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652A95C" w:rsidR="00032FF0" w:rsidRPr="00041534" w:rsidRDefault="008C6AC2" w:rsidP="00611408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536592">
              <w:rPr>
                <w:rFonts w:ascii="Times New Roman" w:hAnsi="Times New Roman"/>
                <w:iCs/>
              </w:rPr>
              <w:t>Protocolo n° 1</w:t>
            </w:r>
            <w:r w:rsidR="00611408">
              <w:rPr>
                <w:rFonts w:ascii="Times New Roman" w:hAnsi="Times New Roman"/>
                <w:iCs/>
              </w:rPr>
              <w:t>180660</w:t>
            </w:r>
            <w:r w:rsidRPr="00536592">
              <w:rPr>
                <w:rFonts w:ascii="Times New Roman" w:hAnsi="Times New Roman"/>
                <w:iCs/>
              </w:rPr>
              <w:t>/2020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349B387" w:rsidR="00963637" w:rsidRPr="00041534" w:rsidRDefault="00611408" w:rsidP="0004153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Mariete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Selita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Liebel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Guernieri</w:t>
            </w:r>
            <w:proofErr w:type="spellEnd"/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041534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7A40AF5F" w:rsidR="00032FF0" w:rsidRPr="00041534" w:rsidRDefault="00611408" w:rsidP="00611408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>Propaganda sobre a atividade de Perícia e Avaliação de Bens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375D7A8" w:rsidR="00032FF0" w:rsidRPr="000D0D3E" w:rsidRDefault="00032FF0" w:rsidP="00630CAA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630CA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248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</w:t>
            </w:r>
            <w:r w:rsidR="00F019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2018DD5F" w14:textId="56F72956" w:rsidR="00041534" w:rsidRPr="007966CA" w:rsidRDefault="00041534" w:rsidP="000415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966CA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596CAF">
        <w:rPr>
          <w:rFonts w:ascii="Times New Roman" w:hAnsi="Times New Roman" w:cs="Times New Roman"/>
          <w:szCs w:val="24"/>
        </w:rPr>
        <w:t>23</w:t>
      </w:r>
      <w:r w:rsidRPr="007966CA">
        <w:rPr>
          <w:rFonts w:ascii="Times New Roman" w:hAnsi="Times New Roman" w:cs="Times New Roman"/>
          <w:szCs w:val="24"/>
        </w:rPr>
        <w:t xml:space="preserve"> de </w:t>
      </w:r>
      <w:r w:rsidR="00596CAF">
        <w:rPr>
          <w:rFonts w:ascii="Times New Roman" w:hAnsi="Times New Roman" w:cs="Times New Roman"/>
          <w:szCs w:val="24"/>
        </w:rPr>
        <w:t>outubro</w:t>
      </w:r>
      <w:r w:rsidRPr="007966CA">
        <w:rPr>
          <w:rFonts w:ascii="Times New Roman" w:hAnsi="Times New Roman" w:cs="Times New Roman"/>
          <w:szCs w:val="24"/>
        </w:rPr>
        <w:t xml:space="preserve"> de 2020, no uso das competências que lhe conferem o Regimento Interno do CAU/PR, após análise do assunto em epígrafe, e</w:t>
      </w:r>
    </w:p>
    <w:p w14:paraId="098E95FB" w14:textId="77777777" w:rsidR="007966CA" w:rsidRPr="007966CA" w:rsidRDefault="007966CA" w:rsidP="007966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966CA">
        <w:rPr>
          <w:rFonts w:ascii="Times New Roman" w:hAnsi="Times New Roman" w:cs="Times New Roman"/>
          <w:szCs w:val="24"/>
        </w:rPr>
        <w:t>Considerando a Lei n° 12.378, de 31 de dezembro de 2010, que dispõe em seu artigo 3º que “Os campos</w:t>
      </w:r>
      <w:r w:rsidRPr="007966C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profissional”.</w:t>
      </w:r>
    </w:p>
    <w:p w14:paraId="3E1C7B8D" w14:textId="7917D5CF" w:rsidR="007966CA" w:rsidRPr="007966CA" w:rsidRDefault="007966CA" w:rsidP="007966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966CA">
        <w:rPr>
          <w:rFonts w:ascii="Times New Roman" w:hAnsi="Times New Roman" w:cs="Times New Roman"/>
          <w:szCs w:val="24"/>
        </w:rPr>
        <w:t xml:space="preserve">Considerando a </w:t>
      </w:r>
      <w:r w:rsidR="007614A7">
        <w:rPr>
          <w:rFonts w:ascii="Times New Roman" w:hAnsi="Times New Roman" w:cs="Times New Roman"/>
          <w:szCs w:val="24"/>
        </w:rPr>
        <w:t>solicitação</w:t>
      </w:r>
      <w:r w:rsidR="008D5B5D">
        <w:rPr>
          <w:rFonts w:ascii="Times New Roman" w:hAnsi="Times New Roman" w:cs="Times New Roman"/>
          <w:szCs w:val="24"/>
        </w:rPr>
        <w:t xml:space="preserve"> da profissional </w:t>
      </w:r>
      <w:proofErr w:type="spellStart"/>
      <w:r w:rsidR="008D5B5D">
        <w:rPr>
          <w:rFonts w:ascii="Times New Roman" w:hAnsi="Times New Roman" w:cs="Times New Roman"/>
          <w:szCs w:val="24"/>
        </w:rPr>
        <w:t>Mariete</w:t>
      </w:r>
      <w:proofErr w:type="spellEnd"/>
      <w:r w:rsidR="008D5B5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D5B5D">
        <w:rPr>
          <w:rFonts w:ascii="Times New Roman" w:hAnsi="Times New Roman" w:cs="Times New Roman"/>
          <w:szCs w:val="24"/>
        </w:rPr>
        <w:t>Selita</w:t>
      </w:r>
      <w:proofErr w:type="spellEnd"/>
      <w:r w:rsidR="008D5B5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D5B5D">
        <w:rPr>
          <w:rFonts w:ascii="Times New Roman" w:hAnsi="Times New Roman" w:cs="Times New Roman"/>
          <w:szCs w:val="24"/>
        </w:rPr>
        <w:t>Liebel</w:t>
      </w:r>
      <w:proofErr w:type="spellEnd"/>
      <w:r w:rsidR="008D5B5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D5B5D">
        <w:rPr>
          <w:rFonts w:ascii="Times New Roman" w:hAnsi="Times New Roman" w:cs="Times New Roman"/>
          <w:szCs w:val="24"/>
        </w:rPr>
        <w:t>Guernieri</w:t>
      </w:r>
      <w:proofErr w:type="spellEnd"/>
      <w:r w:rsidR="008D5B5D">
        <w:rPr>
          <w:rFonts w:ascii="Times New Roman" w:hAnsi="Times New Roman" w:cs="Times New Roman"/>
          <w:szCs w:val="24"/>
        </w:rPr>
        <w:t>, CAU nº A15405-9, para que sejam feitas propagandas em diversas mídias sobre as atividades de Perícias e Avaliações de Bens.</w:t>
      </w:r>
      <w:bookmarkStart w:id="0" w:name="_GoBack"/>
      <w:bookmarkEnd w:id="0"/>
    </w:p>
    <w:p w14:paraId="5F9EBB1C" w14:textId="20E7B12D" w:rsidR="00147CBB" w:rsidRPr="001B6946" w:rsidRDefault="00147CBB" w:rsidP="00147CBB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 xml:space="preserve">Considerando </w:t>
      </w:r>
      <w:r w:rsidR="007614A7">
        <w:rPr>
          <w:rFonts w:ascii="Times New Roman" w:hAnsi="Times New Roman" w:cs="Times New Roman"/>
          <w:szCs w:val="24"/>
        </w:rPr>
        <w:t>a solicitação de manifestação feita pelo Ouvidor do CAU/PR</w:t>
      </w:r>
      <w:r w:rsidRPr="001B6946">
        <w:rPr>
          <w:rFonts w:ascii="Times New Roman" w:hAnsi="Times New Roman"/>
        </w:rPr>
        <w:t>.</w:t>
      </w:r>
    </w:p>
    <w:p w14:paraId="13ADB686" w14:textId="381B7D22" w:rsidR="008F57B2" w:rsidRPr="00024682" w:rsidRDefault="008F57B2" w:rsidP="004D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024682">
        <w:rPr>
          <w:rFonts w:ascii="Times New Roman" w:hAnsi="Times New Roman" w:cs="Times New Roman"/>
          <w:szCs w:val="24"/>
        </w:rPr>
        <w:t>Assim a CEP,</w:t>
      </w:r>
    </w:p>
    <w:p w14:paraId="3211F5BF" w14:textId="73C6370D" w:rsidR="00E71664" w:rsidRPr="00A81583" w:rsidRDefault="00E71664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2987362D" w14:textId="0FD99AC5" w:rsidR="00D57774" w:rsidRPr="00E25643" w:rsidRDefault="007614A7" w:rsidP="00E25643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eastAsia="Arial" w:hAnsi="Times New Roman"/>
          <w:color w:val="000000"/>
          <w:lang w:eastAsia="pt-BR"/>
        </w:rPr>
      </w:pPr>
      <w:r>
        <w:rPr>
          <w:rFonts w:ascii="Times New Roman" w:eastAsiaTheme="minorHAnsi" w:hAnsi="Times New Roman"/>
          <w:lang w:eastAsia="en-US"/>
        </w:rPr>
        <w:t>Manifestar entendimento quanto</w:t>
      </w:r>
      <w:r w:rsidR="00611408">
        <w:rPr>
          <w:rFonts w:ascii="Times New Roman" w:eastAsiaTheme="minorHAnsi" w:hAnsi="Times New Roman"/>
          <w:lang w:eastAsia="en-US"/>
        </w:rPr>
        <w:t xml:space="preserve"> a importância de</w:t>
      </w:r>
      <w:r>
        <w:rPr>
          <w:rFonts w:ascii="Times New Roman" w:eastAsiaTheme="minorHAnsi" w:hAnsi="Times New Roman"/>
          <w:lang w:eastAsia="en-US"/>
        </w:rPr>
        <w:t xml:space="preserve"> que o CAU contribua com a elaboração de material com </w:t>
      </w:r>
      <w:r w:rsidR="00611408">
        <w:rPr>
          <w:rFonts w:ascii="Times New Roman" w:eastAsiaTheme="minorHAnsi" w:hAnsi="Times New Roman"/>
          <w:lang w:eastAsia="en-US"/>
        </w:rPr>
        <w:t xml:space="preserve">esclarecimentos </w:t>
      </w:r>
      <w:r>
        <w:rPr>
          <w:rFonts w:ascii="Times New Roman" w:eastAsiaTheme="minorHAnsi" w:hAnsi="Times New Roman"/>
          <w:lang w:eastAsia="en-US"/>
        </w:rPr>
        <w:t>à sociedade a respeito d</w:t>
      </w:r>
      <w:r w:rsidR="00611408">
        <w:rPr>
          <w:rFonts w:ascii="Times New Roman" w:eastAsiaTheme="minorHAnsi" w:hAnsi="Times New Roman"/>
          <w:lang w:eastAsia="en-US"/>
        </w:rPr>
        <w:t xml:space="preserve">o tema </w:t>
      </w:r>
      <w:r w:rsidR="00E25643">
        <w:rPr>
          <w:rFonts w:ascii="Times New Roman" w:eastAsiaTheme="minorHAnsi" w:hAnsi="Times New Roman"/>
          <w:lang w:eastAsia="en-US"/>
        </w:rPr>
        <w:t>em</w:t>
      </w:r>
      <w:r w:rsidR="00611408" w:rsidRPr="00E25643">
        <w:rPr>
          <w:rFonts w:ascii="Times New Roman" w:eastAsiaTheme="minorHAnsi" w:hAnsi="Times New Roman"/>
          <w:lang w:eastAsia="en-US"/>
        </w:rPr>
        <w:t xml:space="preserve"> </w:t>
      </w:r>
      <w:r w:rsidR="00E25643" w:rsidRPr="00E25643">
        <w:rPr>
          <w:rFonts w:ascii="Times New Roman" w:eastAsiaTheme="minorHAnsi" w:hAnsi="Times New Roman"/>
          <w:lang w:eastAsia="en-US"/>
        </w:rPr>
        <w:t>mídias</w:t>
      </w:r>
      <w:r w:rsidR="00E25643" w:rsidRPr="00E25643">
        <w:rPr>
          <w:rFonts w:ascii="Times New Roman" w:eastAsiaTheme="minorHAnsi" w:hAnsi="Times New Roman"/>
          <w:lang w:eastAsia="en-US"/>
        </w:rPr>
        <w:t xml:space="preserve"> </w:t>
      </w:r>
      <w:r w:rsidR="00611408" w:rsidRPr="00E25643">
        <w:rPr>
          <w:rFonts w:ascii="Times New Roman" w:eastAsiaTheme="minorHAnsi" w:hAnsi="Times New Roman"/>
          <w:lang w:eastAsia="en-US"/>
        </w:rPr>
        <w:t>d</w:t>
      </w:r>
      <w:r w:rsidR="00E25643">
        <w:rPr>
          <w:rFonts w:ascii="Times New Roman" w:eastAsiaTheme="minorHAnsi" w:hAnsi="Times New Roman"/>
          <w:lang w:eastAsia="en-US"/>
        </w:rPr>
        <w:t>iversas.</w:t>
      </w:r>
    </w:p>
    <w:p w14:paraId="3494BD14" w14:textId="43363390" w:rsidR="00963637" w:rsidRDefault="00963637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45B91">
        <w:rPr>
          <w:rFonts w:ascii="Times New Roman" w:hAnsi="Times New Roman"/>
        </w:rPr>
        <w:t xml:space="preserve">Encaminhar esta deliberação à Presidência do CAU/PR, para </w:t>
      </w:r>
      <w:r>
        <w:rPr>
          <w:rFonts w:ascii="Times New Roman" w:hAnsi="Times New Roman"/>
        </w:rPr>
        <w:t>conhecimento</w:t>
      </w:r>
      <w:r w:rsidRPr="00B45B91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E2803DA" w14:textId="2A683288" w:rsidR="00B21D35" w:rsidRDefault="00B21D35" w:rsidP="00B21D3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AF3ABE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01 ausência da conselheira CRISTIANE BICALHO</w:t>
      </w:r>
      <w:r w:rsidR="00692012" w:rsidRPr="00692012">
        <w:rPr>
          <w:rFonts w:ascii="Times New Roman" w:hAnsi="Times New Roman"/>
        </w:rPr>
        <w:t xml:space="preserve"> </w:t>
      </w:r>
      <w:r w:rsidR="00692012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LACERDA</w:t>
      </w:r>
      <w:r w:rsidRPr="00DA4061">
        <w:rPr>
          <w:rFonts w:ascii="Times New Roman" w:hAnsi="Times New Roman"/>
        </w:rPr>
        <w:t>.</w:t>
      </w:r>
    </w:p>
    <w:p w14:paraId="1A100323" w14:textId="77777777" w:rsidR="00F43340" w:rsidRDefault="00F43340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3C661C0" w14:textId="77777777" w:rsidR="00AF3ABE" w:rsidRPr="00BA110E" w:rsidRDefault="00AF3ABE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355237D" w14:textId="1F8798D6" w:rsidR="00F43340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596CAF">
        <w:rPr>
          <w:rFonts w:ascii="Times New Roman" w:hAnsi="Times New Roman" w:cs="Times New Roman"/>
          <w:szCs w:val="24"/>
        </w:rPr>
        <w:t>23 de outubro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 w:rsidR="008F57B2"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243F6115" w14:textId="77777777" w:rsidR="00F43340" w:rsidRPr="00A81583" w:rsidRDefault="00F43340" w:rsidP="00AF3ABE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szCs w:val="24"/>
        </w:rPr>
      </w:pPr>
    </w:p>
    <w:p w14:paraId="2E7C210C" w14:textId="77777777" w:rsidR="00F43340" w:rsidRPr="00A81583" w:rsidRDefault="00F43340" w:rsidP="00F4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B0C8899" w14:textId="446CE938" w:rsidR="00F43340" w:rsidRPr="00A81583" w:rsidRDefault="008F57B2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CLAUDIO FORTE MAIOLINO 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98307B">
        <w:rPr>
          <w:rFonts w:ascii="Times New Roman" w:hAnsi="Times New Roman" w:cs="Times New Roman"/>
          <w:b/>
          <w:bCs/>
          <w:szCs w:val="24"/>
        </w:rPr>
        <w:t>___________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</w:t>
      </w:r>
    </w:p>
    <w:p w14:paraId="5AE13B1C" w14:textId="77777777" w:rsidR="00F43340" w:rsidRPr="00A81583" w:rsidRDefault="00F43340" w:rsidP="00AF3ABE">
      <w:pPr>
        <w:tabs>
          <w:tab w:val="left" w:pos="4820"/>
        </w:tabs>
        <w:spacing w:after="240" w:line="60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DA57FCF" w14:textId="3864B58F" w:rsidR="00F43340" w:rsidRPr="00A81583" w:rsidRDefault="00AF3ABE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 w:rsidR="008F57B2">
        <w:rPr>
          <w:rFonts w:ascii="Times New Roman" w:hAnsi="Times New Roman" w:cs="Times New Roman"/>
          <w:b/>
          <w:bCs/>
          <w:szCs w:val="24"/>
        </w:rPr>
        <w:t xml:space="preserve">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Cs w:val="24"/>
        </w:rPr>
        <w:t xml:space="preserve">                   _______________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</w:p>
    <w:p w14:paraId="2124EB7D" w14:textId="0402821E" w:rsidR="00F43340" w:rsidRPr="0011517C" w:rsidRDefault="00AF3ABE" w:rsidP="00AF3ABE">
      <w:pPr>
        <w:tabs>
          <w:tab w:val="left" w:pos="4820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AD23C" w14:textId="77777777" w:rsidR="00F43340" w:rsidRPr="00A81583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D1007A3" w14:textId="6CA0B1F4" w:rsidR="00F43340" w:rsidRPr="00DA4061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692012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8111DC8" w14:textId="6F7FAA63" w:rsidR="008F097C" w:rsidRPr="00032FF0" w:rsidRDefault="00F43340" w:rsidP="00D91C83">
      <w:pPr>
        <w:tabs>
          <w:tab w:val="left" w:pos="4820"/>
        </w:tabs>
      </w:pPr>
      <w:r w:rsidRPr="00A81583">
        <w:rPr>
          <w:rFonts w:ascii="Times New Roman" w:hAnsi="Times New Roman" w:cs="Times New Roman"/>
          <w:szCs w:val="24"/>
        </w:rPr>
        <w:t>Membro</w:t>
      </w:r>
    </w:p>
    <w:sectPr w:rsidR="008F097C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F2AD" w14:textId="77777777" w:rsidR="00FF37B6" w:rsidRDefault="00FF37B6" w:rsidP="003710CC">
      <w:pPr>
        <w:spacing w:after="0" w:line="240" w:lineRule="auto"/>
      </w:pPr>
      <w:r>
        <w:separator/>
      </w:r>
    </w:p>
  </w:endnote>
  <w:endnote w:type="continuationSeparator" w:id="0">
    <w:p w14:paraId="738E6C3D" w14:textId="77777777" w:rsidR="00FF37B6" w:rsidRDefault="00FF37B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91FF9" w14:textId="77777777" w:rsidR="00FF37B6" w:rsidRDefault="00FF37B6" w:rsidP="003710CC">
      <w:pPr>
        <w:spacing w:after="0" w:line="240" w:lineRule="auto"/>
      </w:pPr>
      <w:r>
        <w:separator/>
      </w:r>
    </w:p>
  </w:footnote>
  <w:footnote w:type="continuationSeparator" w:id="0">
    <w:p w14:paraId="4D4F942C" w14:textId="77777777" w:rsidR="00FF37B6" w:rsidRDefault="00FF37B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D5B5D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D5B5D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41534"/>
    <w:rsid w:val="000A3F16"/>
    <w:rsid w:val="000B30F2"/>
    <w:rsid w:val="000B497E"/>
    <w:rsid w:val="00137C4A"/>
    <w:rsid w:val="00147CBB"/>
    <w:rsid w:val="00225699"/>
    <w:rsid w:val="00227695"/>
    <w:rsid w:val="002857CD"/>
    <w:rsid w:val="0029681E"/>
    <w:rsid w:val="002A2AC7"/>
    <w:rsid w:val="002C2911"/>
    <w:rsid w:val="003125BA"/>
    <w:rsid w:val="00320662"/>
    <w:rsid w:val="00346416"/>
    <w:rsid w:val="00360210"/>
    <w:rsid w:val="003710CC"/>
    <w:rsid w:val="003D6F08"/>
    <w:rsid w:val="004444D6"/>
    <w:rsid w:val="00480A6C"/>
    <w:rsid w:val="004A049A"/>
    <w:rsid w:val="004A195E"/>
    <w:rsid w:val="004C1877"/>
    <w:rsid w:val="004D7155"/>
    <w:rsid w:val="004E3E6E"/>
    <w:rsid w:val="0051374F"/>
    <w:rsid w:val="00520EBB"/>
    <w:rsid w:val="00547AA6"/>
    <w:rsid w:val="00564873"/>
    <w:rsid w:val="0059416A"/>
    <w:rsid w:val="00596CAF"/>
    <w:rsid w:val="005A237D"/>
    <w:rsid w:val="005C4A60"/>
    <w:rsid w:val="00607E5B"/>
    <w:rsid w:val="00611408"/>
    <w:rsid w:val="00612610"/>
    <w:rsid w:val="00613D43"/>
    <w:rsid w:val="006270B4"/>
    <w:rsid w:val="00630CAA"/>
    <w:rsid w:val="00692012"/>
    <w:rsid w:val="006A1905"/>
    <w:rsid w:val="006B4B90"/>
    <w:rsid w:val="006F3635"/>
    <w:rsid w:val="00733182"/>
    <w:rsid w:val="007578AE"/>
    <w:rsid w:val="007614A7"/>
    <w:rsid w:val="007821BD"/>
    <w:rsid w:val="007966CA"/>
    <w:rsid w:val="00810291"/>
    <w:rsid w:val="008728CF"/>
    <w:rsid w:val="0089699B"/>
    <w:rsid w:val="008C6AC2"/>
    <w:rsid w:val="008D5B5D"/>
    <w:rsid w:val="008F097C"/>
    <w:rsid w:val="008F57B2"/>
    <w:rsid w:val="008F66DA"/>
    <w:rsid w:val="00963637"/>
    <w:rsid w:val="0098307B"/>
    <w:rsid w:val="00985306"/>
    <w:rsid w:val="00990FA4"/>
    <w:rsid w:val="009C6F7A"/>
    <w:rsid w:val="00A96925"/>
    <w:rsid w:val="00AD70DD"/>
    <w:rsid w:val="00AF3ABE"/>
    <w:rsid w:val="00B123F1"/>
    <w:rsid w:val="00B14565"/>
    <w:rsid w:val="00B1747A"/>
    <w:rsid w:val="00B21027"/>
    <w:rsid w:val="00B21D35"/>
    <w:rsid w:val="00B22E8C"/>
    <w:rsid w:val="00B24C18"/>
    <w:rsid w:val="00B774E7"/>
    <w:rsid w:val="00C46DF3"/>
    <w:rsid w:val="00C5113A"/>
    <w:rsid w:val="00CC7B5E"/>
    <w:rsid w:val="00D02308"/>
    <w:rsid w:val="00D57774"/>
    <w:rsid w:val="00D91C83"/>
    <w:rsid w:val="00DF3F0A"/>
    <w:rsid w:val="00E25643"/>
    <w:rsid w:val="00E4743A"/>
    <w:rsid w:val="00E55053"/>
    <w:rsid w:val="00E71664"/>
    <w:rsid w:val="00E77068"/>
    <w:rsid w:val="00F019A9"/>
    <w:rsid w:val="00F43340"/>
    <w:rsid w:val="00F53C7D"/>
    <w:rsid w:val="00F6760C"/>
    <w:rsid w:val="00F86CDF"/>
    <w:rsid w:val="00FB6D11"/>
    <w:rsid w:val="00FD6856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7B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dentifica">
    <w:name w:val="identific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ementa">
    <w:name w:val="ement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ou-paragraph">
    <w:name w:val="dou-paragraph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C7B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B5E"/>
    <w:rPr>
      <w:i/>
      <w:iCs/>
    </w:rPr>
  </w:style>
  <w:style w:type="character" w:customStyle="1" w:styleId="fontstyle01">
    <w:name w:val="fontstyle01"/>
    <w:basedOn w:val="Fontepargpadro"/>
    <w:rsid w:val="007966C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23</cp:revision>
  <cp:lastPrinted>2020-08-11T17:47:00Z</cp:lastPrinted>
  <dcterms:created xsi:type="dcterms:W3CDTF">2019-01-25T13:58:00Z</dcterms:created>
  <dcterms:modified xsi:type="dcterms:W3CDTF">2020-11-26T17:12:00Z</dcterms:modified>
</cp:coreProperties>
</file>