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854D9" w14:textId="036A27CA" w:rsidR="005B1BAD" w:rsidRPr="00C265CA" w:rsidRDefault="007056CD" w:rsidP="0086591C">
      <w:pPr>
        <w:suppressLineNumbers/>
        <w:spacing w:line="288" w:lineRule="auto"/>
        <w:ind w:left="0" w:firstLine="0"/>
        <w:jc w:val="center"/>
        <w:rPr>
          <w:rFonts w:asciiTheme="minorHAnsi" w:hAnsiTheme="minorHAnsi"/>
          <w:b/>
          <w:sz w:val="22"/>
          <w:szCs w:val="24"/>
        </w:rPr>
      </w:pPr>
      <w:bookmarkStart w:id="0" w:name="_GoBack"/>
      <w:r w:rsidRPr="00C265CA">
        <w:rPr>
          <w:rFonts w:asciiTheme="minorHAnsi" w:hAnsiTheme="minorHAnsi" w:cstheme="minorHAnsi"/>
          <w:b/>
          <w:color w:val="auto"/>
          <w:sz w:val="22"/>
          <w:szCs w:val="24"/>
        </w:rPr>
        <w:t xml:space="preserve">ATA DA </w:t>
      </w:r>
      <w:sdt>
        <w:sdtPr>
          <w:rPr>
            <w:rFonts w:asciiTheme="minorHAnsi" w:hAnsiTheme="minorHAnsi" w:cstheme="minorHAnsi"/>
            <w:b/>
            <w:sz w:val="22"/>
            <w:szCs w:val="24"/>
          </w:rPr>
          <w:alias w:val="Palavras-chave"/>
          <w:tag w:val=""/>
          <w:id w:val="1075170117"/>
          <w:placeholder>
            <w:docPart w:val="57843142E5704283A1F55322545C6FCC"/>
          </w:placeholder>
          <w:dataBinding w:prefixMappings="xmlns:ns0='http://purl.org/dc/elements/1.1/' xmlns:ns1='http://schemas.openxmlformats.org/package/2006/metadata/core-properties' " w:xpath="/ns1:coreProperties[1]/ns1:keywords[1]" w:storeItemID="{6C3C8BC8-F283-45AE-878A-BAB7291924A1}"/>
          <w:text/>
        </w:sdtPr>
        <w:sdtEndPr/>
        <w:sdtContent>
          <w:r w:rsidR="00FC3D1E" w:rsidRPr="00C265CA">
            <w:rPr>
              <w:rFonts w:asciiTheme="minorHAnsi" w:hAnsiTheme="minorHAnsi" w:cstheme="minorHAnsi"/>
              <w:b/>
              <w:sz w:val="22"/>
              <w:szCs w:val="24"/>
            </w:rPr>
            <w:t>1</w:t>
          </w:r>
          <w:r w:rsidR="003774A6" w:rsidRPr="00C265CA">
            <w:rPr>
              <w:rFonts w:asciiTheme="minorHAnsi" w:hAnsiTheme="minorHAnsi" w:cstheme="minorHAnsi"/>
              <w:b/>
              <w:sz w:val="22"/>
              <w:szCs w:val="24"/>
            </w:rPr>
            <w:t>5</w:t>
          </w:r>
          <w:r w:rsidR="009136EA" w:rsidRPr="00C265CA">
            <w:rPr>
              <w:rFonts w:asciiTheme="minorHAnsi" w:hAnsiTheme="minorHAnsi" w:cstheme="minorHAnsi"/>
              <w:b/>
              <w:sz w:val="22"/>
              <w:szCs w:val="24"/>
            </w:rPr>
            <w:t>6</w:t>
          </w:r>
        </w:sdtContent>
      </w:sdt>
      <w:r w:rsidRPr="00C265CA">
        <w:rPr>
          <w:rFonts w:asciiTheme="minorHAnsi" w:hAnsiTheme="minorHAnsi" w:cstheme="minorHAnsi"/>
          <w:b/>
          <w:color w:val="auto"/>
          <w:sz w:val="22"/>
          <w:szCs w:val="24"/>
        </w:rPr>
        <w:t>ª REUNIÃO PLENÁRIA ORDI</w:t>
      </w:r>
      <w:r w:rsidR="00D939AC" w:rsidRPr="00C265CA">
        <w:rPr>
          <w:rFonts w:asciiTheme="minorHAnsi" w:hAnsiTheme="minorHAnsi" w:cstheme="minorHAnsi"/>
          <w:b/>
          <w:color w:val="auto"/>
          <w:sz w:val="22"/>
          <w:szCs w:val="24"/>
        </w:rPr>
        <w:t xml:space="preserve">NÁRIA DO CAU/PR, REALIZADA EM </w:t>
      </w:r>
      <w:sdt>
        <w:sdtPr>
          <w:rPr>
            <w:rFonts w:asciiTheme="minorHAnsi" w:hAnsiTheme="minorHAnsi" w:cstheme="minorHAnsi"/>
            <w:b/>
            <w:color w:val="auto"/>
            <w:sz w:val="22"/>
            <w:szCs w:val="24"/>
          </w:rPr>
          <w:alias w:val="Data de Publicação"/>
          <w:tag w:val=""/>
          <w:id w:val="-524566954"/>
          <w:placeholder>
            <w:docPart w:val="E3CCD5FDB8104553ADEC3389B2F48660"/>
          </w:placeholder>
          <w:dataBinding w:prefixMappings="xmlns:ns0='http://schemas.microsoft.com/office/2006/coverPageProps' " w:xpath="/ns0:CoverPageProperties[1]/ns0:PublishDate[1]" w:storeItemID="{55AF091B-3C7A-41E3-B477-F2FDAA23CFDA}"/>
          <w:date>
            <w:dateFormat w:val="dd/MM/yyyy"/>
            <w:lid w:val="pt-BR"/>
            <w:storeMappedDataAs w:val="dateTime"/>
            <w:calendar w:val="gregorian"/>
          </w:date>
        </w:sdtPr>
        <w:sdtEndPr/>
        <w:sdtContent>
          <w:r w:rsidR="009136EA" w:rsidRPr="00C265CA">
            <w:rPr>
              <w:rFonts w:asciiTheme="minorHAnsi" w:hAnsiTheme="minorHAnsi" w:cstheme="minorHAnsi"/>
              <w:b/>
              <w:color w:val="auto"/>
              <w:sz w:val="22"/>
              <w:szCs w:val="24"/>
            </w:rPr>
            <w:t>23</w:t>
          </w:r>
          <w:r w:rsidR="003774A6" w:rsidRPr="00C265CA">
            <w:rPr>
              <w:rFonts w:asciiTheme="minorHAnsi" w:hAnsiTheme="minorHAnsi" w:cstheme="minorHAnsi"/>
              <w:b/>
              <w:color w:val="auto"/>
              <w:sz w:val="22"/>
              <w:szCs w:val="24"/>
            </w:rPr>
            <w:t xml:space="preserve"> </w:t>
          </w:r>
          <w:r w:rsidR="00491B08" w:rsidRPr="00C265CA">
            <w:rPr>
              <w:rFonts w:asciiTheme="minorHAnsi" w:hAnsiTheme="minorHAnsi" w:cstheme="minorHAnsi"/>
              <w:b/>
              <w:color w:val="auto"/>
              <w:sz w:val="22"/>
              <w:szCs w:val="24"/>
            </w:rPr>
            <w:t xml:space="preserve">DE </w:t>
          </w:r>
          <w:r w:rsidR="009136EA" w:rsidRPr="00C265CA">
            <w:rPr>
              <w:rFonts w:asciiTheme="minorHAnsi" w:hAnsiTheme="minorHAnsi" w:cstheme="minorHAnsi"/>
              <w:b/>
              <w:color w:val="auto"/>
              <w:sz w:val="22"/>
              <w:szCs w:val="24"/>
            </w:rPr>
            <w:t>JUNH</w:t>
          </w:r>
          <w:r w:rsidR="00A40734" w:rsidRPr="00C265CA">
            <w:rPr>
              <w:rFonts w:asciiTheme="minorHAnsi" w:hAnsiTheme="minorHAnsi" w:cstheme="minorHAnsi"/>
              <w:b/>
              <w:color w:val="auto"/>
              <w:sz w:val="22"/>
              <w:szCs w:val="24"/>
            </w:rPr>
            <w:t xml:space="preserve">O </w:t>
          </w:r>
          <w:r w:rsidR="00491B08" w:rsidRPr="00C265CA">
            <w:rPr>
              <w:rFonts w:asciiTheme="minorHAnsi" w:hAnsiTheme="minorHAnsi" w:cstheme="minorHAnsi"/>
              <w:b/>
              <w:color w:val="auto"/>
              <w:sz w:val="22"/>
              <w:szCs w:val="24"/>
            </w:rPr>
            <w:t>DE 202</w:t>
          </w:r>
          <w:r w:rsidR="002158D9" w:rsidRPr="00C265CA">
            <w:rPr>
              <w:rFonts w:asciiTheme="minorHAnsi" w:hAnsiTheme="minorHAnsi" w:cstheme="minorHAnsi"/>
              <w:b/>
              <w:color w:val="auto"/>
              <w:sz w:val="22"/>
              <w:szCs w:val="24"/>
            </w:rPr>
            <w:t>3</w:t>
          </w:r>
        </w:sdtContent>
      </w:sdt>
    </w:p>
    <w:bookmarkEnd w:id="0"/>
    <w:p w14:paraId="0C9AC908" w14:textId="216DA60D" w:rsidR="00522CC4" w:rsidRPr="00CB72E6" w:rsidRDefault="00D939AC" w:rsidP="0086591C">
      <w:pPr>
        <w:ind w:left="0"/>
        <w:rPr>
          <w:rFonts w:asciiTheme="minorHAnsi" w:hAnsiTheme="minorHAnsi" w:cstheme="minorHAnsi"/>
          <w:bCs/>
          <w:szCs w:val="24"/>
        </w:rPr>
      </w:pPr>
      <w:r w:rsidRPr="003D66E9">
        <w:rPr>
          <w:rFonts w:asciiTheme="minorHAnsi" w:hAnsiTheme="minorHAnsi" w:cstheme="minorHAnsi"/>
          <w:color w:val="auto"/>
          <w:szCs w:val="24"/>
        </w:rPr>
        <w:t xml:space="preserve">Ao </w:t>
      </w:r>
      <w:r w:rsidR="00875AA8">
        <w:rPr>
          <w:rFonts w:asciiTheme="minorHAnsi" w:hAnsiTheme="minorHAnsi" w:cstheme="minorHAnsi"/>
          <w:color w:val="auto"/>
          <w:szCs w:val="24"/>
        </w:rPr>
        <w:t xml:space="preserve">vigésimo </w:t>
      </w:r>
      <w:r w:rsidR="009136EA">
        <w:rPr>
          <w:rFonts w:asciiTheme="minorHAnsi" w:hAnsiTheme="minorHAnsi" w:cstheme="minorHAnsi"/>
          <w:color w:val="auto"/>
          <w:szCs w:val="24"/>
        </w:rPr>
        <w:t>terceiro</w:t>
      </w:r>
      <w:r w:rsidR="002A3B4E" w:rsidRPr="003D66E9">
        <w:rPr>
          <w:rFonts w:asciiTheme="minorHAnsi" w:hAnsiTheme="minorHAnsi" w:cstheme="minorHAnsi"/>
          <w:color w:val="auto"/>
          <w:szCs w:val="24"/>
        </w:rPr>
        <w:t xml:space="preserve"> dia </w:t>
      </w:r>
      <w:r w:rsidRPr="003D66E9">
        <w:rPr>
          <w:rFonts w:asciiTheme="minorHAnsi" w:hAnsiTheme="minorHAnsi" w:cstheme="minorHAnsi"/>
          <w:color w:val="auto"/>
          <w:szCs w:val="24"/>
        </w:rPr>
        <w:t xml:space="preserve">do mês de </w:t>
      </w:r>
      <w:r w:rsidR="009136EA">
        <w:rPr>
          <w:rFonts w:asciiTheme="minorHAnsi" w:hAnsiTheme="minorHAnsi" w:cstheme="minorHAnsi"/>
          <w:color w:val="auto"/>
          <w:szCs w:val="24"/>
        </w:rPr>
        <w:t>junho</w:t>
      </w:r>
      <w:r w:rsidR="00FC3D1E" w:rsidRPr="003D66E9">
        <w:rPr>
          <w:rFonts w:asciiTheme="minorHAnsi" w:hAnsiTheme="minorHAnsi" w:cstheme="minorHAnsi"/>
          <w:color w:val="auto"/>
          <w:szCs w:val="24"/>
        </w:rPr>
        <w:t xml:space="preserve"> d</w:t>
      </w:r>
      <w:r w:rsidR="002158D9" w:rsidRPr="003D66E9">
        <w:rPr>
          <w:rFonts w:asciiTheme="minorHAnsi" w:hAnsiTheme="minorHAnsi" w:cstheme="minorHAnsi"/>
          <w:color w:val="auto"/>
          <w:szCs w:val="24"/>
        </w:rPr>
        <w:t>o ano de dois mil e vinte e três</w:t>
      </w:r>
      <w:r w:rsidR="007056CD" w:rsidRPr="003D66E9">
        <w:rPr>
          <w:rFonts w:asciiTheme="minorHAnsi" w:hAnsiTheme="minorHAnsi" w:cstheme="minorHAnsi"/>
          <w:color w:val="auto"/>
          <w:szCs w:val="24"/>
        </w:rPr>
        <w:t xml:space="preserve">, às </w:t>
      </w:r>
      <w:r w:rsidR="009136EA">
        <w:rPr>
          <w:rFonts w:asciiTheme="minorHAnsi" w:hAnsiTheme="minorHAnsi" w:cstheme="minorHAnsi"/>
          <w:color w:val="auto"/>
          <w:szCs w:val="24"/>
        </w:rPr>
        <w:t>nove</w:t>
      </w:r>
      <w:r w:rsidR="00FC3D1E" w:rsidRPr="003D66E9">
        <w:rPr>
          <w:rFonts w:asciiTheme="minorHAnsi" w:hAnsiTheme="minorHAnsi" w:cstheme="minorHAnsi"/>
          <w:color w:val="auto"/>
          <w:szCs w:val="24"/>
        </w:rPr>
        <w:t xml:space="preserve"> horas</w:t>
      </w:r>
      <w:r w:rsidR="00B33CA0">
        <w:rPr>
          <w:rFonts w:asciiTheme="minorHAnsi" w:hAnsiTheme="minorHAnsi" w:cstheme="minorHAnsi"/>
          <w:color w:val="auto"/>
          <w:szCs w:val="24"/>
        </w:rPr>
        <w:t xml:space="preserve"> e vinte minutos</w:t>
      </w:r>
      <w:r w:rsidR="007056CD" w:rsidRPr="003D66E9">
        <w:rPr>
          <w:rFonts w:asciiTheme="minorHAnsi" w:hAnsiTheme="minorHAnsi" w:cstheme="minorHAnsi"/>
          <w:color w:val="auto"/>
          <w:szCs w:val="24"/>
        </w:rPr>
        <w:t xml:space="preserve">, reuniu-se o Plenário do </w:t>
      </w:r>
      <w:r w:rsidR="007056CD" w:rsidRPr="003D66E9">
        <w:rPr>
          <w:rFonts w:asciiTheme="minorHAnsi" w:hAnsiTheme="minorHAnsi" w:cstheme="minorHAnsi"/>
          <w:b/>
          <w:color w:val="auto"/>
          <w:szCs w:val="24"/>
        </w:rPr>
        <w:t>Conselho de Arquitetura e Urbanismo do Paraná – CAU/PR</w:t>
      </w:r>
      <w:r w:rsidR="007056CD" w:rsidRPr="003D66E9">
        <w:rPr>
          <w:rFonts w:asciiTheme="minorHAnsi" w:hAnsiTheme="minorHAnsi" w:cstheme="minorHAnsi"/>
          <w:color w:val="auto"/>
          <w:szCs w:val="24"/>
        </w:rPr>
        <w:t>, de forma</w:t>
      </w:r>
      <w:r w:rsidR="0044694D" w:rsidRPr="003D66E9">
        <w:rPr>
          <w:rFonts w:asciiTheme="minorHAnsi" w:hAnsiTheme="minorHAnsi" w:cstheme="minorHAnsi"/>
          <w:color w:val="auto"/>
          <w:szCs w:val="24"/>
        </w:rPr>
        <w:t xml:space="preserve"> híbrida,</w:t>
      </w:r>
      <w:r w:rsidR="00B45AB3" w:rsidRPr="003D66E9">
        <w:rPr>
          <w:rFonts w:asciiTheme="minorHAnsi" w:hAnsiTheme="minorHAnsi" w:cstheme="minorHAnsi"/>
          <w:color w:val="auto"/>
          <w:szCs w:val="24"/>
        </w:rPr>
        <w:t xml:space="preserve"> sendo de forma virtual pela plataforma </w:t>
      </w:r>
      <w:r w:rsidR="00B45AB3" w:rsidRPr="003D66E9">
        <w:rPr>
          <w:rFonts w:asciiTheme="minorHAnsi" w:hAnsiTheme="minorHAnsi" w:cstheme="minorHAnsi"/>
          <w:i/>
          <w:color w:val="auto"/>
          <w:szCs w:val="24"/>
        </w:rPr>
        <w:t>Teams</w:t>
      </w:r>
      <w:r w:rsidR="00B45AB3" w:rsidRPr="003D66E9">
        <w:rPr>
          <w:rFonts w:asciiTheme="minorHAnsi" w:hAnsiTheme="minorHAnsi" w:cstheme="minorHAnsi"/>
          <w:color w:val="auto"/>
          <w:szCs w:val="24"/>
        </w:rPr>
        <w:t xml:space="preserve"> e presencialmente </w:t>
      </w:r>
      <w:r w:rsidR="003774A6">
        <w:rPr>
          <w:rFonts w:asciiTheme="minorHAnsi" w:hAnsiTheme="minorHAnsi" w:cstheme="minorHAnsi"/>
          <w:color w:val="auto"/>
          <w:szCs w:val="24"/>
        </w:rPr>
        <w:t>n</w:t>
      </w:r>
      <w:r w:rsidR="00A40734">
        <w:rPr>
          <w:rFonts w:asciiTheme="minorHAnsi" w:hAnsiTheme="minorHAnsi" w:cstheme="minorHAnsi"/>
          <w:color w:val="auto"/>
          <w:szCs w:val="24"/>
        </w:rPr>
        <w:t xml:space="preserve">a sede do </w:t>
      </w:r>
      <w:r w:rsidR="009136EA">
        <w:rPr>
          <w:rFonts w:asciiTheme="minorHAnsi" w:hAnsiTheme="minorHAnsi" w:cstheme="minorHAnsi"/>
          <w:color w:val="auto"/>
          <w:szCs w:val="24"/>
        </w:rPr>
        <w:t>CAU/PR em Curitiba/PR</w:t>
      </w:r>
      <w:r w:rsidR="00875AA8">
        <w:rPr>
          <w:rFonts w:asciiTheme="minorHAnsi" w:hAnsiTheme="minorHAnsi" w:cstheme="minorHAnsi"/>
          <w:color w:val="auto"/>
          <w:szCs w:val="24"/>
        </w:rPr>
        <w:t>,</w:t>
      </w:r>
      <w:r w:rsidR="002158D9" w:rsidRPr="003D66E9">
        <w:rPr>
          <w:rFonts w:asciiTheme="minorHAnsi" w:hAnsiTheme="minorHAnsi" w:cstheme="minorHAnsi"/>
          <w:color w:val="auto"/>
          <w:szCs w:val="24"/>
        </w:rPr>
        <w:t xml:space="preserve"> sob</w:t>
      </w:r>
      <w:r w:rsidR="007056CD" w:rsidRPr="003D66E9">
        <w:rPr>
          <w:rFonts w:asciiTheme="minorHAnsi" w:hAnsiTheme="minorHAnsi" w:cstheme="minorHAnsi"/>
          <w:color w:val="auto"/>
          <w:szCs w:val="24"/>
        </w:rPr>
        <w:t xml:space="preserve"> a Presidência de </w:t>
      </w:r>
      <w:r w:rsidR="007056CD" w:rsidRPr="003D66E9">
        <w:rPr>
          <w:rFonts w:asciiTheme="minorHAnsi" w:hAnsiTheme="minorHAnsi" w:cstheme="minorHAnsi"/>
          <w:b/>
          <w:color w:val="auto"/>
          <w:szCs w:val="24"/>
        </w:rPr>
        <w:t>Milton Carlos Zanelatto Gonçalves</w:t>
      </w:r>
      <w:r w:rsidR="007056CD" w:rsidRPr="003D66E9">
        <w:rPr>
          <w:rFonts w:asciiTheme="minorHAnsi" w:hAnsiTheme="minorHAnsi" w:cstheme="minorHAnsi"/>
          <w:color w:val="auto"/>
          <w:szCs w:val="24"/>
        </w:rPr>
        <w:t xml:space="preserve">, com </w:t>
      </w:r>
      <w:r w:rsidR="00865BD4" w:rsidRPr="003D66E9">
        <w:rPr>
          <w:rFonts w:asciiTheme="minorHAnsi" w:hAnsiTheme="minorHAnsi" w:cstheme="minorHAnsi"/>
          <w:color w:val="auto"/>
          <w:szCs w:val="24"/>
        </w:rPr>
        <w:t xml:space="preserve">a </w:t>
      </w:r>
      <w:r w:rsidR="00865BD4" w:rsidRPr="003D66E9">
        <w:rPr>
          <w:rFonts w:asciiTheme="minorHAnsi" w:hAnsiTheme="minorHAnsi" w:cstheme="minorHAnsi"/>
          <w:b/>
          <w:color w:val="auto"/>
          <w:szCs w:val="24"/>
        </w:rPr>
        <w:t xml:space="preserve">presença dos </w:t>
      </w:r>
      <w:r w:rsidR="007056CD" w:rsidRPr="003D66E9">
        <w:rPr>
          <w:rFonts w:asciiTheme="minorHAnsi" w:hAnsiTheme="minorHAnsi" w:cstheme="minorHAnsi"/>
          <w:b/>
          <w:color w:val="auto"/>
          <w:szCs w:val="24"/>
        </w:rPr>
        <w:t>(as)</w:t>
      </w:r>
      <w:r w:rsidR="007056CD" w:rsidRPr="003D66E9">
        <w:rPr>
          <w:rFonts w:asciiTheme="minorHAnsi" w:hAnsiTheme="minorHAnsi" w:cstheme="minorHAnsi"/>
          <w:color w:val="auto"/>
          <w:szCs w:val="24"/>
        </w:rPr>
        <w:t xml:space="preserve"> </w:t>
      </w:r>
      <w:r w:rsidR="007056CD" w:rsidRPr="003D66E9">
        <w:rPr>
          <w:rFonts w:asciiTheme="minorHAnsi" w:hAnsiTheme="minorHAnsi" w:cstheme="minorHAnsi"/>
          <w:b/>
          <w:color w:val="auto"/>
          <w:szCs w:val="24"/>
        </w:rPr>
        <w:t>conselheiros</w:t>
      </w:r>
      <w:r w:rsidR="00865BD4" w:rsidRPr="003D66E9">
        <w:rPr>
          <w:rFonts w:asciiTheme="minorHAnsi" w:hAnsiTheme="minorHAnsi" w:cstheme="minorHAnsi"/>
          <w:b/>
          <w:color w:val="auto"/>
          <w:szCs w:val="24"/>
        </w:rPr>
        <w:t xml:space="preserve"> </w:t>
      </w:r>
      <w:r w:rsidR="007056CD" w:rsidRPr="003D66E9">
        <w:rPr>
          <w:rFonts w:asciiTheme="minorHAnsi" w:hAnsiTheme="minorHAnsi" w:cstheme="minorHAnsi"/>
          <w:b/>
          <w:color w:val="auto"/>
          <w:szCs w:val="24"/>
        </w:rPr>
        <w:t>(as)</w:t>
      </w:r>
      <w:r w:rsidR="00865BD4" w:rsidRPr="003D66E9">
        <w:rPr>
          <w:rFonts w:asciiTheme="minorHAnsi" w:hAnsiTheme="minorHAnsi" w:cstheme="minorHAnsi"/>
          <w:b/>
          <w:color w:val="auto"/>
          <w:szCs w:val="24"/>
        </w:rPr>
        <w:t xml:space="preserve"> titulares</w:t>
      </w:r>
      <w:r w:rsidR="007056CD" w:rsidRPr="003D66E9">
        <w:rPr>
          <w:rFonts w:asciiTheme="minorHAnsi" w:hAnsiTheme="minorHAnsi" w:cstheme="minorHAnsi"/>
          <w:color w:val="auto"/>
          <w:szCs w:val="24"/>
        </w:rPr>
        <w:t>:</w:t>
      </w:r>
      <w:r w:rsidR="003D66E9">
        <w:rPr>
          <w:rFonts w:asciiTheme="minorHAnsi" w:hAnsiTheme="minorHAnsi" w:cstheme="minorHAnsi"/>
          <w:color w:val="auto"/>
          <w:szCs w:val="24"/>
        </w:rPr>
        <w:t xml:space="preserve"> </w:t>
      </w:r>
      <w:r w:rsidR="00124316" w:rsidRPr="00B4263D">
        <w:rPr>
          <w:rFonts w:asciiTheme="minorHAnsi" w:hAnsiTheme="minorHAnsi" w:cstheme="minorHAnsi"/>
          <w:color w:val="auto"/>
          <w:szCs w:val="24"/>
        </w:rPr>
        <w:t>André Luiz Sell</w:t>
      </w:r>
      <w:r w:rsidR="00124316">
        <w:rPr>
          <w:rFonts w:asciiTheme="minorHAnsi" w:hAnsiTheme="minorHAnsi" w:cstheme="minorHAnsi"/>
          <w:color w:val="auto"/>
          <w:szCs w:val="24"/>
        </w:rPr>
        <w:t xml:space="preserve">, </w:t>
      </w:r>
      <w:r w:rsidR="00124316" w:rsidRPr="00B4263D">
        <w:rPr>
          <w:rFonts w:asciiTheme="minorHAnsi" w:hAnsiTheme="minorHAnsi" w:cstheme="minorHAnsi"/>
          <w:color w:val="auto"/>
          <w:szCs w:val="24"/>
        </w:rPr>
        <w:t>Antônio Ricardo Nunes Sardo</w:t>
      </w:r>
      <w:r w:rsidR="00124316">
        <w:rPr>
          <w:rFonts w:asciiTheme="minorHAnsi" w:hAnsiTheme="minorHAnsi" w:cstheme="minorHAnsi"/>
          <w:color w:val="auto"/>
          <w:szCs w:val="24"/>
        </w:rPr>
        <w:t xml:space="preserve">, </w:t>
      </w:r>
      <w:r w:rsidR="00124316" w:rsidRPr="00B4263D">
        <w:rPr>
          <w:rFonts w:asciiTheme="minorHAnsi" w:hAnsiTheme="minorHAnsi" w:cstheme="minorHAnsi"/>
          <w:color w:val="auto"/>
          <w:szCs w:val="24"/>
        </w:rPr>
        <w:t>Cláudio Luiz Bravim da Silva</w:t>
      </w:r>
      <w:r w:rsidR="00124316">
        <w:rPr>
          <w:rFonts w:asciiTheme="minorHAnsi" w:hAnsiTheme="minorHAnsi" w:cstheme="minorHAnsi"/>
          <w:color w:val="auto"/>
          <w:szCs w:val="24"/>
        </w:rPr>
        <w:t xml:space="preserve">, Ideval dos Santos Filho, </w:t>
      </w:r>
      <w:r w:rsidR="00124316" w:rsidRPr="00B4263D">
        <w:rPr>
          <w:rFonts w:asciiTheme="minorHAnsi" w:hAnsiTheme="minorHAnsi" w:cstheme="minorHAnsi"/>
          <w:color w:val="auto"/>
          <w:szCs w:val="24"/>
        </w:rPr>
        <w:t>Constança Lacerda</w:t>
      </w:r>
      <w:r w:rsidR="00124316">
        <w:rPr>
          <w:rFonts w:asciiTheme="minorHAnsi" w:hAnsiTheme="minorHAnsi" w:cstheme="minorHAnsi"/>
          <w:color w:val="auto"/>
          <w:szCs w:val="24"/>
        </w:rPr>
        <w:t xml:space="preserve">, </w:t>
      </w:r>
      <w:r w:rsidR="00124316" w:rsidRPr="00B4263D">
        <w:rPr>
          <w:rFonts w:asciiTheme="minorHAnsi" w:hAnsiTheme="minorHAnsi" w:cstheme="minorHAnsi"/>
          <w:color w:val="auto"/>
          <w:szCs w:val="24"/>
        </w:rPr>
        <w:t>Eduardo Verri</w:t>
      </w:r>
      <w:r w:rsidR="00124316">
        <w:rPr>
          <w:rFonts w:asciiTheme="minorHAnsi" w:hAnsiTheme="minorHAnsi" w:cstheme="minorHAnsi"/>
          <w:color w:val="auto"/>
          <w:szCs w:val="24"/>
        </w:rPr>
        <w:t xml:space="preserve">, </w:t>
      </w:r>
      <w:r w:rsidR="00124316" w:rsidRPr="00B4263D">
        <w:rPr>
          <w:rFonts w:asciiTheme="minorHAnsi" w:hAnsiTheme="minorHAnsi" w:cstheme="minorHAnsi"/>
          <w:color w:val="auto"/>
          <w:szCs w:val="24"/>
        </w:rPr>
        <w:t>Jeancarlo Versetti</w:t>
      </w:r>
      <w:r w:rsidR="00124316">
        <w:rPr>
          <w:rFonts w:asciiTheme="minorHAnsi" w:hAnsiTheme="minorHAnsi" w:cstheme="minorHAnsi"/>
          <w:color w:val="auto"/>
          <w:szCs w:val="24"/>
        </w:rPr>
        <w:t xml:space="preserve">, </w:t>
      </w:r>
      <w:r w:rsidR="00124316" w:rsidRPr="00B4263D">
        <w:rPr>
          <w:rFonts w:asciiTheme="minorHAnsi" w:hAnsiTheme="minorHAnsi" w:cstheme="minorHAnsi"/>
          <w:color w:val="auto"/>
          <w:szCs w:val="24"/>
        </w:rPr>
        <w:t>Licyane Cordeiro</w:t>
      </w:r>
      <w:r w:rsidR="00124316">
        <w:rPr>
          <w:rFonts w:asciiTheme="minorHAnsi" w:hAnsiTheme="minorHAnsi" w:cstheme="minorHAnsi"/>
          <w:color w:val="auto"/>
          <w:szCs w:val="24"/>
        </w:rPr>
        <w:t xml:space="preserve">, </w:t>
      </w:r>
      <w:r w:rsidR="00124316" w:rsidRPr="00B4263D">
        <w:rPr>
          <w:rFonts w:asciiTheme="minorHAnsi" w:hAnsiTheme="minorHAnsi" w:cstheme="minorHAnsi"/>
          <w:color w:val="auto"/>
          <w:szCs w:val="24"/>
        </w:rPr>
        <w:t>Leonardo Danielli</w:t>
      </w:r>
      <w:r w:rsidR="00124316">
        <w:rPr>
          <w:rFonts w:asciiTheme="minorHAnsi" w:hAnsiTheme="minorHAnsi" w:cstheme="minorHAnsi"/>
          <w:color w:val="auto"/>
          <w:szCs w:val="24"/>
        </w:rPr>
        <w:t xml:space="preserve">, </w:t>
      </w:r>
      <w:r w:rsidR="00124316" w:rsidRPr="00B4263D">
        <w:rPr>
          <w:rFonts w:asciiTheme="minorHAnsi" w:hAnsiTheme="minorHAnsi" w:cstheme="minorHAnsi"/>
          <w:color w:val="auto"/>
          <w:szCs w:val="24"/>
        </w:rPr>
        <w:t>Maugham Zaze</w:t>
      </w:r>
      <w:r w:rsidR="00124316">
        <w:rPr>
          <w:rFonts w:asciiTheme="minorHAnsi" w:hAnsiTheme="minorHAnsi" w:cstheme="minorHAnsi"/>
          <w:color w:val="auto"/>
          <w:szCs w:val="24"/>
        </w:rPr>
        <w:t xml:space="preserve">, </w:t>
      </w:r>
      <w:r w:rsidR="00124316" w:rsidRPr="00B4263D">
        <w:rPr>
          <w:rFonts w:asciiTheme="minorHAnsi" w:hAnsiTheme="minorHAnsi" w:cstheme="minorHAnsi"/>
          <w:color w:val="auto"/>
          <w:szCs w:val="24"/>
        </w:rPr>
        <w:t>Ormy Leocádio Hutner Junior</w:t>
      </w:r>
      <w:r w:rsidR="00124316">
        <w:rPr>
          <w:rFonts w:asciiTheme="minorHAnsi" w:hAnsiTheme="minorHAnsi" w:cstheme="minorHAnsi"/>
          <w:color w:val="auto"/>
          <w:szCs w:val="24"/>
        </w:rPr>
        <w:t xml:space="preserve">, </w:t>
      </w:r>
      <w:r w:rsidR="00124316" w:rsidRPr="00B4263D">
        <w:rPr>
          <w:rFonts w:asciiTheme="minorHAnsi" w:hAnsiTheme="minorHAnsi" w:cstheme="minorHAnsi"/>
          <w:color w:val="auto"/>
          <w:szCs w:val="24"/>
        </w:rPr>
        <w:t>Rafaela Weigert</w:t>
      </w:r>
      <w:r w:rsidR="00124316">
        <w:rPr>
          <w:rFonts w:asciiTheme="minorHAnsi" w:hAnsiTheme="minorHAnsi" w:cstheme="minorHAnsi"/>
          <w:color w:val="auto"/>
          <w:szCs w:val="24"/>
        </w:rPr>
        <w:t xml:space="preserve">, </w:t>
      </w:r>
      <w:r w:rsidR="00124316" w:rsidRPr="00B4263D">
        <w:rPr>
          <w:rFonts w:asciiTheme="minorHAnsi" w:hAnsiTheme="minorHAnsi" w:cstheme="minorHAnsi"/>
          <w:color w:val="auto"/>
          <w:szCs w:val="24"/>
        </w:rPr>
        <w:t>Rene Rodrigues Junior</w:t>
      </w:r>
      <w:r w:rsidR="00124316">
        <w:rPr>
          <w:rFonts w:asciiTheme="minorHAnsi" w:hAnsiTheme="minorHAnsi" w:cstheme="minorHAnsi"/>
          <w:color w:val="auto"/>
          <w:szCs w:val="24"/>
        </w:rPr>
        <w:t xml:space="preserve">, </w:t>
      </w:r>
      <w:r w:rsidR="00124316" w:rsidRPr="00B4263D">
        <w:rPr>
          <w:rFonts w:asciiTheme="minorHAnsi" w:hAnsiTheme="minorHAnsi" w:cstheme="minorHAnsi"/>
          <w:color w:val="auto"/>
          <w:szCs w:val="24"/>
        </w:rPr>
        <w:t>Ricardo Luiz Leites de Oliveira</w:t>
      </w:r>
      <w:r w:rsidR="00124316">
        <w:rPr>
          <w:rFonts w:asciiTheme="minorHAnsi" w:hAnsiTheme="minorHAnsi" w:cstheme="minorHAnsi"/>
          <w:color w:val="auto"/>
          <w:szCs w:val="24"/>
        </w:rPr>
        <w:t xml:space="preserve">, </w:t>
      </w:r>
      <w:r w:rsidR="00124316" w:rsidRPr="00B4263D">
        <w:rPr>
          <w:rFonts w:asciiTheme="minorHAnsi" w:hAnsiTheme="minorHAnsi" w:cstheme="minorHAnsi"/>
          <w:color w:val="auto"/>
          <w:szCs w:val="24"/>
        </w:rPr>
        <w:t>Thais Clementina Marzurkiewicz</w:t>
      </w:r>
      <w:r w:rsidR="00124316">
        <w:rPr>
          <w:rFonts w:asciiTheme="minorHAnsi" w:hAnsiTheme="minorHAnsi" w:cstheme="minorHAnsi"/>
          <w:color w:val="auto"/>
          <w:szCs w:val="24"/>
        </w:rPr>
        <w:t xml:space="preserve">, </w:t>
      </w:r>
      <w:r w:rsidR="00124316" w:rsidRPr="00B4263D">
        <w:rPr>
          <w:rFonts w:asciiTheme="minorHAnsi" w:hAnsiTheme="minorHAnsi" w:cstheme="minorHAnsi"/>
          <w:color w:val="auto"/>
          <w:szCs w:val="24"/>
        </w:rPr>
        <w:t xml:space="preserve">Vandinês Gremaschi </w:t>
      </w:r>
      <w:r w:rsidR="00124316">
        <w:rPr>
          <w:rFonts w:asciiTheme="minorHAnsi" w:hAnsiTheme="minorHAnsi" w:cstheme="minorHAnsi"/>
          <w:color w:val="auto"/>
          <w:szCs w:val="24"/>
        </w:rPr>
        <w:t xml:space="preserve">e </w:t>
      </w:r>
      <w:r w:rsidR="00124316" w:rsidRPr="00B4263D">
        <w:rPr>
          <w:rFonts w:asciiTheme="minorHAnsi" w:hAnsiTheme="minorHAnsi" w:cstheme="minorHAnsi"/>
          <w:color w:val="auto"/>
          <w:szCs w:val="24"/>
        </w:rPr>
        <w:t>Walter Gustavo Linzmeyer</w:t>
      </w:r>
      <w:r w:rsidR="00B45AB3" w:rsidRPr="00B45AB3">
        <w:rPr>
          <w:rFonts w:asciiTheme="minorHAnsi" w:hAnsiTheme="minorHAnsi" w:cstheme="minorHAnsi"/>
          <w:color w:val="auto"/>
          <w:szCs w:val="24"/>
        </w:rPr>
        <w:t>.</w:t>
      </w:r>
      <w:r w:rsidR="00EE7C60">
        <w:rPr>
          <w:rFonts w:asciiTheme="minorHAnsi" w:hAnsiTheme="minorHAnsi" w:cstheme="minorHAnsi"/>
          <w:color w:val="auto"/>
          <w:szCs w:val="24"/>
        </w:rPr>
        <w:t xml:space="preserve"> Este</w:t>
      </w:r>
      <w:r w:rsidR="002158D9">
        <w:rPr>
          <w:rFonts w:asciiTheme="minorHAnsi" w:hAnsiTheme="minorHAnsi" w:cstheme="minorHAnsi"/>
          <w:color w:val="auto"/>
          <w:szCs w:val="24"/>
        </w:rPr>
        <w:t>ve</w:t>
      </w:r>
      <w:r w:rsidR="00EE7C60">
        <w:rPr>
          <w:rFonts w:asciiTheme="minorHAnsi" w:hAnsiTheme="minorHAnsi" w:cstheme="minorHAnsi"/>
          <w:color w:val="auto"/>
          <w:szCs w:val="24"/>
        </w:rPr>
        <w:t xml:space="preserve"> presente o </w:t>
      </w:r>
      <w:r w:rsidR="00EE7C60" w:rsidRPr="00EE7C60">
        <w:rPr>
          <w:rFonts w:asciiTheme="minorHAnsi" w:hAnsiTheme="minorHAnsi" w:cstheme="minorHAnsi"/>
          <w:b/>
          <w:color w:val="auto"/>
          <w:szCs w:val="24"/>
        </w:rPr>
        <w:t xml:space="preserve">conselheiro </w:t>
      </w:r>
      <w:r w:rsidR="00A40734">
        <w:rPr>
          <w:rFonts w:asciiTheme="minorHAnsi" w:hAnsiTheme="minorHAnsi" w:cstheme="minorHAnsi"/>
          <w:b/>
          <w:color w:val="auto"/>
          <w:szCs w:val="24"/>
        </w:rPr>
        <w:t xml:space="preserve">federal </w:t>
      </w:r>
      <w:r w:rsidR="00EE7C60" w:rsidRPr="00EE7C60">
        <w:rPr>
          <w:rFonts w:asciiTheme="minorHAnsi" w:hAnsiTheme="minorHAnsi" w:cstheme="minorHAnsi"/>
          <w:b/>
          <w:color w:val="auto"/>
          <w:szCs w:val="24"/>
        </w:rPr>
        <w:t>suplente:</w:t>
      </w:r>
      <w:r w:rsidR="003D66E9">
        <w:rPr>
          <w:rFonts w:asciiTheme="minorHAnsi" w:hAnsiTheme="minorHAnsi" w:cstheme="minorHAnsi"/>
          <w:bCs/>
          <w:color w:val="auto"/>
          <w:szCs w:val="24"/>
        </w:rPr>
        <w:t xml:space="preserve"> </w:t>
      </w:r>
      <w:r w:rsidR="00A40734" w:rsidRPr="00F150BE">
        <w:rPr>
          <w:rFonts w:asciiTheme="minorHAnsi" w:hAnsiTheme="minorHAnsi" w:cstheme="minorHAnsi"/>
          <w:bCs/>
          <w:color w:val="auto"/>
          <w:szCs w:val="24"/>
        </w:rPr>
        <w:t>Nestor Dalmina</w:t>
      </w:r>
      <w:r w:rsidR="00EE7C60">
        <w:rPr>
          <w:rFonts w:asciiTheme="minorHAnsi" w:hAnsiTheme="minorHAnsi" w:cstheme="minorHAnsi"/>
          <w:bCs/>
          <w:color w:val="auto"/>
          <w:szCs w:val="24"/>
        </w:rPr>
        <w:t>.</w:t>
      </w:r>
      <w:r w:rsidR="00873F9C" w:rsidRPr="00873F9C">
        <w:rPr>
          <w:rFonts w:asciiTheme="minorHAnsi" w:hAnsiTheme="minorHAnsi" w:cstheme="minorHAnsi"/>
          <w:color w:val="auto"/>
          <w:szCs w:val="24"/>
        </w:rPr>
        <w:t xml:space="preserve"> </w:t>
      </w:r>
      <w:r w:rsidR="007056CD">
        <w:rPr>
          <w:rFonts w:asciiTheme="minorHAnsi" w:hAnsiTheme="minorHAnsi" w:cstheme="minorHAnsi"/>
          <w:b/>
          <w:color w:val="auto"/>
          <w:szCs w:val="24"/>
        </w:rPr>
        <w:t>Colaboradores</w:t>
      </w:r>
      <w:r w:rsidR="007056CD">
        <w:rPr>
          <w:rFonts w:asciiTheme="minorHAnsi" w:hAnsiTheme="minorHAnsi" w:cstheme="minorHAnsi"/>
          <w:color w:val="auto"/>
          <w:szCs w:val="24"/>
        </w:rPr>
        <w:t xml:space="preserve"> do CAU/PR:</w:t>
      </w:r>
      <w:r w:rsidR="0086591C">
        <w:rPr>
          <w:rFonts w:asciiTheme="minorHAnsi" w:hAnsiTheme="minorHAnsi" w:cstheme="minorHAnsi"/>
          <w:color w:val="auto"/>
          <w:szCs w:val="24"/>
        </w:rPr>
        <w:t xml:space="preserve"> </w:t>
      </w:r>
      <w:r w:rsidR="0086591C" w:rsidRPr="005E5804">
        <w:rPr>
          <w:rFonts w:asciiTheme="minorHAnsi" w:hAnsiTheme="minorHAnsi" w:cstheme="minorHAnsi"/>
          <w:color w:val="auto"/>
          <w:szCs w:val="24"/>
        </w:rPr>
        <w:t>Chefe de Gabinete Edvaneide Amancio de Lima, Supervisor de Plenária e Órgãos Colegiados Alessandro Boncompagni Junior, Gerente Geral Lucas Martins Rieke, Ouvidor Roberto Simon</w:t>
      </w:r>
      <w:r w:rsidR="0086591C">
        <w:rPr>
          <w:rFonts w:asciiTheme="minorHAnsi" w:hAnsiTheme="minorHAnsi" w:cstheme="minorHAnsi"/>
          <w:color w:val="auto"/>
          <w:szCs w:val="24"/>
        </w:rPr>
        <w:t xml:space="preserve">, </w:t>
      </w:r>
      <w:r w:rsidR="0086591C" w:rsidRPr="005E5804">
        <w:rPr>
          <w:rFonts w:asciiTheme="minorHAnsi" w:hAnsiTheme="minorHAnsi" w:cstheme="minorHAnsi"/>
          <w:color w:val="auto"/>
          <w:szCs w:val="24"/>
        </w:rPr>
        <w:t>Super</w:t>
      </w:r>
      <w:r w:rsidR="0086591C">
        <w:rPr>
          <w:rFonts w:asciiTheme="minorHAnsi" w:hAnsiTheme="minorHAnsi" w:cstheme="minorHAnsi"/>
          <w:color w:val="auto"/>
          <w:szCs w:val="24"/>
        </w:rPr>
        <w:t>visor de Gabinete André Gabinio</w:t>
      </w:r>
      <w:r w:rsidR="00E60F8E" w:rsidRPr="005E5804">
        <w:rPr>
          <w:rFonts w:asciiTheme="minorHAnsi" w:hAnsiTheme="minorHAnsi" w:cstheme="minorHAnsi"/>
          <w:color w:val="auto"/>
          <w:szCs w:val="24"/>
        </w:rPr>
        <w:t>.</w:t>
      </w:r>
      <w:r w:rsidR="001D5488">
        <w:rPr>
          <w:rFonts w:asciiTheme="minorHAnsi" w:hAnsiTheme="minorHAnsi" w:cstheme="minorHAnsi"/>
          <w:color w:val="auto"/>
          <w:szCs w:val="24"/>
        </w:rPr>
        <w:t xml:space="preserve"> </w:t>
      </w:r>
      <w:r w:rsidR="007056CD" w:rsidRPr="00D643C6">
        <w:rPr>
          <w:rFonts w:asciiTheme="minorHAnsi" w:hAnsiTheme="minorHAnsi" w:cstheme="minorHAnsi"/>
          <w:b/>
          <w:color w:val="auto"/>
          <w:szCs w:val="24"/>
          <w:u w:val="single"/>
        </w:rPr>
        <w:t>1. Abertura</w:t>
      </w:r>
      <w:r w:rsidR="007056CD" w:rsidRPr="00D643C6">
        <w:rPr>
          <w:rFonts w:asciiTheme="minorHAnsi" w:hAnsiTheme="minorHAnsi" w:cstheme="minorHAnsi"/>
          <w:color w:val="auto"/>
          <w:szCs w:val="24"/>
          <w:u w:val="single"/>
        </w:rPr>
        <w:t>:</w:t>
      </w:r>
      <w:r w:rsidR="007056CD">
        <w:rPr>
          <w:rFonts w:asciiTheme="minorHAnsi" w:hAnsiTheme="minorHAnsi" w:cstheme="minorHAnsi"/>
          <w:color w:val="auto"/>
          <w:szCs w:val="24"/>
        </w:rPr>
        <w:t xml:space="preserve"> Após a verificação de quórum o Presidente </w:t>
      </w:r>
      <w:r w:rsidR="007056CD">
        <w:rPr>
          <w:rFonts w:asciiTheme="minorHAnsi" w:hAnsiTheme="minorHAnsi" w:cstheme="minorHAnsi"/>
          <w:b/>
          <w:color w:val="auto"/>
          <w:szCs w:val="24"/>
        </w:rPr>
        <w:t>MILTON CARLOS ZANELATTO GONÇALVES</w:t>
      </w:r>
      <w:r w:rsidR="007056CD">
        <w:rPr>
          <w:rFonts w:asciiTheme="minorHAnsi" w:hAnsiTheme="minorHAnsi" w:cstheme="minorHAnsi"/>
          <w:color w:val="auto"/>
          <w:szCs w:val="24"/>
        </w:rPr>
        <w:t>, iniciou a reunião às</w:t>
      </w:r>
      <w:r w:rsidR="00D643C6">
        <w:rPr>
          <w:rFonts w:asciiTheme="minorHAnsi" w:hAnsiTheme="minorHAnsi" w:cstheme="minorHAnsi"/>
          <w:color w:val="auto"/>
          <w:szCs w:val="24"/>
        </w:rPr>
        <w:t xml:space="preserve"> </w:t>
      </w:r>
      <w:r w:rsidR="00B33CA0">
        <w:rPr>
          <w:rFonts w:asciiTheme="minorHAnsi" w:hAnsiTheme="minorHAnsi" w:cstheme="minorHAnsi"/>
          <w:color w:val="auto"/>
          <w:szCs w:val="24"/>
        </w:rPr>
        <w:t>nove</w:t>
      </w:r>
      <w:r w:rsidR="00FC3D1E">
        <w:rPr>
          <w:rFonts w:asciiTheme="minorHAnsi" w:hAnsiTheme="minorHAnsi" w:cstheme="minorHAnsi"/>
          <w:color w:val="auto"/>
          <w:szCs w:val="24"/>
        </w:rPr>
        <w:t xml:space="preserve"> horas</w:t>
      </w:r>
      <w:r w:rsidR="00B33CA0">
        <w:rPr>
          <w:rFonts w:asciiTheme="minorHAnsi" w:hAnsiTheme="minorHAnsi" w:cstheme="minorHAnsi"/>
          <w:color w:val="auto"/>
          <w:szCs w:val="24"/>
        </w:rPr>
        <w:t xml:space="preserve"> e vinte minutos</w:t>
      </w:r>
      <w:r w:rsidR="004C71E5" w:rsidRPr="0079795C">
        <w:rPr>
          <w:rFonts w:asciiTheme="minorHAnsi" w:hAnsiTheme="minorHAnsi" w:cstheme="minorHAnsi"/>
          <w:color w:val="auto"/>
          <w:szCs w:val="24"/>
        </w:rPr>
        <w:t>.</w:t>
      </w:r>
      <w:r w:rsidR="00D7121E">
        <w:rPr>
          <w:rFonts w:asciiTheme="minorHAnsi" w:hAnsiTheme="minorHAnsi" w:cstheme="minorHAnsi"/>
          <w:color w:val="auto"/>
          <w:szCs w:val="24"/>
        </w:rPr>
        <w:t xml:space="preserve"> Na sequência</w:t>
      </w:r>
      <w:r w:rsidR="007056CD">
        <w:rPr>
          <w:rFonts w:asciiTheme="minorHAnsi" w:hAnsiTheme="minorHAnsi" w:cstheme="minorHAnsi"/>
          <w:color w:val="auto"/>
          <w:szCs w:val="24"/>
        </w:rPr>
        <w:t xml:space="preserve"> solicitou a execução do Hino Nacional.</w:t>
      </w:r>
      <w:r w:rsidR="00115ECF">
        <w:rPr>
          <w:rFonts w:asciiTheme="minorHAnsi" w:hAnsiTheme="minorHAnsi" w:cstheme="minorHAnsi"/>
          <w:color w:val="auto"/>
          <w:szCs w:val="24"/>
        </w:rPr>
        <w:t xml:space="preserve"> </w:t>
      </w:r>
      <w:r w:rsidR="007056CD" w:rsidRPr="00D643C6">
        <w:rPr>
          <w:rFonts w:asciiTheme="minorHAnsi" w:hAnsiTheme="minorHAnsi" w:cstheme="minorHAnsi"/>
          <w:b/>
          <w:color w:val="auto"/>
          <w:szCs w:val="24"/>
          <w:u w:val="single"/>
        </w:rPr>
        <w:t>2</w:t>
      </w:r>
      <w:r w:rsidR="007056CD" w:rsidRPr="00D643C6">
        <w:rPr>
          <w:rFonts w:asciiTheme="minorHAnsi" w:hAnsiTheme="minorHAnsi" w:cstheme="minorHAnsi"/>
          <w:b/>
          <w:bCs/>
          <w:color w:val="auto"/>
          <w:szCs w:val="24"/>
          <w:u w:val="single"/>
        </w:rPr>
        <w:t>. Execução do Hino Nacional Brasileiro</w:t>
      </w:r>
      <w:r w:rsidR="007056CD">
        <w:rPr>
          <w:rFonts w:asciiTheme="minorHAnsi" w:hAnsiTheme="minorHAnsi" w:cstheme="minorHAnsi"/>
          <w:b/>
          <w:bCs/>
          <w:color w:val="auto"/>
          <w:szCs w:val="24"/>
        </w:rPr>
        <w:t>.</w:t>
      </w:r>
      <w:r w:rsidR="007056CD">
        <w:rPr>
          <w:rFonts w:asciiTheme="minorHAnsi" w:hAnsiTheme="minorHAnsi" w:cstheme="minorHAnsi"/>
          <w:color w:val="auto"/>
          <w:szCs w:val="24"/>
        </w:rPr>
        <w:t xml:space="preserve"> O Presidente </w:t>
      </w:r>
      <w:r w:rsidR="007056CD">
        <w:rPr>
          <w:rFonts w:asciiTheme="minorHAnsi" w:hAnsiTheme="minorHAnsi" w:cstheme="minorHAnsi"/>
          <w:b/>
          <w:color w:val="auto"/>
          <w:szCs w:val="24"/>
        </w:rPr>
        <w:t>MILTON CARLOS ZANELATTO GONÇALVES</w:t>
      </w:r>
      <w:r w:rsidR="007056CD">
        <w:rPr>
          <w:rFonts w:asciiTheme="minorHAnsi" w:hAnsiTheme="minorHAnsi" w:cstheme="minorHAnsi"/>
          <w:color w:val="auto"/>
          <w:szCs w:val="24"/>
        </w:rPr>
        <w:t xml:space="preserve"> pediu que todos ouvissem a execu</w:t>
      </w:r>
      <w:r w:rsidR="00982BF6">
        <w:rPr>
          <w:rFonts w:asciiTheme="minorHAnsi" w:hAnsiTheme="minorHAnsi" w:cstheme="minorHAnsi"/>
          <w:color w:val="auto"/>
          <w:szCs w:val="24"/>
        </w:rPr>
        <w:t>ção do Hino Nacional Brasileiro</w:t>
      </w:r>
      <w:r w:rsidR="000C6D99">
        <w:rPr>
          <w:rFonts w:asciiTheme="minorHAnsi" w:hAnsiTheme="minorHAnsi" w:cstheme="minorHAnsi"/>
          <w:color w:val="auto"/>
          <w:szCs w:val="24"/>
        </w:rPr>
        <w:t>.</w:t>
      </w:r>
      <w:r w:rsidR="007056CD">
        <w:rPr>
          <w:rFonts w:asciiTheme="minorHAnsi" w:hAnsiTheme="minorHAnsi" w:cstheme="minorHAnsi"/>
          <w:color w:val="auto"/>
          <w:szCs w:val="24"/>
        </w:rPr>
        <w:t xml:space="preserve"> </w:t>
      </w:r>
      <w:r w:rsidR="007056CD">
        <w:rPr>
          <w:rFonts w:asciiTheme="minorHAnsi" w:hAnsiTheme="minorHAnsi" w:cstheme="minorHAnsi"/>
          <w:b/>
          <w:color w:val="auto"/>
          <w:szCs w:val="24"/>
          <w:u w:val="single"/>
        </w:rPr>
        <w:t>3. Leitura e discussão da Pauta</w:t>
      </w:r>
      <w:r w:rsidR="007056CD">
        <w:rPr>
          <w:rFonts w:asciiTheme="minorHAnsi" w:hAnsiTheme="minorHAnsi" w:cstheme="minorHAnsi"/>
          <w:b/>
          <w:color w:val="auto"/>
          <w:szCs w:val="24"/>
        </w:rPr>
        <w:t>.</w:t>
      </w:r>
      <w:r w:rsidR="00A75D63">
        <w:rPr>
          <w:rFonts w:asciiTheme="minorHAnsi" w:hAnsiTheme="minorHAnsi" w:cstheme="minorHAnsi"/>
          <w:b/>
          <w:color w:val="auto"/>
          <w:szCs w:val="24"/>
        </w:rPr>
        <w:t xml:space="preserve"> </w:t>
      </w:r>
      <w:r w:rsidR="00A75D63">
        <w:rPr>
          <w:rFonts w:asciiTheme="minorHAnsi" w:hAnsiTheme="minorHAnsi" w:cstheme="minorHAnsi"/>
          <w:bCs/>
          <w:color w:val="auto"/>
          <w:szCs w:val="24"/>
        </w:rPr>
        <w:t xml:space="preserve">Após leitura e discussão </w:t>
      </w:r>
      <w:r w:rsidR="00A75D63" w:rsidRPr="00D910DC">
        <w:rPr>
          <w:rFonts w:asciiTheme="minorHAnsi" w:hAnsiTheme="minorHAnsi" w:cstheme="minorHAnsi"/>
          <w:bCs/>
          <w:color w:val="auto"/>
          <w:szCs w:val="24"/>
        </w:rPr>
        <w:t xml:space="preserve">da pauta, foi aprovada pelos conselheiros presentes a pauta exposta em tela, com a inclusão dos itens </w:t>
      </w:r>
      <w:r w:rsidR="00D910DC" w:rsidRPr="00D910DC">
        <w:rPr>
          <w:rFonts w:asciiTheme="minorHAnsi" w:hAnsiTheme="minorHAnsi" w:cstheme="minorHAnsi"/>
          <w:bCs/>
          <w:color w:val="auto"/>
          <w:szCs w:val="24"/>
        </w:rPr>
        <w:t>“</w:t>
      </w:r>
      <w:r w:rsidR="00A75D63" w:rsidRPr="00D910DC">
        <w:rPr>
          <w:rFonts w:asciiTheme="minorHAnsi" w:hAnsiTheme="minorHAnsi" w:cstheme="minorHAnsi"/>
          <w:bCs/>
          <w:i/>
          <w:color w:val="auto"/>
          <w:szCs w:val="24"/>
        </w:rPr>
        <w:t>6.18</w:t>
      </w:r>
      <w:r w:rsidR="00D910DC" w:rsidRPr="00D910DC">
        <w:rPr>
          <w:rFonts w:asciiTheme="minorHAnsi" w:hAnsiTheme="minorHAnsi" w:cstheme="minorHAnsi"/>
          <w:bCs/>
          <w:i/>
          <w:color w:val="auto"/>
          <w:szCs w:val="24"/>
        </w:rPr>
        <w:t xml:space="preserve"> Alteração Deliberação nº 099</w:t>
      </w:r>
      <w:r w:rsidR="00D910DC" w:rsidRPr="00D910DC">
        <w:rPr>
          <w:rFonts w:asciiTheme="minorHAnsi" w:hAnsiTheme="minorHAnsi" w:cstheme="minorHAnsi"/>
          <w:bCs/>
          <w:color w:val="auto"/>
          <w:szCs w:val="24"/>
        </w:rPr>
        <w:t xml:space="preserve"> – Regime de Urgência”, “</w:t>
      </w:r>
      <w:r w:rsidR="00D910DC" w:rsidRPr="00D910DC">
        <w:rPr>
          <w:rFonts w:asciiTheme="minorHAnsi" w:hAnsiTheme="minorHAnsi" w:cstheme="minorHAnsi"/>
          <w:bCs/>
          <w:i/>
          <w:color w:val="auto"/>
          <w:szCs w:val="24"/>
        </w:rPr>
        <w:t>6.19 Rubrica Edital de ATHIS Escritórios Públicos – Regime de Urgência”</w:t>
      </w:r>
      <w:r w:rsidR="00D910DC" w:rsidRPr="00D910DC">
        <w:rPr>
          <w:rFonts w:asciiTheme="minorHAnsi" w:hAnsiTheme="minorHAnsi" w:cstheme="minorHAnsi"/>
          <w:bCs/>
          <w:color w:val="auto"/>
          <w:szCs w:val="24"/>
        </w:rPr>
        <w:t xml:space="preserve"> e</w:t>
      </w:r>
      <w:r w:rsidR="00A75D63" w:rsidRPr="00D910DC">
        <w:rPr>
          <w:rFonts w:asciiTheme="minorHAnsi" w:hAnsiTheme="minorHAnsi" w:cstheme="minorHAnsi"/>
          <w:bCs/>
          <w:color w:val="auto"/>
          <w:szCs w:val="24"/>
        </w:rPr>
        <w:t xml:space="preserve"> </w:t>
      </w:r>
      <w:r w:rsidR="00D910DC" w:rsidRPr="00D910DC">
        <w:rPr>
          <w:rFonts w:asciiTheme="minorHAnsi" w:hAnsiTheme="minorHAnsi" w:cstheme="minorHAnsi"/>
          <w:bCs/>
          <w:color w:val="auto"/>
          <w:szCs w:val="24"/>
        </w:rPr>
        <w:t>“</w:t>
      </w:r>
      <w:r w:rsidR="00A75D63" w:rsidRPr="00D910DC">
        <w:rPr>
          <w:rFonts w:asciiTheme="minorHAnsi" w:hAnsiTheme="minorHAnsi" w:cstheme="minorHAnsi"/>
          <w:bCs/>
          <w:i/>
          <w:color w:val="auto"/>
          <w:szCs w:val="24"/>
        </w:rPr>
        <w:t>6.20</w:t>
      </w:r>
      <w:r w:rsidR="00D910DC" w:rsidRPr="00D910DC">
        <w:rPr>
          <w:rFonts w:asciiTheme="minorHAnsi" w:hAnsiTheme="minorHAnsi" w:cstheme="minorHAnsi"/>
          <w:bCs/>
          <w:i/>
          <w:color w:val="auto"/>
          <w:szCs w:val="24"/>
        </w:rPr>
        <w:t xml:space="preserve"> Aprovação Contratação Escritórios Advocatícios – Regime de Urgência</w:t>
      </w:r>
      <w:r w:rsidR="00D910DC">
        <w:rPr>
          <w:rFonts w:asciiTheme="minorHAnsi" w:hAnsiTheme="minorHAnsi" w:cstheme="minorHAnsi"/>
          <w:bCs/>
          <w:i/>
          <w:color w:val="auto"/>
          <w:szCs w:val="24"/>
        </w:rPr>
        <w:t>”</w:t>
      </w:r>
      <w:r w:rsidR="00976D18">
        <w:rPr>
          <w:rFonts w:asciiTheme="minorHAnsi" w:hAnsiTheme="minorHAnsi" w:cstheme="minorHAnsi"/>
          <w:szCs w:val="24"/>
        </w:rPr>
        <w:t xml:space="preserve">. </w:t>
      </w:r>
      <w:r w:rsidR="000F0C1D" w:rsidRPr="000F0C1D">
        <w:rPr>
          <w:rFonts w:asciiTheme="minorHAnsi" w:hAnsiTheme="minorHAnsi" w:cstheme="minorHAnsi"/>
          <w:szCs w:val="24"/>
        </w:rPr>
        <w:t xml:space="preserve"> </w:t>
      </w:r>
      <w:r w:rsidR="00C356C5" w:rsidRPr="00C210EE">
        <w:rPr>
          <w:rFonts w:asciiTheme="minorHAnsi" w:hAnsiTheme="minorHAnsi" w:cstheme="minorHAnsi"/>
          <w:b/>
          <w:szCs w:val="24"/>
          <w:u w:val="single"/>
        </w:rPr>
        <w:t>4</w:t>
      </w:r>
      <w:r w:rsidR="00C356C5">
        <w:rPr>
          <w:rFonts w:asciiTheme="minorHAnsi" w:hAnsiTheme="minorHAnsi" w:cstheme="minorHAnsi"/>
          <w:b/>
          <w:szCs w:val="24"/>
          <w:u w:val="single"/>
        </w:rPr>
        <w:t>. Discussão e aprovação da</w:t>
      </w:r>
      <w:r w:rsidR="00797774">
        <w:rPr>
          <w:rFonts w:asciiTheme="minorHAnsi" w:hAnsiTheme="minorHAnsi" w:cstheme="minorHAnsi"/>
          <w:b/>
          <w:szCs w:val="24"/>
          <w:u w:val="single"/>
        </w:rPr>
        <w:t>s</w:t>
      </w:r>
      <w:r w:rsidR="00C356C5">
        <w:rPr>
          <w:rFonts w:asciiTheme="minorHAnsi" w:hAnsiTheme="minorHAnsi" w:cstheme="minorHAnsi"/>
          <w:b/>
          <w:szCs w:val="24"/>
          <w:u w:val="single"/>
        </w:rPr>
        <w:t xml:space="preserve"> </w:t>
      </w:r>
      <w:r w:rsidR="00797774">
        <w:rPr>
          <w:rFonts w:asciiTheme="minorHAnsi" w:hAnsiTheme="minorHAnsi" w:cstheme="minorHAnsi"/>
          <w:b/>
          <w:szCs w:val="24"/>
          <w:u w:val="single"/>
        </w:rPr>
        <w:t>Atas</w:t>
      </w:r>
      <w:r w:rsidR="00797774">
        <w:rPr>
          <w:rFonts w:asciiTheme="minorHAnsi" w:hAnsiTheme="minorHAnsi" w:cstheme="minorHAnsi"/>
          <w:b/>
          <w:szCs w:val="24"/>
        </w:rPr>
        <w:t>:</w:t>
      </w:r>
      <w:r w:rsidR="005D2BA8">
        <w:rPr>
          <w:rFonts w:asciiTheme="minorHAnsi" w:hAnsiTheme="minorHAnsi" w:cstheme="minorHAnsi"/>
          <w:szCs w:val="24"/>
        </w:rPr>
        <w:t xml:space="preserve"> </w:t>
      </w:r>
      <w:r w:rsidR="00A75D63">
        <w:rPr>
          <w:rFonts w:asciiTheme="minorHAnsi" w:hAnsiTheme="minorHAnsi" w:cstheme="minorHAnsi"/>
          <w:szCs w:val="24"/>
        </w:rPr>
        <w:t>Não houve aprovação de atas nesta plenária.</w:t>
      </w:r>
      <w:r w:rsidR="00B463C3">
        <w:rPr>
          <w:rFonts w:asciiTheme="minorHAnsi" w:hAnsiTheme="minorHAnsi" w:cstheme="minorHAnsi"/>
          <w:szCs w:val="24"/>
        </w:rPr>
        <w:t xml:space="preserve"> </w:t>
      </w:r>
      <w:r w:rsidR="0079113C">
        <w:rPr>
          <w:rFonts w:asciiTheme="minorHAnsi" w:hAnsiTheme="minorHAnsi" w:cstheme="minorHAnsi"/>
          <w:szCs w:val="24"/>
        </w:rPr>
        <w:t xml:space="preserve"> </w:t>
      </w:r>
      <w:r w:rsidR="00797774">
        <w:rPr>
          <w:rFonts w:asciiTheme="minorHAnsi" w:hAnsiTheme="minorHAnsi" w:cstheme="minorHAnsi"/>
          <w:b/>
          <w:szCs w:val="24"/>
          <w:u w:val="single"/>
        </w:rPr>
        <w:t>5</w:t>
      </w:r>
      <w:r w:rsidR="00C35E31">
        <w:rPr>
          <w:rFonts w:asciiTheme="minorHAnsi" w:hAnsiTheme="minorHAnsi" w:cstheme="minorHAnsi"/>
          <w:b/>
          <w:szCs w:val="24"/>
          <w:u w:val="single"/>
        </w:rPr>
        <w:t>.</w:t>
      </w:r>
      <w:r w:rsidR="00976D18">
        <w:rPr>
          <w:rFonts w:asciiTheme="minorHAnsi" w:hAnsiTheme="minorHAnsi" w:cstheme="minorHAnsi"/>
          <w:b/>
          <w:szCs w:val="24"/>
          <w:u w:val="single"/>
        </w:rPr>
        <w:t xml:space="preserve"> COMUNICAÇÕES: </w:t>
      </w:r>
      <w:r w:rsidR="00295FE5" w:rsidRPr="00B87E4B">
        <w:rPr>
          <w:rFonts w:asciiTheme="minorHAnsi" w:hAnsiTheme="minorHAnsi" w:cstheme="minorHAnsi"/>
          <w:bCs/>
          <w:szCs w:val="24"/>
          <w:u w:val="single"/>
        </w:rPr>
        <w:t>5.1 Palavras do Presidente</w:t>
      </w:r>
      <w:r w:rsidR="00A75D63">
        <w:rPr>
          <w:rFonts w:asciiTheme="minorHAnsi" w:hAnsiTheme="minorHAnsi" w:cstheme="minorHAnsi"/>
          <w:bCs/>
          <w:szCs w:val="24"/>
        </w:rPr>
        <w:t xml:space="preserve">. </w:t>
      </w:r>
      <w:r w:rsidR="00A75D63" w:rsidRPr="00A75D63">
        <w:rPr>
          <w:rFonts w:asciiTheme="minorHAnsi" w:hAnsiTheme="minorHAnsi" w:cstheme="minorHAnsi"/>
          <w:bCs/>
          <w:szCs w:val="24"/>
          <w:u w:val="single"/>
        </w:rPr>
        <w:t>5.1.1 Entrega de Declaração de IR</w:t>
      </w:r>
      <w:r w:rsidR="00A75D63">
        <w:rPr>
          <w:rFonts w:asciiTheme="minorHAnsi" w:hAnsiTheme="minorHAnsi" w:cstheme="minorHAnsi"/>
          <w:bCs/>
          <w:szCs w:val="24"/>
        </w:rPr>
        <w:t xml:space="preserve">: O presidente </w:t>
      </w:r>
      <w:r w:rsidR="00A75D63">
        <w:rPr>
          <w:rFonts w:asciiTheme="minorHAnsi" w:hAnsiTheme="minorHAnsi" w:cstheme="minorHAnsi"/>
          <w:b/>
          <w:szCs w:val="24"/>
        </w:rPr>
        <w:t>MILTON CARLOS ZANELATTO GONÇALVES</w:t>
      </w:r>
      <w:r w:rsidR="00A75D63">
        <w:rPr>
          <w:rFonts w:asciiTheme="minorHAnsi" w:hAnsiTheme="minorHAnsi" w:cstheme="minorHAnsi"/>
          <w:bCs/>
          <w:szCs w:val="24"/>
        </w:rPr>
        <w:t xml:space="preserve"> informa a obrigatoriedade dos conselheiros de entregarem em envelope lacrado a declaração de imposto de renda, ou a autorização para acesso aos órgãos de controle até o dia 30 deste mês. </w:t>
      </w:r>
      <w:r w:rsidR="00A75D63">
        <w:rPr>
          <w:rFonts w:asciiTheme="minorHAnsi" w:hAnsiTheme="minorHAnsi" w:cstheme="minorHAnsi"/>
          <w:bCs/>
          <w:szCs w:val="24"/>
          <w:u w:val="single"/>
        </w:rPr>
        <w:t>5.1.2 Evento na CasaCor PR</w:t>
      </w:r>
      <w:r w:rsidR="00A75D63">
        <w:rPr>
          <w:rFonts w:asciiTheme="minorHAnsi" w:hAnsiTheme="minorHAnsi" w:cstheme="minorHAnsi"/>
          <w:bCs/>
          <w:szCs w:val="24"/>
        </w:rPr>
        <w:t xml:space="preserve">: Informa o presidente </w:t>
      </w:r>
      <w:r w:rsidR="00A75D63">
        <w:rPr>
          <w:rFonts w:asciiTheme="minorHAnsi" w:hAnsiTheme="minorHAnsi" w:cstheme="minorHAnsi"/>
          <w:b/>
          <w:szCs w:val="24"/>
        </w:rPr>
        <w:t>MILTON CARLOS ZANELATTO GONÇALVES</w:t>
      </w:r>
      <w:r w:rsidR="00A75D63">
        <w:rPr>
          <w:rFonts w:asciiTheme="minorHAnsi" w:hAnsiTheme="minorHAnsi" w:cstheme="minorHAnsi"/>
          <w:bCs/>
          <w:szCs w:val="24"/>
        </w:rPr>
        <w:t xml:space="preserve"> sobre uma palestra, no dia, com o arquiteto Arthur Casas, em que todos os conselheiros estão convidados a participar. Informa que, em 18 de julho, haverá evento nos mesmos moldes na CasaCor PR com o arquiteto de São Paulo Felipe Hess. </w:t>
      </w:r>
      <w:r w:rsidR="00D910DC" w:rsidRPr="00A75D63">
        <w:rPr>
          <w:rFonts w:asciiTheme="minorHAnsi" w:hAnsiTheme="minorHAnsi" w:cstheme="minorHAnsi"/>
          <w:bCs/>
          <w:szCs w:val="24"/>
          <w:u w:val="single"/>
        </w:rPr>
        <w:t>5.1.3. Outros</w:t>
      </w:r>
      <w:r w:rsidR="00A75D63" w:rsidRPr="00A75D63">
        <w:rPr>
          <w:rFonts w:asciiTheme="minorHAnsi" w:hAnsiTheme="minorHAnsi" w:cstheme="minorHAnsi"/>
          <w:bCs/>
          <w:szCs w:val="24"/>
          <w:u w:val="single"/>
        </w:rPr>
        <w:t xml:space="preserve"> informes</w:t>
      </w:r>
      <w:r w:rsidR="00A75D63">
        <w:rPr>
          <w:rFonts w:asciiTheme="minorHAnsi" w:hAnsiTheme="minorHAnsi" w:cstheme="minorHAnsi"/>
          <w:bCs/>
          <w:szCs w:val="24"/>
        </w:rPr>
        <w:t xml:space="preserve">: Informa o presidente </w:t>
      </w:r>
      <w:r w:rsidR="00A75D63">
        <w:rPr>
          <w:rFonts w:asciiTheme="minorHAnsi" w:hAnsiTheme="minorHAnsi" w:cstheme="minorHAnsi"/>
          <w:b/>
          <w:szCs w:val="24"/>
        </w:rPr>
        <w:t xml:space="preserve">MILTON CARLOS ZANELATTO GONÇALVES </w:t>
      </w:r>
      <w:r w:rsidR="00A75D63">
        <w:rPr>
          <w:rFonts w:asciiTheme="minorHAnsi" w:hAnsiTheme="minorHAnsi" w:cstheme="minorHAnsi"/>
          <w:bCs/>
          <w:szCs w:val="24"/>
        </w:rPr>
        <w:t xml:space="preserve">sobre um evento no dia 5 de julho na CasaCor PR em parceria com o Sebrae e o Smart Cities; sobre o andamento da organização do </w:t>
      </w:r>
      <w:r w:rsidR="009A0FB8">
        <w:rPr>
          <w:rFonts w:asciiTheme="minorHAnsi" w:hAnsiTheme="minorHAnsi" w:cstheme="minorHAnsi"/>
          <w:bCs/>
          <w:szCs w:val="24"/>
        </w:rPr>
        <w:t xml:space="preserve">ArchDay em 25 de setembro; sobre treinamento na Fundepar sobre licitações públicas, voltado a escritórios de arquitetura. Informa, também, sobre a aprovação do projeto CAU/Educa junto à Unesco, em que haverá capacitação técnica aos projetos do CAU/PR, inclusive no gibi da Turma da Mônica. Informa, ainda, sobre o Seminário Internacional de Renaturalização de Cidades, que terá um número elevado de palestrantes de dentro e fora do país. Informa, </w:t>
      </w:r>
      <w:r w:rsidR="00F150BE">
        <w:rPr>
          <w:rFonts w:asciiTheme="minorHAnsi" w:hAnsiTheme="minorHAnsi" w:cstheme="minorHAnsi"/>
          <w:bCs/>
          <w:szCs w:val="24"/>
        </w:rPr>
        <w:t>também</w:t>
      </w:r>
      <w:r w:rsidR="009A0FB8">
        <w:rPr>
          <w:rFonts w:asciiTheme="minorHAnsi" w:hAnsiTheme="minorHAnsi" w:cstheme="minorHAnsi"/>
          <w:bCs/>
          <w:szCs w:val="24"/>
        </w:rPr>
        <w:t>, sobre uma deliberação do CAU/BR de reprogramação orçamentária, que gerou uma reanálise administrativa da previsão de corte de 3,4% do orçamento do CAU/PR. Informa o presidente que estão sendo feitos estudos para avaliar o que será necessário cortar em termos de eventos do CAU/PR.</w:t>
      </w:r>
      <w:r w:rsidR="00F150BE">
        <w:rPr>
          <w:rFonts w:asciiTheme="minorHAnsi" w:hAnsiTheme="minorHAnsi" w:cstheme="minorHAnsi"/>
          <w:bCs/>
          <w:szCs w:val="24"/>
        </w:rPr>
        <w:t xml:space="preserve"> Por fim, informa sobre uma consulta pública pela possibilidade de o governo financiar um arquiteto para cada prefeitura de no mínimo 20 mil habitantes, convidando os conselheiros a votar no link disponível no site do CAU/PR. </w:t>
      </w:r>
      <w:r w:rsidR="00F150BE">
        <w:rPr>
          <w:rFonts w:asciiTheme="minorHAnsi" w:hAnsiTheme="minorHAnsi" w:cstheme="minorHAnsi"/>
          <w:bCs/>
          <w:szCs w:val="24"/>
          <w:u w:val="single"/>
        </w:rPr>
        <w:t>5.2 Palavras do Conselheiro Federal</w:t>
      </w:r>
      <w:r w:rsidR="00F150BE">
        <w:rPr>
          <w:rFonts w:asciiTheme="minorHAnsi" w:hAnsiTheme="minorHAnsi" w:cstheme="minorHAnsi"/>
          <w:bCs/>
          <w:szCs w:val="24"/>
        </w:rPr>
        <w:t xml:space="preserve">: O conselheiro federal suplente </w:t>
      </w:r>
      <w:r w:rsidR="00F150BE">
        <w:rPr>
          <w:rFonts w:asciiTheme="minorHAnsi" w:hAnsiTheme="minorHAnsi" w:cstheme="minorHAnsi"/>
          <w:b/>
          <w:szCs w:val="24"/>
        </w:rPr>
        <w:t>NESTOR DALMINA</w:t>
      </w:r>
      <w:r w:rsidR="00F150BE">
        <w:rPr>
          <w:rFonts w:asciiTheme="minorHAnsi" w:hAnsiTheme="minorHAnsi" w:cstheme="minorHAnsi"/>
          <w:bCs/>
          <w:szCs w:val="24"/>
        </w:rPr>
        <w:t xml:space="preserve"> informa </w:t>
      </w:r>
      <w:r w:rsidR="00F150BE">
        <w:rPr>
          <w:rFonts w:asciiTheme="minorHAnsi" w:hAnsiTheme="minorHAnsi" w:cstheme="minorHAnsi"/>
          <w:bCs/>
          <w:szCs w:val="24"/>
        </w:rPr>
        <w:lastRenderedPageBreak/>
        <w:t xml:space="preserve">sobre um acordo da Comissão de Relações Funcionais com a Ordem dos Arquitetos de Portugal, faltando definir apenas partes burocráticas de uma proposta que permitirá </w:t>
      </w:r>
      <w:r w:rsidR="00AD5293">
        <w:rPr>
          <w:rFonts w:asciiTheme="minorHAnsi" w:hAnsiTheme="minorHAnsi" w:cstheme="minorHAnsi"/>
          <w:bCs/>
          <w:szCs w:val="24"/>
        </w:rPr>
        <w:t xml:space="preserve">o exercício da profissão aos arquitetos de Brasil e Portugal no outro país. Informa, também, sobre o lançamento de um Plano Nacional de Fiscalização pela CEP. E informa sobre a previsão de atualização da resolução 47, que trata de diárias, jetons e coisas do tipo. </w:t>
      </w:r>
      <w:r w:rsidR="00AD5293">
        <w:rPr>
          <w:rFonts w:asciiTheme="minorHAnsi" w:hAnsiTheme="minorHAnsi" w:cstheme="minorHAnsi"/>
          <w:bCs/>
          <w:szCs w:val="24"/>
          <w:u w:val="single"/>
        </w:rPr>
        <w:t>5.3 Palavras do Ouvidor</w:t>
      </w:r>
      <w:r w:rsidR="00AD5293">
        <w:rPr>
          <w:rFonts w:asciiTheme="minorHAnsi" w:hAnsiTheme="minorHAnsi" w:cstheme="minorHAnsi"/>
          <w:bCs/>
          <w:szCs w:val="24"/>
        </w:rPr>
        <w:t xml:space="preserve">: O ouvidor </w:t>
      </w:r>
      <w:r w:rsidR="00AD5293">
        <w:rPr>
          <w:rFonts w:asciiTheme="minorHAnsi" w:hAnsiTheme="minorHAnsi" w:cstheme="minorHAnsi"/>
          <w:b/>
          <w:szCs w:val="24"/>
        </w:rPr>
        <w:t>ROBERTO SIMON</w:t>
      </w:r>
      <w:r w:rsidR="00AD5293">
        <w:rPr>
          <w:rFonts w:asciiTheme="minorHAnsi" w:hAnsiTheme="minorHAnsi" w:cstheme="minorHAnsi"/>
          <w:bCs/>
          <w:szCs w:val="24"/>
        </w:rPr>
        <w:t xml:space="preserve"> informa sobre a realização de um seminário nacional que visa a criação de uma rede nacional de ouvidorias, entre 11 e 12 de julho.</w:t>
      </w:r>
      <w:r w:rsidR="006C3137">
        <w:rPr>
          <w:rFonts w:asciiTheme="minorHAnsi" w:hAnsiTheme="minorHAnsi" w:cstheme="minorHAnsi"/>
          <w:bCs/>
          <w:szCs w:val="24"/>
        </w:rPr>
        <w:t xml:space="preserve"> </w:t>
      </w:r>
      <w:r w:rsidR="003F3ACF">
        <w:rPr>
          <w:rFonts w:asciiTheme="minorHAnsi" w:hAnsiTheme="minorHAnsi" w:cstheme="minorHAnsi"/>
          <w:b/>
          <w:szCs w:val="24"/>
          <w:u w:val="single"/>
        </w:rPr>
        <w:t>6.</w:t>
      </w:r>
      <w:r w:rsidR="00124316">
        <w:rPr>
          <w:rFonts w:asciiTheme="minorHAnsi" w:hAnsiTheme="minorHAnsi" w:cstheme="minorHAnsi"/>
          <w:b/>
          <w:szCs w:val="24"/>
          <w:u w:val="single"/>
        </w:rPr>
        <w:t xml:space="preserve"> </w:t>
      </w:r>
      <w:r w:rsidR="003F3ACF">
        <w:rPr>
          <w:rFonts w:asciiTheme="minorHAnsi" w:hAnsiTheme="minorHAnsi" w:cstheme="minorHAnsi"/>
          <w:b/>
          <w:szCs w:val="24"/>
          <w:u w:val="single"/>
        </w:rPr>
        <w:t>ORDEM DO DIA</w:t>
      </w:r>
      <w:r w:rsidR="003F3ACF">
        <w:rPr>
          <w:rFonts w:asciiTheme="minorHAnsi" w:hAnsiTheme="minorHAnsi" w:cstheme="minorHAnsi"/>
          <w:bCs/>
          <w:szCs w:val="24"/>
          <w:u w:val="single"/>
        </w:rPr>
        <w:t xml:space="preserve">: 6.1 </w:t>
      </w:r>
      <w:r w:rsidR="00AD5293" w:rsidRPr="00AD5293">
        <w:rPr>
          <w:rFonts w:asciiTheme="minorHAnsi" w:hAnsiTheme="minorHAnsi" w:cstheme="minorHAnsi"/>
          <w:bCs/>
          <w:szCs w:val="24"/>
          <w:u w:val="single"/>
        </w:rPr>
        <w:t>Homologação Composição Comissão Eleitoral</w:t>
      </w:r>
      <w:r w:rsidR="00AD5293">
        <w:rPr>
          <w:rFonts w:asciiTheme="minorHAnsi" w:hAnsiTheme="minorHAnsi" w:cstheme="minorHAnsi"/>
          <w:bCs/>
          <w:szCs w:val="24"/>
        </w:rPr>
        <w:t xml:space="preserve">: O presidente </w:t>
      </w:r>
      <w:r w:rsidR="00AD5293">
        <w:rPr>
          <w:rFonts w:asciiTheme="minorHAnsi" w:hAnsiTheme="minorHAnsi" w:cstheme="minorHAnsi"/>
          <w:b/>
          <w:szCs w:val="24"/>
        </w:rPr>
        <w:t>MILTON CARLOS ZANELATTO GONÇALVES</w:t>
      </w:r>
      <w:r w:rsidR="00AD5293">
        <w:rPr>
          <w:rFonts w:asciiTheme="minorHAnsi" w:hAnsiTheme="minorHAnsi" w:cstheme="minorHAnsi"/>
          <w:bCs/>
          <w:szCs w:val="24"/>
        </w:rPr>
        <w:t xml:space="preserve"> informa sobre a requisição, pelo CAU/BR, após a aprovação das indicações à comissão eleitoral realizadas na penúltima plenária, de homologação de um número ímpar de membros dessa comissão. Informa o presidente que será necessária a retirada da última indicação, feita pelo Sindicato dos Arquitetos, bem como a substituição do nome de Nilto Roberto Cerioli, por motivos de saúde. </w:t>
      </w:r>
      <w:r w:rsidR="000A5D11">
        <w:rPr>
          <w:rFonts w:asciiTheme="minorHAnsi" w:hAnsiTheme="minorHAnsi" w:cstheme="minorHAnsi"/>
          <w:bCs/>
          <w:szCs w:val="24"/>
        </w:rPr>
        <w:t xml:space="preserve">O conselheiro </w:t>
      </w:r>
      <w:r w:rsidR="000A5D11" w:rsidRPr="000A5D11">
        <w:rPr>
          <w:rFonts w:asciiTheme="minorHAnsi" w:hAnsiTheme="minorHAnsi" w:cstheme="minorHAnsi"/>
          <w:b/>
          <w:szCs w:val="24"/>
        </w:rPr>
        <w:t>MAUGHAM ZAZE</w:t>
      </w:r>
      <w:r w:rsidR="000A5D11">
        <w:rPr>
          <w:rFonts w:asciiTheme="minorHAnsi" w:hAnsiTheme="minorHAnsi" w:cstheme="minorHAnsi"/>
          <w:bCs/>
          <w:szCs w:val="24"/>
        </w:rPr>
        <w:t xml:space="preserve"> registra sua divergência com relação ao nome do indicado do IAB, Mario Barbosa. </w:t>
      </w:r>
      <w:r w:rsidR="00D47194">
        <w:rPr>
          <w:rFonts w:asciiTheme="minorHAnsi" w:hAnsiTheme="minorHAnsi" w:cstheme="minorHAnsi"/>
          <w:bCs/>
          <w:szCs w:val="24"/>
        </w:rPr>
        <w:t xml:space="preserve">Colocada em votação a proposta de aprovação da retirada do nome indicado pelo Sindicato dos Arquitetos com a posterior consulta ao IAB sobre a manutenção do nome de Mario Barbosa, consulta à comissão eleitoral sobre a inclusão de dois nomes ainda não apresentados e, com resposta afirmativa, consequente aprovação via ad referendum dos nomes indicados. Favoráveis os conselheiros </w:t>
      </w:r>
      <w:r w:rsidR="00D47194">
        <w:rPr>
          <w:rFonts w:asciiTheme="minorHAnsi" w:hAnsiTheme="minorHAnsi" w:cstheme="minorHAnsi"/>
          <w:b/>
          <w:szCs w:val="24"/>
        </w:rPr>
        <w:t xml:space="preserve">ANTONIO RICARDO NUNES SARDO, CLAUDIO LUIZ BRAVIM DA SILVA, JEANCARLO VERSETTI, RENE RODRIGUES JUNIOR, THAIS MARZURKIEWICZ </w:t>
      </w:r>
      <w:r w:rsidR="00D47194">
        <w:rPr>
          <w:rFonts w:asciiTheme="minorHAnsi" w:hAnsiTheme="minorHAnsi" w:cstheme="minorHAnsi"/>
          <w:bCs/>
          <w:szCs w:val="24"/>
        </w:rPr>
        <w:t xml:space="preserve">e </w:t>
      </w:r>
      <w:r w:rsidR="00D47194">
        <w:rPr>
          <w:rFonts w:asciiTheme="minorHAnsi" w:hAnsiTheme="minorHAnsi" w:cstheme="minorHAnsi"/>
          <w:b/>
          <w:szCs w:val="24"/>
        </w:rPr>
        <w:t>VANDINES GREMASCHI CANASSA</w:t>
      </w:r>
      <w:r w:rsidR="00D47194">
        <w:rPr>
          <w:rFonts w:asciiTheme="minorHAnsi" w:hAnsiTheme="minorHAnsi" w:cstheme="minorHAnsi"/>
          <w:bCs/>
          <w:szCs w:val="24"/>
        </w:rPr>
        <w:t>. Contrários, os conselheiros</w:t>
      </w:r>
      <w:r w:rsidR="00D47194">
        <w:rPr>
          <w:rFonts w:asciiTheme="minorHAnsi" w:hAnsiTheme="minorHAnsi" w:cstheme="minorHAnsi"/>
          <w:b/>
          <w:szCs w:val="24"/>
        </w:rPr>
        <w:t xml:space="preserve"> LICYANE CORDEIRO, LEONARDO DANIELLI, MAUGHAM ZAZE, ORMY LEOCADIO HUTNER JUNIOR, RAFAELA WEIGERT </w:t>
      </w:r>
      <w:r w:rsidR="00D47194">
        <w:rPr>
          <w:rFonts w:asciiTheme="minorHAnsi" w:hAnsiTheme="minorHAnsi" w:cstheme="minorHAnsi"/>
          <w:bCs/>
          <w:szCs w:val="24"/>
        </w:rPr>
        <w:t xml:space="preserve">e </w:t>
      </w:r>
      <w:r w:rsidR="00D47194">
        <w:rPr>
          <w:rFonts w:asciiTheme="minorHAnsi" w:hAnsiTheme="minorHAnsi" w:cstheme="minorHAnsi"/>
          <w:b/>
          <w:szCs w:val="24"/>
        </w:rPr>
        <w:t xml:space="preserve">RICARDO LUIZ LEITES DE OLIVEIRA. </w:t>
      </w:r>
      <w:r w:rsidR="00D47194">
        <w:rPr>
          <w:rFonts w:asciiTheme="minorHAnsi" w:hAnsiTheme="minorHAnsi" w:cstheme="minorHAnsi"/>
          <w:bCs/>
          <w:szCs w:val="24"/>
        </w:rPr>
        <w:t xml:space="preserve">Abstiveram-se os conselheiros </w:t>
      </w:r>
      <w:r w:rsidR="00D47194">
        <w:rPr>
          <w:rFonts w:asciiTheme="minorHAnsi" w:hAnsiTheme="minorHAnsi" w:cstheme="minorHAnsi"/>
          <w:b/>
          <w:szCs w:val="24"/>
        </w:rPr>
        <w:t xml:space="preserve">ANDRÉ LUIZ SELL, IDEVAL DOS SANTOS FILHO, CONSTANÇA LACERDA, WALTER GUSTAVO LINZMEYER </w:t>
      </w:r>
      <w:r w:rsidR="00D47194">
        <w:rPr>
          <w:rFonts w:asciiTheme="minorHAnsi" w:hAnsiTheme="minorHAnsi" w:cstheme="minorHAnsi"/>
          <w:bCs/>
          <w:szCs w:val="24"/>
        </w:rPr>
        <w:t xml:space="preserve">e </w:t>
      </w:r>
      <w:r w:rsidR="00D47194">
        <w:rPr>
          <w:rFonts w:asciiTheme="minorHAnsi" w:hAnsiTheme="minorHAnsi" w:cstheme="minorHAnsi"/>
          <w:b/>
          <w:szCs w:val="24"/>
        </w:rPr>
        <w:t xml:space="preserve">EDUARDO VERRI. </w:t>
      </w:r>
      <w:r w:rsidR="00D47194">
        <w:rPr>
          <w:rFonts w:asciiTheme="minorHAnsi" w:hAnsiTheme="minorHAnsi" w:cstheme="minorHAnsi"/>
          <w:bCs/>
          <w:szCs w:val="24"/>
        </w:rPr>
        <w:t xml:space="preserve">O presidente </w:t>
      </w:r>
      <w:r w:rsidR="00D47194">
        <w:rPr>
          <w:rFonts w:asciiTheme="minorHAnsi" w:hAnsiTheme="minorHAnsi" w:cstheme="minorHAnsi"/>
          <w:b/>
          <w:szCs w:val="24"/>
        </w:rPr>
        <w:t>MILTON CARLOS ZANELATTO GONÇALVES</w:t>
      </w:r>
      <w:r w:rsidR="00D47194">
        <w:rPr>
          <w:rFonts w:asciiTheme="minorHAnsi" w:hAnsiTheme="minorHAnsi" w:cstheme="minorHAnsi"/>
          <w:bCs/>
          <w:szCs w:val="24"/>
        </w:rPr>
        <w:t xml:space="preserve"> vota pelo desempate favoravelmente à proposta. </w:t>
      </w:r>
      <w:r w:rsidR="00D47194">
        <w:rPr>
          <w:rFonts w:asciiTheme="minorHAnsi" w:hAnsiTheme="minorHAnsi" w:cstheme="minorHAnsi"/>
          <w:bCs/>
          <w:szCs w:val="24"/>
          <w:u w:val="single"/>
        </w:rPr>
        <w:t xml:space="preserve">6.2 </w:t>
      </w:r>
      <w:r w:rsidR="00D47194" w:rsidRPr="00D47194">
        <w:rPr>
          <w:rFonts w:asciiTheme="minorHAnsi" w:hAnsiTheme="minorHAnsi" w:cstheme="minorHAnsi"/>
          <w:bCs/>
          <w:szCs w:val="24"/>
          <w:u w:val="single"/>
        </w:rPr>
        <w:t>Aprovação ad referendum nº 03/2023 – Valor Diárias Cons. Suplicy – UIA 2023</w:t>
      </w:r>
      <w:r w:rsidR="000572A0">
        <w:rPr>
          <w:rFonts w:asciiTheme="minorHAnsi" w:hAnsiTheme="minorHAnsi" w:cstheme="minorHAnsi"/>
          <w:bCs/>
          <w:szCs w:val="24"/>
        </w:rPr>
        <w:t xml:space="preserve">: O presidente </w:t>
      </w:r>
      <w:r w:rsidR="000572A0">
        <w:rPr>
          <w:rFonts w:asciiTheme="minorHAnsi" w:hAnsiTheme="minorHAnsi" w:cstheme="minorHAnsi"/>
          <w:b/>
          <w:szCs w:val="24"/>
        </w:rPr>
        <w:t>MILTON CARLOS ZANELATTO GONÇALVES</w:t>
      </w:r>
      <w:r w:rsidR="000572A0">
        <w:rPr>
          <w:rFonts w:asciiTheme="minorHAnsi" w:hAnsiTheme="minorHAnsi" w:cstheme="minorHAnsi"/>
          <w:bCs/>
          <w:szCs w:val="24"/>
        </w:rPr>
        <w:t xml:space="preserve"> informa que a participação do Conselheiro Suplicy no UIA na Dinamarca já havia sido aprovada na última plenária, ficando em aberto o valor do auxílio que lhe seria pago. Informa que, por conta de prazos, realizou, em acordo com o conselheiro, a aprovação ad referendum de valor de 400 dólares a diária, em comparação com os 750 dólares que serão pagos aos convidados do CAU/BR. Informou, ainda, que serão 8 diárias pagas. Esclarecidas as dúvidas e colocada em votação, a aprovação ad referendum foi confirmada pela maioria dos conselheiros presentes, sendo contrária a conselheira </w:t>
      </w:r>
      <w:r w:rsidR="000572A0">
        <w:rPr>
          <w:rFonts w:asciiTheme="minorHAnsi" w:hAnsiTheme="minorHAnsi" w:cstheme="minorHAnsi"/>
          <w:b/>
          <w:szCs w:val="24"/>
        </w:rPr>
        <w:t xml:space="preserve">RAFAELA WEIGERT, </w:t>
      </w:r>
      <w:r w:rsidR="000572A0">
        <w:rPr>
          <w:rFonts w:asciiTheme="minorHAnsi" w:hAnsiTheme="minorHAnsi" w:cstheme="minorHAnsi"/>
          <w:bCs/>
          <w:szCs w:val="24"/>
        </w:rPr>
        <w:t xml:space="preserve">abstendo-se os conselheiros </w:t>
      </w:r>
      <w:r w:rsidR="000572A0">
        <w:rPr>
          <w:rFonts w:asciiTheme="minorHAnsi" w:hAnsiTheme="minorHAnsi" w:cstheme="minorHAnsi"/>
          <w:b/>
          <w:szCs w:val="24"/>
        </w:rPr>
        <w:t>LICYANE CORDEIRO</w:t>
      </w:r>
      <w:r w:rsidR="000572A0">
        <w:rPr>
          <w:rFonts w:asciiTheme="minorHAnsi" w:hAnsiTheme="minorHAnsi" w:cstheme="minorHAnsi"/>
          <w:bCs/>
          <w:szCs w:val="24"/>
        </w:rPr>
        <w:t xml:space="preserve">, </w:t>
      </w:r>
      <w:r w:rsidR="000572A0">
        <w:rPr>
          <w:rFonts w:asciiTheme="minorHAnsi" w:hAnsiTheme="minorHAnsi" w:cstheme="minorHAnsi"/>
          <w:b/>
          <w:szCs w:val="24"/>
        </w:rPr>
        <w:t xml:space="preserve">MAUGHAM ZAZE, WALTER GUSTAVO LINZMEYER </w:t>
      </w:r>
      <w:r w:rsidR="000572A0">
        <w:rPr>
          <w:rFonts w:asciiTheme="minorHAnsi" w:hAnsiTheme="minorHAnsi" w:cstheme="minorHAnsi"/>
          <w:bCs/>
          <w:szCs w:val="24"/>
        </w:rPr>
        <w:t>e</w:t>
      </w:r>
      <w:r w:rsidR="000572A0">
        <w:rPr>
          <w:rFonts w:asciiTheme="minorHAnsi" w:hAnsiTheme="minorHAnsi" w:cstheme="minorHAnsi"/>
          <w:b/>
          <w:szCs w:val="24"/>
        </w:rPr>
        <w:t xml:space="preserve"> RICARDO LUIZ LEITES DE OLIVEIRA</w:t>
      </w:r>
      <w:r w:rsidR="000572A0">
        <w:rPr>
          <w:rFonts w:asciiTheme="minorHAnsi" w:hAnsiTheme="minorHAnsi" w:cstheme="minorHAnsi"/>
          <w:bCs/>
          <w:szCs w:val="24"/>
        </w:rPr>
        <w:t xml:space="preserve">. </w:t>
      </w:r>
      <w:r w:rsidR="007140D8" w:rsidRPr="007140D8">
        <w:rPr>
          <w:rFonts w:asciiTheme="minorHAnsi" w:hAnsiTheme="minorHAnsi" w:cstheme="minorHAnsi"/>
          <w:bCs/>
          <w:szCs w:val="24"/>
          <w:u w:val="single"/>
        </w:rPr>
        <w:t>6.3 Leitura do Relato e Voto – Pedido de Vistas – Contas de Março/2023</w:t>
      </w:r>
      <w:r w:rsidR="007140D8">
        <w:rPr>
          <w:rFonts w:asciiTheme="minorHAnsi" w:hAnsiTheme="minorHAnsi" w:cstheme="minorHAnsi"/>
          <w:bCs/>
          <w:szCs w:val="24"/>
        </w:rPr>
        <w:t xml:space="preserve">: O presidente </w:t>
      </w:r>
      <w:r w:rsidR="007140D8">
        <w:rPr>
          <w:rFonts w:asciiTheme="minorHAnsi" w:hAnsiTheme="minorHAnsi" w:cstheme="minorHAnsi"/>
          <w:b/>
          <w:szCs w:val="24"/>
        </w:rPr>
        <w:t>MILTON CARLOS ZANELATTO GONÇALVES</w:t>
      </w:r>
      <w:r w:rsidR="007140D8">
        <w:rPr>
          <w:rFonts w:asciiTheme="minorHAnsi" w:hAnsiTheme="minorHAnsi" w:cstheme="minorHAnsi"/>
          <w:bCs/>
          <w:szCs w:val="24"/>
        </w:rPr>
        <w:t xml:space="preserve"> passa a palavra para o conselheiro </w:t>
      </w:r>
      <w:r w:rsidR="007140D8">
        <w:rPr>
          <w:rFonts w:asciiTheme="minorHAnsi" w:hAnsiTheme="minorHAnsi" w:cstheme="minorHAnsi"/>
          <w:b/>
          <w:szCs w:val="24"/>
        </w:rPr>
        <w:t>MAUGHAM ZAZE</w:t>
      </w:r>
      <w:r w:rsidR="007140D8">
        <w:rPr>
          <w:rFonts w:asciiTheme="minorHAnsi" w:hAnsiTheme="minorHAnsi" w:cstheme="minorHAnsi"/>
          <w:bCs/>
          <w:szCs w:val="24"/>
        </w:rPr>
        <w:t>, que havia solicitado vistas na última plenária. Passa o conselheiro a fazer o relato: “</w:t>
      </w:r>
      <w:r w:rsidR="007140D8" w:rsidRPr="007140D8">
        <w:rPr>
          <w:rFonts w:asciiTheme="minorHAnsi" w:hAnsiTheme="minorHAnsi" w:cstheme="minorHAnsi"/>
          <w:bCs/>
          <w:i/>
          <w:iCs/>
          <w:szCs w:val="24"/>
        </w:rPr>
        <w:t xml:space="preserve">Trata-se o pedido de vista de prestação de contas do Conselho de Arquitetura e Urbanismo do Paraná do mês de março de 2023. Considerando que foi constatada uma diferença substancial no pagamento mensal de valores não tributáveis nos salários de vários funcionários, considerando que o fluxo de caixa não detalha essa diferença, considerando que não foram acostadas a prestação de contas do referido de mês à comprovação dos pagamentos a maior, considerando que os documentos apresentados a esse Conselho vieram em atraso e sem documentação suficiente para devido à comprovação das despesas, a saber, falta de nota fiscal do pagamento a título de auxílio-formação, considerando que não foi aprovado pelo processo, </w:t>
      </w:r>
      <w:r w:rsidR="007140D8" w:rsidRPr="007140D8">
        <w:rPr>
          <w:rFonts w:asciiTheme="minorHAnsi" w:hAnsiTheme="minorHAnsi" w:cstheme="minorHAnsi"/>
          <w:bCs/>
          <w:i/>
          <w:iCs/>
          <w:szCs w:val="24"/>
        </w:rPr>
        <w:lastRenderedPageBreak/>
        <w:t>não foi apresentado processo licitatório ou tomada de preço em atendimento à legislação, considerando que não houve consulta ou tenha sido apresentada qualquer documentação que possa substituir a COA na aprovação disso, considerando que não houve consulta a CPFI para pagamento de tal benefício, considerando que o benefício deve ser pago pelo CAU-BR diretamente à instituição e não repassado na conta salário do funcionário, voto pela reprovação das contas até que sejam apresentados os devidos documentos</w:t>
      </w:r>
      <w:r w:rsidR="007140D8">
        <w:rPr>
          <w:rFonts w:asciiTheme="minorHAnsi" w:hAnsiTheme="minorHAnsi" w:cstheme="minorHAnsi"/>
          <w:bCs/>
          <w:szCs w:val="24"/>
        </w:rPr>
        <w:t xml:space="preserve">”. </w:t>
      </w:r>
      <w:r w:rsidR="00280813">
        <w:rPr>
          <w:rFonts w:asciiTheme="minorHAnsi" w:hAnsiTheme="minorHAnsi" w:cstheme="minorHAnsi"/>
          <w:bCs/>
          <w:szCs w:val="24"/>
        </w:rPr>
        <w:t xml:space="preserve">Após esclarecimentos dos integrantes da CPFi e do administrativo do CAU/PR, o tema foi colocado em votação. Acompanham a prestação de contas da CPFi os conselheiros </w:t>
      </w:r>
      <w:r w:rsidR="00280813">
        <w:rPr>
          <w:rFonts w:asciiTheme="minorHAnsi" w:hAnsiTheme="minorHAnsi" w:cstheme="minorHAnsi"/>
          <w:b/>
          <w:szCs w:val="24"/>
        </w:rPr>
        <w:t xml:space="preserve">ANTONIO RICAROD NUNES SARDO, CLAUDIO LUIZ BRAVIM DA SILVA, IDEVAL DOS SANTOS FILHO, EDUARDO VERRI, JEANCARLO VERSETTI, RENE RODRIGUES JUNIOR, THAIS MARZURKIEWICZ </w:t>
      </w:r>
      <w:r w:rsidR="00280813">
        <w:rPr>
          <w:rFonts w:asciiTheme="minorHAnsi" w:hAnsiTheme="minorHAnsi" w:cstheme="minorHAnsi"/>
          <w:bCs/>
          <w:szCs w:val="24"/>
        </w:rPr>
        <w:t xml:space="preserve">e </w:t>
      </w:r>
      <w:r w:rsidR="00280813">
        <w:rPr>
          <w:rFonts w:asciiTheme="minorHAnsi" w:hAnsiTheme="minorHAnsi" w:cstheme="minorHAnsi"/>
          <w:b/>
          <w:szCs w:val="24"/>
        </w:rPr>
        <w:t>VANDINES GREMASCHI CANASSA</w:t>
      </w:r>
      <w:r w:rsidR="00280813">
        <w:rPr>
          <w:rFonts w:asciiTheme="minorHAnsi" w:hAnsiTheme="minorHAnsi" w:cstheme="minorHAnsi"/>
          <w:bCs/>
          <w:szCs w:val="24"/>
        </w:rPr>
        <w:t xml:space="preserve">. Acompanham as vistas os conselheiros </w:t>
      </w:r>
      <w:r w:rsidR="00280813">
        <w:rPr>
          <w:rFonts w:asciiTheme="minorHAnsi" w:hAnsiTheme="minorHAnsi" w:cstheme="minorHAnsi"/>
          <w:b/>
          <w:szCs w:val="24"/>
        </w:rPr>
        <w:t xml:space="preserve">ANDRÉ LUIZ SELL, CONSTANÇA LACERDA, LICYANE CORDEIRO, MAUGHAM ZAZE, RAFAELA WEIGERT </w:t>
      </w:r>
      <w:r w:rsidR="00280813">
        <w:rPr>
          <w:rFonts w:asciiTheme="minorHAnsi" w:hAnsiTheme="minorHAnsi" w:cstheme="minorHAnsi"/>
          <w:bCs/>
          <w:szCs w:val="24"/>
        </w:rPr>
        <w:t xml:space="preserve">e </w:t>
      </w:r>
      <w:r w:rsidR="00280813">
        <w:rPr>
          <w:rFonts w:asciiTheme="minorHAnsi" w:hAnsiTheme="minorHAnsi" w:cstheme="minorHAnsi"/>
          <w:b/>
          <w:szCs w:val="24"/>
        </w:rPr>
        <w:t xml:space="preserve">RICARDO LUIZ LEITES DE OLIVEIRA. </w:t>
      </w:r>
      <w:r w:rsidR="00280813">
        <w:rPr>
          <w:rFonts w:asciiTheme="minorHAnsi" w:hAnsiTheme="minorHAnsi" w:cstheme="minorHAnsi"/>
          <w:bCs/>
          <w:szCs w:val="24"/>
        </w:rPr>
        <w:t xml:space="preserve">Abstiveram-se os conselheiros </w:t>
      </w:r>
      <w:r w:rsidR="00280813">
        <w:rPr>
          <w:rFonts w:asciiTheme="minorHAnsi" w:hAnsiTheme="minorHAnsi" w:cstheme="minorHAnsi"/>
          <w:b/>
          <w:szCs w:val="24"/>
        </w:rPr>
        <w:t xml:space="preserve">LEONARDO DANIELLI </w:t>
      </w:r>
      <w:r w:rsidR="00280813">
        <w:rPr>
          <w:rFonts w:asciiTheme="minorHAnsi" w:hAnsiTheme="minorHAnsi" w:cstheme="minorHAnsi"/>
          <w:bCs/>
          <w:szCs w:val="24"/>
        </w:rPr>
        <w:t xml:space="preserve">e </w:t>
      </w:r>
      <w:r w:rsidR="00280813">
        <w:rPr>
          <w:rFonts w:asciiTheme="minorHAnsi" w:hAnsiTheme="minorHAnsi" w:cstheme="minorHAnsi"/>
          <w:b/>
          <w:szCs w:val="24"/>
        </w:rPr>
        <w:t>ORMY LEOCADIO HUTNER JUNIOR</w:t>
      </w:r>
      <w:r w:rsidR="00280813">
        <w:rPr>
          <w:rFonts w:asciiTheme="minorHAnsi" w:hAnsiTheme="minorHAnsi" w:cstheme="minorHAnsi"/>
          <w:bCs/>
          <w:szCs w:val="24"/>
        </w:rPr>
        <w:t xml:space="preserve">. O presidente </w:t>
      </w:r>
      <w:r w:rsidR="00280813">
        <w:rPr>
          <w:rFonts w:asciiTheme="minorHAnsi" w:hAnsiTheme="minorHAnsi" w:cstheme="minorHAnsi"/>
          <w:b/>
          <w:szCs w:val="24"/>
        </w:rPr>
        <w:t xml:space="preserve">MILTON CARLOS ZANELATTO GONÇALVES </w:t>
      </w:r>
      <w:r w:rsidR="00280813">
        <w:rPr>
          <w:rFonts w:asciiTheme="minorHAnsi" w:hAnsiTheme="minorHAnsi" w:cstheme="minorHAnsi"/>
          <w:bCs/>
          <w:szCs w:val="24"/>
        </w:rPr>
        <w:t xml:space="preserve">explica que ficam aprovadas as contas de março, mas se compromete a apresentar ao conselheiro </w:t>
      </w:r>
      <w:r w:rsidR="00280813">
        <w:rPr>
          <w:rFonts w:asciiTheme="minorHAnsi" w:hAnsiTheme="minorHAnsi" w:cstheme="minorHAnsi"/>
          <w:b/>
          <w:szCs w:val="24"/>
        </w:rPr>
        <w:t xml:space="preserve">MAUGHAM ZAZE </w:t>
      </w:r>
      <w:r w:rsidR="00280813">
        <w:rPr>
          <w:rFonts w:asciiTheme="minorHAnsi" w:hAnsiTheme="minorHAnsi" w:cstheme="minorHAnsi"/>
          <w:bCs/>
          <w:szCs w:val="24"/>
        </w:rPr>
        <w:t xml:space="preserve">as notas fiscais faltantes na documentação. </w:t>
      </w:r>
      <w:r w:rsidR="00280813">
        <w:rPr>
          <w:rFonts w:asciiTheme="minorHAnsi" w:hAnsiTheme="minorHAnsi" w:cstheme="minorHAnsi"/>
          <w:bCs/>
          <w:szCs w:val="24"/>
          <w:u w:val="single"/>
        </w:rPr>
        <w:t>6.</w:t>
      </w:r>
      <w:r w:rsidR="00124316">
        <w:rPr>
          <w:rFonts w:asciiTheme="minorHAnsi" w:hAnsiTheme="minorHAnsi" w:cstheme="minorHAnsi"/>
          <w:bCs/>
          <w:szCs w:val="24"/>
          <w:u w:val="single"/>
        </w:rPr>
        <w:t>4</w:t>
      </w:r>
      <w:r w:rsidR="00280813">
        <w:rPr>
          <w:rFonts w:asciiTheme="minorHAnsi" w:hAnsiTheme="minorHAnsi" w:cstheme="minorHAnsi"/>
          <w:bCs/>
          <w:szCs w:val="24"/>
          <w:u w:val="single"/>
        </w:rPr>
        <w:t xml:space="preserve"> </w:t>
      </w:r>
      <w:r w:rsidR="00280813" w:rsidRPr="00280813">
        <w:rPr>
          <w:rFonts w:asciiTheme="minorHAnsi" w:hAnsiTheme="minorHAnsi" w:cstheme="minorHAnsi"/>
          <w:bCs/>
          <w:szCs w:val="24"/>
          <w:u w:val="single"/>
        </w:rPr>
        <w:t>Aprovação Deliberação nº 09/2023 CPUA</w:t>
      </w:r>
      <w:r w:rsidR="00280813">
        <w:rPr>
          <w:rFonts w:asciiTheme="minorHAnsi" w:hAnsiTheme="minorHAnsi" w:cstheme="minorHAnsi"/>
          <w:bCs/>
          <w:szCs w:val="24"/>
        </w:rPr>
        <w:t xml:space="preserve">: </w:t>
      </w:r>
      <w:r w:rsidR="00D37D1B">
        <w:rPr>
          <w:rFonts w:asciiTheme="minorHAnsi" w:hAnsiTheme="minorHAnsi" w:cstheme="minorHAnsi"/>
          <w:bCs/>
          <w:szCs w:val="24"/>
        </w:rPr>
        <w:t xml:space="preserve">Informa o presidente </w:t>
      </w:r>
      <w:r w:rsidR="00D37D1B">
        <w:rPr>
          <w:rFonts w:asciiTheme="minorHAnsi" w:hAnsiTheme="minorHAnsi" w:cstheme="minorHAnsi"/>
          <w:b/>
          <w:szCs w:val="24"/>
        </w:rPr>
        <w:t>MILTON CARLOS ZANELATTO GONÇALVES</w:t>
      </w:r>
      <w:r w:rsidR="00D37D1B">
        <w:rPr>
          <w:rFonts w:asciiTheme="minorHAnsi" w:hAnsiTheme="minorHAnsi" w:cstheme="minorHAnsi"/>
          <w:bCs/>
          <w:szCs w:val="24"/>
        </w:rPr>
        <w:t xml:space="preserve"> que </w:t>
      </w:r>
      <w:r w:rsidR="00124316">
        <w:rPr>
          <w:rFonts w:asciiTheme="minorHAnsi" w:hAnsiTheme="minorHAnsi" w:cstheme="minorHAnsi"/>
          <w:bCs/>
          <w:szCs w:val="24"/>
        </w:rPr>
        <w:t>o ponto</w:t>
      </w:r>
      <w:r w:rsidR="00D37D1B">
        <w:rPr>
          <w:rFonts w:asciiTheme="minorHAnsi" w:hAnsiTheme="minorHAnsi" w:cstheme="minorHAnsi"/>
          <w:bCs/>
          <w:szCs w:val="24"/>
        </w:rPr>
        <w:t xml:space="preserve"> </w:t>
      </w:r>
      <w:r w:rsidR="00124316">
        <w:rPr>
          <w:rFonts w:asciiTheme="minorHAnsi" w:hAnsiTheme="minorHAnsi" w:cstheme="minorHAnsi"/>
          <w:bCs/>
          <w:szCs w:val="24"/>
        </w:rPr>
        <w:t>s</w:t>
      </w:r>
      <w:r w:rsidR="00D37D1B">
        <w:rPr>
          <w:rFonts w:asciiTheme="minorHAnsi" w:hAnsiTheme="minorHAnsi" w:cstheme="minorHAnsi"/>
          <w:bCs/>
          <w:szCs w:val="24"/>
        </w:rPr>
        <w:t xml:space="preserve">e trata de aprovação, em regime de urgência, de pagamento de diárias e ajuda de custo dos participantes convidados do Seminário Internacional que será realizado na semana seguinte. Foram definidos os valores de 2 diárias de R$ 486 para os convidados brasileiros, e, dos dois convidados internacionais, um vem do Chile e poderá receber R$ 400, e um do Canadá, 3 diárias a 400 dólares. Após apresentar a programação do evento, que será na sede do CAU/PR, a proposta é colocada em votação e aprovada por todos os conselheiros presentes. Ausente a conselheira </w:t>
      </w:r>
      <w:r w:rsidR="00D37D1B">
        <w:rPr>
          <w:rFonts w:asciiTheme="minorHAnsi" w:hAnsiTheme="minorHAnsi" w:cstheme="minorHAnsi"/>
          <w:b/>
          <w:szCs w:val="24"/>
        </w:rPr>
        <w:t xml:space="preserve">RAFAELA WEIGERT. </w:t>
      </w:r>
      <w:r w:rsidR="00D37D1B" w:rsidRPr="00D37D1B">
        <w:rPr>
          <w:rFonts w:asciiTheme="minorHAnsi" w:hAnsiTheme="minorHAnsi" w:cstheme="minorHAnsi"/>
          <w:bCs/>
          <w:szCs w:val="24"/>
          <w:u w:val="single"/>
        </w:rPr>
        <w:t>6.</w:t>
      </w:r>
      <w:r w:rsidR="00124316">
        <w:rPr>
          <w:rFonts w:asciiTheme="minorHAnsi" w:hAnsiTheme="minorHAnsi" w:cstheme="minorHAnsi"/>
          <w:bCs/>
          <w:szCs w:val="24"/>
          <w:u w:val="single"/>
        </w:rPr>
        <w:t>5</w:t>
      </w:r>
      <w:r w:rsidR="00D37D1B">
        <w:rPr>
          <w:rFonts w:asciiTheme="minorHAnsi" w:hAnsiTheme="minorHAnsi" w:cstheme="minorHAnsi"/>
          <w:bCs/>
          <w:szCs w:val="24"/>
          <w:u w:val="single"/>
        </w:rPr>
        <w:t xml:space="preserve"> Alteração da Deliberação 099/2019</w:t>
      </w:r>
      <w:r w:rsidR="00D37D1B">
        <w:rPr>
          <w:rFonts w:asciiTheme="minorHAnsi" w:hAnsiTheme="minorHAnsi" w:cstheme="minorHAnsi"/>
          <w:bCs/>
          <w:szCs w:val="24"/>
        </w:rPr>
        <w:t xml:space="preserve">: O presidente </w:t>
      </w:r>
      <w:r w:rsidR="00D37D1B">
        <w:rPr>
          <w:rFonts w:asciiTheme="minorHAnsi" w:hAnsiTheme="minorHAnsi" w:cstheme="minorHAnsi"/>
          <w:b/>
          <w:szCs w:val="24"/>
        </w:rPr>
        <w:t>MILTON CARLOS ZANELATTO GONÇALVES</w:t>
      </w:r>
      <w:r w:rsidR="00D37D1B">
        <w:rPr>
          <w:rFonts w:asciiTheme="minorHAnsi" w:hAnsiTheme="minorHAnsi" w:cstheme="minorHAnsi"/>
          <w:bCs/>
          <w:szCs w:val="24"/>
        </w:rPr>
        <w:t xml:space="preserve"> explica que o ponto se trata de inclusão da linha D no artigo 6º, inciso 1º, com a seguinte redação: “</w:t>
      </w:r>
      <w:r w:rsidR="00D37D1B" w:rsidRPr="00D94040">
        <w:rPr>
          <w:rFonts w:asciiTheme="minorHAnsi" w:hAnsiTheme="minorHAnsi" w:cstheme="minorHAnsi"/>
          <w:bCs/>
          <w:i/>
          <w:iCs/>
          <w:szCs w:val="24"/>
        </w:rPr>
        <w:t xml:space="preserve">Outros: </w:t>
      </w:r>
      <w:r w:rsidR="00D94040" w:rsidRPr="00D94040">
        <w:rPr>
          <w:rFonts w:asciiTheme="minorHAnsi" w:hAnsiTheme="minorHAnsi" w:cstheme="minorHAnsi"/>
          <w:bCs/>
          <w:i/>
          <w:iCs/>
          <w:szCs w:val="24"/>
        </w:rPr>
        <w:t>artes integradas, pesquisa, desenvolvimento de material educacional interativo, construção de acervo, fotografia, patrimônio histórico, restauro, preservação e conservação</w:t>
      </w:r>
      <w:r w:rsidR="00D94040">
        <w:rPr>
          <w:rFonts w:asciiTheme="minorHAnsi" w:hAnsiTheme="minorHAnsi" w:cstheme="minorHAnsi"/>
          <w:bCs/>
          <w:szCs w:val="24"/>
        </w:rPr>
        <w:t xml:space="preserve">”. O conselheiro </w:t>
      </w:r>
      <w:r w:rsidR="00D94040">
        <w:rPr>
          <w:rFonts w:asciiTheme="minorHAnsi" w:hAnsiTheme="minorHAnsi" w:cstheme="minorHAnsi"/>
          <w:b/>
          <w:szCs w:val="24"/>
        </w:rPr>
        <w:t xml:space="preserve">MAUGHAM ZAZE </w:t>
      </w:r>
      <w:r w:rsidR="00D94040">
        <w:rPr>
          <w:rFonts w:asciiTheme="minorHAnsi" w:hAnsiTheme="minorHAnsi" w:cstheme="minorHAnsi"/>
          <w:bCs/>
          <w:szCs w:val="24"/>
        </w:rPr>
        <w:t xml:space="preserve">propõe a transferência de “patrimônio histórico” para letra D, e o restante como letra E. O conselheiro </w:t>
      </w:r>
      <w:r w:rsidR="00D94040">
        <w:rPr>
          <w:rFonts w:asciiTheme="minorHAnsi" w:hAnsiTheme="minorHAnsi" w:cstheme="minorHAnsi"/>
          <w:b/>
          <w:szCs w:val="24"/>
        </w:rPr>
        <w:t xml:space="preserve">WALTER GUSTAVO LINZMEYER </w:t>
      </w:r>
      <w:r w:rsidR="00D94040">
        <w:rPr>
          <w:rFonts w:asciiTheme="minorHAnsi" w:hAnsiTheme="minorHAnsi" w:cstheme="minorHAnsi"/>
          <w:bCs/>
          <w:szCs w:val="24"/>
        </w:rPr>
        <w:t xml:space="preserve">propõe a inclusão de “inovação” após “pesquisa”.  Colocadas em votação, as alterações são aprovadas pelos conselheiros presentes. Abstém-se a conselheira </w:t>
      </w:r>
      <w:r w:rsidR="00D94040">
        <w:rPr>
          <w:rFonts w:asciiTheme="minorHAnsi" w:hAnsiTheme="minorHAnsi" w:cstheme="minorHAnsi"/>
          <w:b/>
          <w:szCs w:val="24"/>
        </w:rPr>
        <w:t xml:space="preserve">LICYANE CORDEIRO. </w:t>
      </w:r>
      <w:r w:rsidR="00D94040">
        <w:rPr>
          <w:rFonts w:asciiTheme="minorHAnsi" w:hAnsiTheme="minorHAnsi" w:cstheme="minorHAnsi"/>
          <w:bCs/>
          <w:szCs w:val="24"/>
        </w:rPr>
        <w:t xml:space="preserve">Ausente a conselheira </w:t>
      </w:r>
      <w:r w:rsidR="00D94040">
        <w:rPr>
          <w:rFonts w:asciiTheme="minorHAnsi" w:hAnsiTheme="minorHAnsi" w:cstheme="minorHAnsi"/>
          <w:b/>
          <w:szCs w:val="24"/>
        </w:rPr>
        <w:t>RAFAELA WEIGERT</w:t>
      </w:r>
      <w:r w:rsidR="00D94040">
        <w:rPr>
          <w:rFonts w:asciiTheme="minorHAnsi" w:hAnsiTheme="minorHAnsi" w:cstheme="minorHAnsi"/>
          <w:bCs/>
          <w:szCs w:val="24"/>
        </w:rPr>
        <w:t xml:space="preserve">. </w:t>
      </w:r>
      <w:r w:rsidR="00D94040">
        <w:rPr>
          <w:rFonts w:asciiTheme="minorHAnsi" w:hAnsiTheme="minorHAnsi" w:cstheme="minorHAnsi"/>
          <w:bCs/>
          <w:szCs w:val="24"/>
          <w:u w:val="single"/>
        </w:rPr>
        <w:t>6.</w:t>
      </w:r>
      <w:r w:rsidR="00124316">
        <w:rPr>
          <w:rFonts w:asciiTheme="minorHAnsi" w:hAnsiTheme="minorHAnsi" w:cstheme="minorHAnsi"/>
          <w:bCs/>
          <w:szCs w:val="24"/>
          <w:u w:val="single"/>
        </w:rPr>
        <w:t>6</w:t>
      </w:r>
      <w:r w:rsidR="00D94040">
        <w:rPr>
          <w:rFonts w:asciiTheme="minorHAnsi" w:hAnsiTheme="minorHAnsi" w:cstheme="minorHAnsi"/>
          <w:bCs/>
          <w:szCs w:val="24"/>
          <w:u w:val="single"/>
        </w:rPr>
        <w:t xml:space="preserve"> </w:t>
      </w:r>
      <w:r w:rsidR="00D94040" w:rsidRPr="00D94040">
        <w:rPr>
          <w:rFonts w:asciiTheme="minorHAnsi" w:hAnsiTheme="minorHAnsi" w:cstheme="minorHAnsi"/>
          <w:bCs/>
          <w:szCs w:val="24"/>
          <w:u w:val="single"/>
        </w:rPr>
        <w:t>Rubrica Edital de ATHIS Escritórios Públicos</w:t>
      </w:r>
      <w:r w:rsidR="00D94040">
        <w:rPr>
          <w:rFonts w:asciiTheme="minorHAnsi" w:hAnsiTheme="minorHAnsi" w:cstheme="minorHAnsi"/>
          <w:bCs/>
          <w:szCs w:val="24"/>
        </w:rPr>
        <w:t xml:space="preserve">: Informa o presidente </w:t>
      </w:r>
      <w:r w:rsidR="00D94040">
        <w:rPr>
          <w:rFonts w:asciiTheme="minorHAnsi" w:hAnsiTheme="minorHAnsi" w:cstheme="minorHAnsi"/>
          <w:b/>
          <w:szCs w:val="24"/>
        </w:rPr>
        <w:t>MILTON CARLOS ZANELATTO GONÇALVES</w:t>
      </w:r>
      <w:r w:rsidR="00D94040">
        <w:rPr>
          <w:rFonts w:asciiTheme="minorHAnsi" w:hAnsiTheme="minorHAnsi" w:cstheme="minorHAnsi"/>
          <w:bCs/>
          <w:szCs w:val="24"/>
        </w:rPr>
        <w:t xml:space="preserve"> que o item se trata de criação de edital de acompanhamento técnico de políticas públicas habitacionais junto à Cohapar e municípios interessados, envolvendo duas cotas de R$ 100 mil, totalizando R$ 200 mil.</w:t>
      </w:r>
      <w:r w:rsidR="00644C98">
        <w:rPr>
          <w:rFonts w:asciiTheme="minorHAnsi" w:hAnsiTheme="minorHAnsi" w:cstheme="minorHAnsi"/>
          <w:bCs/>
          <w:szCs w:val="24"/>
        </w:rPr>
        <w:t xml:space="preserve"> Esclarecidas as dúvidas, o ponto é colocado em votação e aprovado por unanimidade. </w:t>
      </w:r>
      <w:r w:rsidR="00644C98" w:rsidRPr="00644C98">
        <w:rPr>
          <w:rFonts w:asciiTheme="minorHAnsi" w:hAnsiTheme="minorHAnsi" w:cstheme="minorHAnsi"/>
          <w:bCs/>
          <w:szCs w:val="24"/>
          <w:u w:val="single"/>
        </w:rPr>
        <w:t>6.</w:t>
      </w:r>
      <w:r w:rsidR="00124316">
        <w:rPr>
          <w:rFonts w:asciiTheme="minorHAnsi" w:hAnsiTheme="minorHAnsi" w:cstheme="minorHAnsi"/>
          <w:bCs/>
          <w:szCs w:val="24"/>
          <w:u w:val="single"/>
        </w:rPr>
        <w:t>7</w:t>
      </w:r>
      <w:r w:rsidR="00644C98" w:rsidRPr="00644C98">
        <w:rPr>
          <w:rFonts w:asciiTheme="minorHAnsi" w:hAnsiTheme="minorHAnsi" w:cstheme="minorHAnsi"/>
          <w:bCs/>
          <w:szCs w:val="24"/>
          <w:u w:val="single"/>
        </w:rPr>
        <w:t xml:space="preserve"> Aprovação Contratação Escritórios Advocatícios Projeto Especifico</w:t>
      </w:r>
      <w:r w:rsidR="00644C98">
        <w:rPr>
          <w:rFonts w:asciiTheme="minorHAnsi" w:hAnsiTheme="minorHAnsi" w:cstheme="minorHAnsi"/>
          <w:bCs/>
          <w:szCs w:val="24"/>
        </w:rPr>
        <w:t xml:space="preserve">: Informa o presidente </w:t>
      </w:r>
      <w:r w:rsidR="00644C98">
        <w:rPr>
          <w:rFonts w:asciiTheme="minorHAnsi" w:hAnsiTheme="minorHAnsi" w:cstheme="minorHAnsi"/>
          <w:b/>
          <w:szCs w:val="24"/>
        </w:rPr>
        <w:t>MILTON CARLOS ZANELATTO GONÇALVES</w:t>
      </w:r>
      <w:r w:rsidR="00644C98">
        <w:rPr>
          <w:rFonts w:asciiTheme="minorHAnsi" w:hAnsiTheme="minorHAnsi" w:cstheme="minorHAnsi"/>
          <w:bCs/>
          <w:szCs w:val="24"/>
        </w:rPr>
        <w:t xml:space="preserve"> que o ponto se trata de mudança de rubrica, tendo em vista que a contratação já foi aprovada anteriormente. </w:t>
      </w:r>
      <w:r w:rsidR="006D1EE4">
        <w:rPr>
          <w:rFonts w:asciiTheme="minorHAnsi" w:hAnsiTheme="minorHAnsi" w:cstheme="minorHAnsi"/>
          <w:bCs/>
          <w:szCs w:val="24"/>
        </w:rPr>
        <w:t xml:space="preserve">Informa que o auxílio jurídico poderá ser feito individualmente a quem se sentiu lesado, e que o escritório cobra o valor normal de uma causa, R$ 25 mil, sendo 40 pedidos de reparação, atingindo o valor total de R$ 500 mil, dentro da rubrica de projetos especiais, em vez de despesas correntes. Registra o conselheiro </w:t>
      </w:r>
      <w:r w:rsidR="006D1EE4">
        <w:rPr>
          <w:rFonts w:asciiTheme="minorHAnsi" w:hAnsiTheme="minorHAnsi" w:cstheme="minorHAnsi"/>
          <w:b/>
          <w:szCs w:val="24"/>
        </w:rPr>
        <w:t>WALTER GUSTAVO LINZMEYER</w:t>
      </w:r>
      <w:r w:rsidR="006D1EE4">
        <w:rPr>
          <w:rFonts w:asciiTheme="minorHAnsi" w:hAnsiTheme="minorHAnsi" w:cstheme="minorHAnsi"/>
          <w:bCs/>
          <w:szCs w:val="24"/>
        </w:rPr>
        <w:t>: “</w:t>
      </w:r>
      <w:r w:rsidR="006D1EE4" w:rsidRPr="006D1EE4">
        <w:rPr>
          <w:rFonts w:asciiTheme="minorHAnsi" w:hAnsiTheme="minorHAnsi" w:cstheme="minorHAnsi"/>
          <w:bCs/>
          <w:i/>
          <w:iCs/>
          <w:szCs w:val="24"/>
        </w:rPr>
        <w:t xml:space="preserve">Eu confesso que fiquei espantado com o valor do escritório ou dos serviços advocatícios em relação a isso. Acho que é muito importante a gente deixar bem claro em qual contexto isso vai ser utilizado. A contratação </w:t>
      </w:r>
      <w:r w:rsidR="006D1EE4" w:rsidRPr="006D1EE4">
        <w:rPr>
          <w:rFonts w:asciiTheme="minorHAnsi" w:hAnsiTheme="minorHAnsi" w:cstheme="minorHAnsi"/>
          <w:bCs/>
          <w:i/>
          <w:iCs/>
          <w:szCs w:val="24"/>
        </w:rPr>
        <w:lastRenderedPageBreak/>
        <w:t xml:space="preserve">de escritórios para quê? É uma questão trabalhista que o funcionário está acionando o CAU? Só tentando fazer um resgate, pelo que eu me lembro foi quando uma determinada página ou rede social estava fazendo relações ao conselho a uma série de pessoas, inclusive de cunho pessoal às vezes, ou questões do tipo e tal, e chegava a pegar pessoas, entidades e outras questões. Gente, eu confesso, eu nunca entrei naquele site, eu não sei nem o que tem lá dentro, vem da verdade. Eu tenho muitos outros afazeres na minha vida, que o meu tempo é muito escasso, queria ter muito mais tempo na minha vida para fazer várias outras coisas. Gastar 500 mil reais para uma ação na justiça ou várias ações, poderia ser coletiva ou não e tal, que tem várias pessoas que foram envolvidas, ok, e tudo mais, e a gente está gastando 200 mil reais em ATHIS. Olha a disparidade de coisas aqui. Então eu me preocupo muito com relação a qual é o objeto, até onde vai isso, entendeu? Porque assim, eu entendi que é um início, que o valor pode ser menor e tudo mais e tal, mas a gente tem que tomar muito cuidado, muita prudência. Na minha real percepção, que bom e espero que as pessoas que estão fazendo tudo isso, essa perda de energia, de grana etc etc etc que poderiam estar arregaçando a manga e vindo pra cá e trabalhando, dando a cara a tapa e tudo mais e tal que todo esse custo acabasse vindo das pessoas que fizeram isso. Quando você fala na justiça americana, você fala que o cara vai pagar um milhão de reais lá porque escorregou num troço molhado, bateu a cabeça no chão, é porque o sistema anglo-saxão é assim, você resolve na grana. Nosso no Brasil não é, esse troço vai demorar tempo em processo judiciário, porque as coisas no Brasil demoram muito tempo. Eu não estou tirando o mérito de ter ação, me preocupar com a questão do valor. E quando a coisa entrar na Justiça, não se tem ideia do que vai ser o final e quando vai ser o final então eu só estou trazendo essa minha preocupação. Eu sou um dos que advoguei e advogo que a gente não pode deixar passar barato, as pessoas não podem, me desculpe, utilizar a mídia a forma liberdade. Essas metralhadoras da liberdade de expressão sem peso e sem consequência, elas criam uma série de problemas às pessoas, às instituições, inclusive em questões de valor. Então me preocupa muito isso, porque se utilizando disso, ah, quiseram regulamentar, ah, o Brasil está cerceando e tal. Gente, não é assim, é crime em qualquer lugar se você faz fisicamente ou digitalmente. Então, as pessoas têm que tomar muito cuidado quando elas fazem ilações e tudo mais, mas isso agora está materializando num custo investimento de meio milhão de reais ao Conselho de Arquitetura. Então, eu estou externando aqui, não sou contrário, porque está previsto em regimento a gente colocar, mas tem que estar muito claro até onde, como vai ser e se eu não me lembro, se eu não me engano, as pessoas tinham que se manifestar, são 40 pessoas como o presidente colocou, mas a gente tinha que entender o contexto. Eu não sei nem qual é o contexto do meu nome ou o que está acontecendo lá, mas eu acho que não é correto. Aponte e prove, entendeu, porque são reputações, são nomes, são uma série de coisas. Então, deixo bem claro aqui, peço que tudo que eu falei fique registrado em ata como eu coloquei, porque me preocupa, tá, e eu preciso entender quais são as acusações ou as relações que estão sendo colocadas à minha pessoa, à gestão e ao grupo, porque não é possível que a gente dedique o nosso tempo de vida, daqui a pouco vou ter que me isentar para pegar meu piá e levar para a escola e tudo mais, e todo mundo tem vários outros afazeres, para as pessoas ficarem metralhando e disparando um monte de coisas que no primeiro momento não me afetam. Mas isso tem um custo para a sociedade, para a arquitetura, para o CAU, e aí em vez de a gente estar falando de política pública ou deliberando sobre ações editais em promoção e tal, a gente está discutindo o que um inconsequente ou um grupo de inconsequentes colocou lá atrás e tudo mais. Então, só para deixar registrado, não vou parar aqui </w:t>
      </w:r>
      <w:r w:rsidR="006D1EE4" w:rsidRPr="006D1EE4">
        <w:rPr>
          <w:rFonts w:asciiTheme="minorHAnsi" w:hAnsiTheme="minorHAnsi" w:cstheme="minorHAnsi"/>
          <w:bCs/>
          <w:i/>
          <w:iCs/>
          <w:szCs w:val="24"/>
        </w:rPr>
        <w:lastRenderedPageBreak/>
        <w:t>por mim, mas acho importante fazer esse relato aqui e essa é a minha preocupação</w:t>
      </w:r>
      <w:r w:rsidR="006D1EE4">
        <w:rPr>
          <w:rFonts w:asciiTheme="minorHAnsi" w:hAnsiTheme="minorHAnsi" w:cstheme="minorHAnsi"/>
          <w:bCs/>
          <w:szCs w:val="24"/>
        </w:rPr>
        <w:t>”</w:t>
      </w:r>
      <w:r w:rsidR="006D1EE4" w:rsidRPr="006D1EE4">
        <w:rPr>
          <w:rFonts w:asciiTheme="minorHAnsi" w:hAnsiTheme="minorHAnsi" w:cstheme="minorHAnsi"/>
          <w:bCs/>
          <w:szCs w:val="24"/>
        </w:rPr>
        <w:t>.</w:t>
      </w:r>
      <w:r w:rsidR="006D1EE4">
        <w:rPr>
          <w:rFonts w:asciiTheme="minorHAnsi" w:hAnsiTheme="minorHAnsi" w:cstheme="minorHAnsi"/>
          <w:bCs/>
          <w:szCs w:val="24"/>
        </w:rPr>
        <w:t xml:space="preserve"> Os conselheiros </w:t>
      </w:r>
      <w:r w:rsidR="006D1EE4">
        <w:rPr>
          <w:rFonts w:asciiTheme="minorHAnsi" w:hAnsiTheme="minorHAnsi" w:cstheme="minorHAnsi"/>
          <w:b/>
          <w:szCs w:val="24"/>
        </w:rPr>
        <w:t xml:space="preserve">MAUGHAM ZAZE </w:t>
      </w:r>
      <w:r w:rsidR="006D1EE4">
        <w:rPr>
          <w:rFonts w:asciiTheme="minorHAnsi" w:hAnsiTheme="minorHAnsi" w:cstheme="minorHAnsi"/>
          <w:bCs/>
          <w:szCs w:val="24"/>
        </w:rPr>
        <w:t>e</w:t>
      </w:r>
      <w:r w:rsidR="006D1EE4">
        <w:rPr>
          <w:rFonts w:asciiTheme="minorHAnsi" w:hAnsiTheme="minorHAnsi" w:cstheme="minorHAnsi"/>
          <w:b/>
          <w:szCs w:val="24"/>
        </w:rPr>
        <w:t xml:space="preserve"> JEANCARLO VERSETTI</w:t>
      </w:r>
      <w:r w:rsidR="006D1EE4">
        <w:rPr>
          <w:rFonts w:asciiTheme="minorHAnsi" w:hAnsiTheme="minorHAnsi" w:cstheme="minorHAnsi"/>
          <w:bCs/>
          <w:szCs w:val="24"/>
        </w:rPr>
        <w:t xml:space="preserve"> afirmam que, em prol da redução dos valores, retiram sua intenção de contar com a assessoria jurídica para esta questão. </w:t>
      </w:r>
      <w:r w:rsidR="00D72EB1">
        <w:rPr>
          <w:rFonts w:asciiTheme="minorHAnsi" w:hAnsiTheme="minorHAnsi" w:cstheme="minorHAnsi"/>
          <w:bCs/>
          <w:szCs w:val="24"/>
        </w:rPr>
        <w:t xml:space="preserve">O presidente </w:t>
      </w:r>
      <w:r w:rsidR="00D72EB1">
        <w:rPr>
          <w:rFonts w:asciiTheme="minorHAnsi" w:hAnsiTheme="minorHAnsi" w:cstheme="minorHAnsi"/>
          <w:b/>
          <w:szCs w:val="24"/>
        </w:rPr>
        <w:t>MILTON CARLOS ZANELATTO GONÇALVES</w:t>
      </w:r>
      <w:r w:rsidR="00D72EB1">
        <w:rPr>
          <w:rFonts w:asciiTheme="minorHAnsi" w:hAnsiTheme="minorHAnsi" w:cstheme="minorHAnsi"/>
          <w:bCs/>
          <w:szCs w:val="24"/>
        </w:rPr>
        <w:t xml:space="preserve"> informa que já há uma ata notarial com todas as cópias das publicações ofensivas para consulta dos conselheiros. Informa que os conselheiros que tiverem interesse, podem consultar o Jurídico do CAU. Após debates e esclarecimentos, é colocada em votação a aprovação da mudança de rubrica de despesas correntes para projetos especiais. A proposta é aprovada por todos os conselheiros presentes. Ausentes na votação os conselheiros </w:t>
      </w:r>
      <w:r w:rsidR="00D72EB1">
        <w:rPr>
          <w:rFonts w:asciiTheme="minorHAnsi" w:hAnsiTheme="minorHAnsi" w:cstheme="minorHAnsi"/>
          <w:b/>
          <w:szCs w:val="24"/>
        </w:rPr>
        <w:t xml:space="preserve">RAFAELA WEIGERT </w:t>
      </w:r>
      <w:r w:rsidR="00D72EB1">
        <w:rPr>
          <w:rFonts w:asciiTheme="minorHAnsi" w:hAnsiTheme="minorHAnsi" w:cstheme="minorHAnsi"/>
          <w:bCs/>
          <w:szCs w:val="24"/>
        </w:rPr>
        <w:t xml:space="preserve">e </w:t>
      </w:r>
      <w:r w:rsidR="00D72EB1">
        <w:rPr>
          <w:rFonts w:asciiTheme="minorHAnsi" w:hAnsiTheme="minorHAnsi" w:cstheme="minorHAnsi"/>
          <w:b/>
          <w:szCs w:val="24"/>
        </w:rPr>
        <w:t>WALTER GUSTAVO LINZMEYER</w:t>
      </w:r>
      <w:r w:rsidR="00D72EB1">
        <w:rPr>
          <w:rFonts w:asciiTheme="minorHAnsi" w:hAnsiTheme="minorHAnsi" w:cstheme="minorHAnsi"/>
          <w:bCs/>
          <w:szCs w:val="24"/>
        </w:rPr>
        <w:t xml:space="preserve">. </w:t>
      </w:r>
      <w:r w:rsidR="00D72EB1" w:rsidRPr="00D72EB1">
        <w:rPr>
          <w:rFonts w:asciiTheme="minorHAnsi" w:hAnsiTheme="minorHAnsi" w:cstheme="minorHAnsi"/>
          <w:bCs/>
          <w:szCs w:val="24"/>
          <w:u w:val="single"/>
        </w:rPr>
        <w:t>6.</w:t>
      </w:r>
      <w:r w:rsidR="00124316">
        <w:rPr>
          <w:rFonts w:asciiTheme="minorHAnsi" w:hAnsiTheme="minorHAnsi" w:cstheme="minorHAnsi"/>
          <w:bCs/>
          <w:szCs w:val="24"/>
          <w:u w:val="single"/>
        </w:rPr>
        <w:t>8</w:t>
      </w:r>
      <w:r w:rsidR="00D72EB1">
        <w:rPr>
          <w:rFonts w:asciiTheme="minorHAnsi" w:hAnsiTheme="minorHAnsi" w:cstheme="minorHAnsi"/>
          <w:bCs/>
          <w:szCs w:val="24"/>
          <w:u w:val="single"/>
        </w:rPr>
        <w:t xml:space="preserve"> </w:t>
      </w:r>
      <w:r w:rsidR="00D72EB1" w:rsidRPr="00D72EB1">
        <w:rPr>
          <w:rFonts w:asciiTheme="minorHAnsi" w:hAnsiTheme="minorHAnsi" w:cstheme="minorHAnsi"/>
          <w:bCs/>
          <w:szCs w:val="24"/>
          <w:u w:val="single"/>
        </w:rPr>
        <w:t>Aprovação do Edital de Cartaz e TFG</w:t>
      </w:r>
      <w:r w:rsidR="00D72EB1">
        <w:rPr>
          <w:rFonts w:asciiTheme="minorHAnsi" w:hAnsiTheme="minorHAnsi" w:cstheme="minorHAnsi"/>
          <w:bCs/>
          <w:szCs w:val="24"/>
          <w:u w:val="single"/>
        </w:rPr>
        <w:t>:</w:t>
      </w:r>
      <w:r w:rsidR="00D72EB1">
        <w:rPr>
          <w:rFonts w:asciiTheme="minorHAnsi" w:hAnsiTheme="minorHAnsi" w:cstheme="minorHAnsi"/>
          <w:bCs/>
          <w:szCs w:val="24"/>
        </w:rPr>
        <w:t xml:space="preserve"> O presidente </w:t>
      </w:r>
      <w:r w:rsidR="00D72EB1" w:rsidRPr="00D72EB1">
        <w:rPr>
          <w:rFonts w:asciiTheme="minorHAnsi" w:hAnsiTheme="minorHAnsi" w:cstheme="minorHAnsi"/>
          <w:b/>
          <w:szCs w:val="24"/>
        </w:rPr>
        <w:t>MILTON CARLOS ZANELATTO GONÇALVES</w:t>
      </w:r>
      <w:r w:rsidR="00D72EB1">
        <w:rPr>
          <w:rFonts w:asciiTheme="minorHAnsi" w:hAnsiTheme="minorHAnsi" w:cstheme="minorHAnsi"/>
          <w:b/>
          <w:szCs w:val="24"/>
        </w:rPr>
        <w:t xml:space="preserve"> </w:t>
      </w:r>
      <w:r w:rsidR="00D72EB1">
        <w:rPr>
          <w:rFonts w:asciiTheme="minorHAnsi" w:hAnsiTheme="minorHAnsi" w:cstheme="minorHAnsi"/>
          <w:bCs/>
          <w:szCs w:val="24"/>
        </w:rPr>
        <w:t xml:space="preserve">coloca em discussão o tema em regime de urgência para publicação do edital até agosto e publicação após o período eleitoral, em novembro. As premiações ficam mantidas como no ano passado. Colocado em votação, o edital do Concurso de Cartaz e TFG é aprovado por todos os conselheiros presentes. Ausente a conselheira </w:t>
      </w:r>
      <w:r w:rsidR="00D72EB1">
        <w:rPr>
          <w:rFonts w:asciiTheme="minorHAnsi" w:hAnsiTheme="minorHAnsi" w:cstheme="minorHAnsi"/>
          <w:b/>
          <w:szCs w:val="24"/>
        </w:rPr>
        <w:t>RAFAELA WEIGERT</w:t>
      </w:r>
      <w:r w:rsidR="00D72EB1">
        <w:rPr>
          <w:rFonts w:asciiTheme="minorHAnsi" w:hAnsiTheme="minorHAnsi" w:cstheme="minorHAnsi"/>
          <w:bCs/>
          <w:szCs w:val="24"/>
        </w:rPr>
        <w:t xml:space="preserve">. </w:t>
      </w:r>
      <w:r w:rsidR="00D72EB1">
        <w:rPr>
          <w:rFonts w:asciiTheme="minorHAnsi" w:hAnsiTheme="minorHAnsi" w:cstheme="minorHAnsi"/>
          <w:bCs/>
          <w:szCs w:val="24"/>
          <w:u w:val="single"/>
        </w:rPr>
        <w:t>6.</w:t>
      </w:r>
      <w:r w:rsidR="00124316">
        <w:rPr>
          <w:rFonts w:asciiTheme="minorHAnsi" w:hAnsiTheme="minorHAnsi" w:cstheme="minorHAnsi"/>
          <w:bCs/>
          <w:szCs w:val="24"/>
          <w:u w:val="single"/>
        </w:rPr>
        <w:t>9</w:t>
      </w:r>
      <w:r w:rsidR="00D72EB1">
        <w:rPr>
          <w:rFonts w:asciiTheme="minorHAnsi" w:hAnsiTheme="minorHAnsi" w:cstheme="minorHAnsi"/>
          <w:bCs/>
          <w:szCs w:val="24"/>
          <w:u w:val="single"/>
        </w:rPr>
        <w:t xml:space="preserve"> </w:t>
      </w:r>
      <w:r w:rsidR="00D72EB1" w:rsidRPr="00D72EB1">
        <w:rPr>
          <w:rFonts w:asciiTheme="minorHAnsi" w:hAnsiTheme="minorHAnsi" w:cstheme="minorHAnsi"/>
          <w:bCs/>
          <w:szCs w:val="24"/>
          <w:u w:val="single"/>
        </w:rPr>
        <w:t>Aprovação Contas Abril</w:t>
      </w:r>
      <w:r w:rsidR="00D72EB1">
        <w:rPr>
          <w:rFonts w:asciiTheme="minorHAnsi" w:hAnsiTheme="minorHAnsi" w:cstheme="minorHAnsi"/>
          <w:bCs/>
          <w:szCs w:val="24"/>
          <w:u w:val="single"/>
        </w:rPr>
        <w:t xml:space="preserve">: </w:t>
      </w:r>
      <w:r w:rsidR="00D72EB1">
        <w:rPr>
          <w:rFonts w:asciiTheme="minorHAnsi" w:hAnsiTheme="minorHAnsi" w:cstheme="minorHAnsi"/>
          <w:bCs/>
          <w:szCs w:val="24"/>
        </w:rPr>
        <w:t xml:space="preserve">O presidente </w:t>
      </w:r>
      <w:r w:rsidR="00D72EB1">
        <w:rPr>
          <w:rFonts w:asciiTheme="minorHAnsi" w:hAnsiTheme="minorHAnsi" w:cstheme="minorHAnsi"/>
          <w:b/>
          <w:szCs w:val="24"/>
        </w:rPr>
        <w:t>MILTON CARLOS ZANELATO GONÇALVES</w:t>
      </w:r>
      <w:r w:rsidR="00D72EB1">
        <w:rPr>
          <w:rFonts w:asciiTheme="minorHAnsi" w:hAnsiTheme="minorHAnsi" w:cstheme="minorHAnsi"/>
          <w:bCs/>
          <w:szCs w:val="24"/>
        </w:rPr>
        <w:t xml:space="preserve"> passa a palavra para o coordenador da CPFi, </w:t>
      </w:r>
      <w:r w:rsidR="00D72EB1" w:rsidRPr="00D72EB1">
        <w:rPr>
          <w:rFonts w:asciiTheme="minorHAnsi" w:hAnsiTheme="minorHAnsi" w:cstheme="minorHAnsi"/>
          <w:b/>
          <w:szCs w:val="24"/>
        </w:rPr>
        <w:t>IDEVAL DOS SANTOS FILHO</w:t>
      </w:r>
      <w:r w:rsidR="00D72EB1">
        <w:rPr>
          <w:rFonts w:asciiTheme="minorHAnsi" w:hAnsiTheme="minorHAnsi" w:cstheme="minorHAnsi"/>
          <w:b/>
          <w:szCs w:val="24"/>
        </w:rPr>
        <w:t xml:space="preserve">, </w:t>
      </w:r>
      <w:r w:rsidR="00D72EB1">
        <w:rPr>
          <w:rFonts w:asciiTheme="minorHAnsi" w:hAnsiTheme="minorHAnsi" w:cstheme="minorHAnsi"/>
          <w:bCs/>
          <w:szCs w:val="24"/>
        </w:rPr>
        <w:t xml:space="preserve">que detalha as informações da prestação de contas de abril de 2023. </w:t>
      </w:r>
      <w:r w:rsidR="00DD59B5">
        <w:rPr>
          <w:rFonts w:asciiTheme="minorHAnsi" w:hAnsiTheme="minorHAnsi" w:cstheme="minorHAnsi"/>
          <w:bCs/>
          <w:szCs w:val="24"/>
        </w:rPr>
        <w:t xml:space="preserve">Colocada em votação, a prestação de contas de abril de 2023 é aprovada pela maioria dos conselheiros. Contrários, os conselheiros </w:t>
      </w:r>
      <w:r w:rsidR="00DD59B5">
        <w:rPr>
          <w:rFonts w:asciiTheme="minorHAnsi" w:hAnsiTheme="minorHAnsi" w:cstheme="minorHAnsi"/>
          <w:b/>
          <w:szCs w:val="24"/>
        </w:rPr>
        <w:t xml:space="preserve">LICYANE CORDEIRO </w:t>
      </w:r>
      <w:r w:rsidR="00DD59B5">
        <w:rPr>
          <w:rFonts w:asciiTheme="minorHAnsi" w:hAnsiTheme="minorHAnsi" w:cstheme="minorHAnsi"/>
          <w:bCs/>
          <w:szCs w:val="24"/>
        </w:rPr>
        <w:t>e</w:t>
      </w:r>
      <w:r w:rsidR="00DD59B5">
        <w:rPr>
          <w:rFonts w:asciiTheme="minorHAnsi" w:hAnsiTheme="minorHAnsi" w:cstheme="minorHAnsi"/>
          <w:b/>
          <w:szCs w:val="24"/>
        </w:rPr>
        <w:t xml:space="preserve"> RICARDO LUIZ LEITES DE OLIVEIRA. </w:t>
      </w:r>
      <w:r w:rsidR="00DD59B5">
        <w:rPr>
          <w:rFonts w:asciiTheme="minorHAnsi" w:hAnsiTheme="minorHAnsi" w:cstheme="minorHAnsi"/>
          <w:bCs/>
          <w:szCs w:val="24"/>
        </w:rPr>
        <w:t xml:space="preserve">Absteve-se o conselheiro </w:t>
      </w:r>
      <w:r w:rsidR="00DD59B5">
        <w:rPr>
          <w:rFonts w:asciiTheme="minorHAnsi" w:hAnsiTheme="minorHAnsi" w:cstheme="minorHAnsi"/>
          <w:b/>
          <w:szCs w:val="24"/>
        </w:rPr>
        <w:t xml:space="preserve">MAUGHAM ZAZE. </w:t>
      </w:r>
      <w:r w:rsidR="00DD59B5">
        <w:rPr>
          <w:rFonts w:asciiTheme="minorHAnsi" w:hAnsiTheme="minorHAnsi" w:cstheme="minorHAnsi"/>
          <w:bCs/>
          <w:szCs w:val="24"/>
        </w:rPr>
        <w:t xml:space="preserve">Ausente a conselheira </w:t>
      </w:r>
      <w:r w:rsidR="00DD59B5">
        <w:rPr>
          <w:rFonts w:asciiTheme="minorHAnsi" w:hAnsiTheme="minorHAnsi" w:cstheme="minorHAnsi"/>
          <w:b/>
          <w:szCs w:val="24"/>
        </w:rPr>
        <w:t>RAFAELA WEIGERT</w:t>
      </w:r>
      <w:r w:rsidR="00DD59B5">
        <w:rPr>
          <w:rFonts w:asciiTheme="minorHAnsi" w:hAnsiTheme="minorHAnsi" w:cstheme="minorHAnsi"/>
          <w:bCs/>
          <w:szCs w:val="24"/>
        </w:rPr>
        <w:t xml:space="preserve">. </w:t>
      </w:r>
      <w:r w:rsidR="00DD59B5" w:rsidRPr="00DD59B5">
        <w:rPr>
          <w:rFonts w:asciiTheme="minorHAnsi" w:hAnsiTheme="minorHAnsi" w:cstheme="minorHAnsi"/>
          <w:bCs/>
          <w:szCs w:val="24"/>
          <w:u w:val="single"/>
        </w:rPr>
        <w:t>6.1</w:t>
      </w:r>
      <w:r w:rsidR="00124316">
        <w:rPr>
          <w:rFonts w:asciiTheme="minorHAnsi" w:hAnsiTheme="minorHAnsi" w:cstheme="minorHAnsi"/>
          <w:bCs/>
          <w:szCs w:val="24"/>
          <w:u w:val="single"/>
        </w:rPr>
        <w:t>0</w:t>
      </w:r>
      <w:r w:rsidR="00DD59B5" w:rsidRPr="00DD59B5">
        <w:rPr>
          <w:rFonts w:asciiTheme="minorHAnsi" w:hAnsiTheme="minorHAnsi" w:cstheme="minorHAnsi"/>
          <w:bCs/>
          <w:szCs w:val="24"/>
          <w:u w:val="single"/>
        </w:rPr>
        <w:t xml:space="preserve"> Criação Comissão Temporária de Habitação de Interesse Social</w:t>
      </w:r>
      <w:r w:rsidR="00DD59B5">
        <w:rPr>
          <w:rFonts w:asciiTheme="minorHAnsi" w:hAnsiTheme="minorHAnsi" w:cstheme="minorHAnsi"/>
          <w:bCs/>
          <w:szCs w:val="24"/>
        </w:rPr>
        <w:t xml:space="preserve">. Dado o adiantado da hora, o presidente </w:t>
      </w:r>
      <w:r w:rsidR="00DD59B5">
        <w:rPr>
          <w:rFonts w:asciiTheme="minorHAnsi" w:hAnsiTheme="minorHAnsi" w:cstheme="minorHAnsi"/>
          <w:b/>
          <w:szCs w:val="24"/>
        </w:rPr>
        <w:t>MILTON CARLOS ZANELATO GONÇALVES</w:t>
      </w:r>
      <w:r w:rsidR="00DD59B5">
        <w:rPr>
          <w:rFonts w:asciiTheme="minorHAnsi" w:hAnsiTheme="minorHAnsi" w:cstheme="minorHAnsi"/>
          <w:bCs/>
          <w:szCs w:val="24"/>
        </w:rPr>
        <w:t xml:space="preserve"> recebe o aval para trazer o ponto à</w:t>
      </w:r>
      <w:r w:rsidR="005D3046">
        <w:rPr>
          <w:rFonts w:asciiTheme="minorHAnsi" w:hAnsiTheme="minorHAnsi" w:cstheme="minorHAnsi"/>
          <w:bCs/>
          <w:szCs w:val="24"/>
        </w:rPr>
        <w:t xml:space="preserve"> votação. Sugeridos os nomes da Conselheira </w:t>
      </w:r>
      <w:r w:rsidR="005D3046" w:rsidRPr="00D910DC">
        <w:rPr>
          <w:rFonts w:asciiTheme="minorHAnsi" w:hAnsiTheme="minorHAnsi" w:cstheme="minorHAnsi"/>
          <w:b/>
          <w:bCs/>
          <w:szCs w:val="24"/>
        </w:rPr>
        <w:t>CONSTANÇA LACERDA</w:t>
      </w:r>
      <w:r w:rsidR="005D3046">
        <w:rPr>
          <w:rFonts w:asciiTheme="minorHAnsi" w:hAnsiTheme="minorHAnsi" w:cstheme="minorHAnsi"/>
          <w:bCs/>
          <w:szCs w:val="24"/>
        </w:rPr>
        <w:t xml:space="preserve"> como coordenadora da comissão, e dos membros Laura Bertol do Ministério Público, Lorreine Santos Vaccari da SEIL, Iara Beatriz do MTST e Presidente do SINDARQ, Juliana Teixeira do Movimento Social 29 de </w:t>
      </w:r>
      <w:r w:rsidR="00D910DC">
        <w:rPr>
          <w:rFonts w:asciiTheme="minorHAnsi" w:hAnsiTheme="minorHAnsi" w:cstheme="minorHAnsi"/>
          <w:bCs/>
          <w:szCs w:val="24"/>
        </w:rPr>
        <w:t>Março, para</w:t>
      </w:r>
      <w:r w:rsidR="00DD59B5">
        <w:rPr>
          <w:rFonts w:asciiTheme="minorHAnsi" w:hAnsiTheme="minorHAnsi" w:cstheme="minorHAnsi"/>
          <w:bCs/>
          <w:szCs w:val="24"/>
        </w:rPr>
        <w:t xml:space="preserve"> compor a comissão temporária. Colocada em votação, a criação e composição da comissão temporária de Habitação de Interesse Social é aprovada pelos conselheiros presentes. Ausentes os conselheiros </w:t>
      </w:r>
      <w:r w:rsidR="00DD59B5">
        <w:rPr>
          <w:rFonts w:asciiTheme="minorHAnsi" w:hAnsiTheme="minorHAnsi" w:cstheme="minorHAnsi"/>
          <w:b/>
          <w:szCs w:val="24"/>
        </w:rPr>
        <w:t xml:space="preserve">LICYANE CORDEIRO </w:t>
      </w:r>
      <w:r w:rsidR="00DD59B5">
        <w:rPr>
          <w:rFonts w:asciiTheme="minorHAnsi" w:hAnsiTheme="minorHAnsi" w:cstheme="minorHAnsi"/>
          <w:bCs/>
          <w:szCs w:val="24"/>
        </w:rPr>
        <w:t>e</w:t>
      </w:r>
      <w:r w:rsidR="00DD59B5">
        <w:rPr>
          <w:rFonts w:asciiTheme="minorHAnsi" w:hAnsiTheme="minorHAnsi" w:cstheme="minorHAnsi"/>
          <w:b/>
          <w:szCs w:val="24"/>
        </w:rPr>
        <w:t xml:space="preserve"> RAFAELA WEIGERT</w:t>
      </w:r>
      <w:r w:rsidR="00DD59B5">
        <w:rPr>
          <w:rFonts w:asciiTheme="minorHAnsi" w:hAnsiTheme="minorHAnsi" w:cstheme="minorHAnsi"/>
          <w:bCs/>
          <w:szCs w:val="24"/>
        </w:rPr>
        <w:t xml:space="preserve">. </w:t>
      </w:r>
      <w:r w:rsidR="00DD59B5">
        <w:rPr>
          <w:rFonts w:asciiTheme="minorHAnsi" w:hAnsiTheme="minorHAnsi" w:cstheme="minorHAnsi"/>
          <w:b/>
          <w:szCs w:val="24"/>
          <w:u w:val="single"/>
        </w:rPr>
        <w:t>7</w:t>
      </w:r>
      <w:r w:rsidR="00873F9C" w:rsidRPr="00873F9C">
        <w:rPr>
          <w:rFonts w:asciiTheme="minorHAnsi" w:hAnsiTheme="minorHAnsi" w:cstheme="minorHAnsi"/>
          <w:b/>
          <w:bCs/>
          <w:szCs w:val="24"/>
          <w:u w:val="single"/>
        </w:rPr>
        <w:t xml:space="preserve">. </w:t>
      </w:r>
      <w:r w:rsidR="00522CC4" w:rsidRPr="00873F9C">
        <w:rPr>
          <w:rFonts w:asciiTheme="minorHAnsi" w:hAnsiTheme="minorHAnsi" w:cstheme="minorHAnsi"/>
          <w:b/>
          <w:szCs w:val="24"/>
          <w:u w:val="single"/>
        </w:rPr>
        <w:t>E</w:t>
      </w:r>
      <w:r w:rsidR="00522CC4">
        <w:rPr>
          <w:rFonts w:asciiTheme="minorHAnsi" w:hAnsiTheme="minorHAnsi" w:cstheme="minorHAnsi"/>
          <w:b/>
          <w:szCs w:val="24"/>
          <w:u w:val="single"/>
        </w:rPr>
        <w:t>ncerramento:</w:t>
      </w:r>
      <w:r w:rsidR="00522CC4">
        <w:rPr>
          <w:rFonts w:asciiTheme="minorHAnsi" w:hAnsiTheme="minorHAnsi" w:cstheme="minorHAnsi"/>
          <w:szCs w:val="24"/>
        </w:rPr>
        <w:t xml:space="preserve"> </w:t>
      </w:r>
      <w:r w:rsidR="00307A61">
        <w:rPr>
          <w:rFonts w:asciiTheme="minorHAnsi" w:hAnsiTheme="minorHAnsi" w:cstheme="minorHAnsi"/>
          <w:szCs w:val="24"/>
        </w:rPr>
        <w:t>O</w:t>
      </w:r>
      <w:r w:rsidR="00522CC4">
        <w:rPr>
          <w:rFonts w:asciiTheme="minorHAnsi" w:hAnsiTheme="minorHAnsi" w:cstheme="minorHAnsi"/>
          <w:szCs w:val="24"/>
        </w:rPr>
        <w:t xml:space="preserve"> Presidente </w:t>
      </w:r>
      <w:r w:rsidR="00522CC4">
        <w:rPr>
          <w:rFonts w:asciiTheme="minorHAnsi" w:hAnsiTheme="minorHAnsi" w:cstheme="minorHAnsi"/>
          <w:b/>
          <w:szCs w:val="24"/>
        </w:rPr>
        <w:t>MILTON CARLOS ZANELATTO GONÇALVES</w:t>
      </w:r>
      <w:r w:rsidR="00522CC4">
        <w:rPr>
          <w:rFonts w:asciiTheme="minorHAnsi" w:hAnsiTheme="minorHAnsi" w:cstheme="minorHAnsi"/>
          <w:szCs w:val="24"/>
        </w:rPr>
        <w:t xml:space="preserve"> agradeceu a presença de todos e, </w:t>
      </w:r>
      <w:r w:rsidR="00522CC4">
        <w:rPr>
          <w:rFonts w:asciiTheme="minorHAnsi" w:eastAsiaTheme="minorHAnsi" w:hAnsiTheme="minorHAnsi" w:cstheme="minorHAnsi"/>
          <w:color w:val="auto"/>
          <w:szCs w:val="24"/>
          <w:lang w:eastAsia="en-US"/>
        </w:rPr>
        <w:t xml:space="preserve">às </w:t>
      </w:r>
      <w:r w:rsidR="00B33CA0">
        <w:rPr>
          <w:rFonts w:asciiTheme="minorHAnsi" w:hAnsiTheme="minorHAnsi" w:cstheme="minorHAnsi"/>
          <w:szCs w:val="24"/>
        </w:rPr>
        <w:t>treze</w:t>
      </w:r>
      <w:r w:rsidR="00522CC4">
        <w:rPr>
          <w:rFonts w:asciiTheme="minorHAnsi" w:hAnsiTheme="minorHAnsi" w:cstheme="minorHAnsi"/>
          <w:szCs w:val="24"/>
        </w:rPr>
        <w:t xml:space="preserve"> </w:t>
      </w:r>
      <w:r w:rsidR="00522CC4">
        <w:rPr>
          <w:rFonts w:asciiTheme="minorHAnsi" w:eastAsiaTheme="minorHAnsi" w:hAnsiTheme="minorHAnsi" w:cstheme="minorHAnsi"/>
          <w:color w:val="auto"/>
          <w:szCs w:val="24"/>
          <w:lang w:eastAsia="en-US"/>
        </w:rPr>
        <w:t>horas</w:t>
      </w:r>
      <w:r w:rsidR="006475DE">
        <w:rPr>
          <w:rFonts w:asciiTheme="minorHAnsi" w:eastAsiaTheme="minorHAnsi" w:hAnsiTheme="minorHAnsi" w:cstheme="minorHAnsi"/>
          <w:color w:val="auto"/>
          <w:szCs w:val="24"/>
          <w:lang w:eastAsia="en-US"/>
        </w:rPr>
        <w:t xml:space="preserve"> </w:t>
      </w:r>
      <w:r w:rsidR="00307A61">
        <w:rPr>
          <w:rFonts w:asciiTheme="minorHAnsi" w:eastAsiaTheme="minorHAnsi" w:hAnsiTheme="minorHAnsi" w:cstheme="minorHAnsi"/>
          <w:color w:val="auto"/>
          <w:szCs w:val="24"/>
          <w:lang w:eastAsia="en-US"/>
        </w:rPr>
        <w:t xml:space="preserve">e </w:t>
      </w:r>
      <w:r w:rsidR="00B33CA0">
        <w:rPr>
          <w:rFonts w:asciiTheme="minorHAnsi" w:eastAsiaTheme="minorHAnsi" w:hAnsiTheme="minorHAnsi" w:cstheme="minorHAnsi"/>
          <w:color w:val="auto"/>
          <w:szCs w:val="24"/>
          <w:lang w:eastAsia="en-US"/>
        </w:rPr>
        <w:t>quarenta e dois</w:t>
      </w:r>
      <w:r w:rsidR="00307A61">
        <w:rPr>
          <w:rFonts w:asciiTheme="minorHAnsi" w:eastAsiaTheme="minorHAnsi" w:hAnsiTheme="minorHAnsi" w:cstheme="minorHAnsi"/>
          <w:color w:val="auto"/>
          <w:szCs w:val="24"/>
          <w:lang w:eastAsia="en-US"/>
        </w:rPr>
        <w:t xml:space="preserve"> minutos </w:t>
      </w:r>
      <w:r w:rsidR="00522CC4">
        <w:rPr>
          <w:rFonts w:asciiTheme="minorHAnsi" w:eastAsiaTheme="minorHAnsi" w:hAnsiTheme="minorHAnsi" w:cstheme="minorHAnsi"/>
          <w:color w:val="auto"/>
          <w:szCs w:val="24"/>
          <w:lang w:eastAsia="en-US"/>
        </w:rPr>
        <w:t>do dia</w:t>
      </w:r>
      <w:r w:rsidR="00E269FB">
        <w:rPr>
          <w:rFonts w:asciiTheme="minorHAnsi" w:eastAsiaTheme="minorHAnsi" w:hAnsiTheme="minorHAnsi" w:cstheme="minorHAnsi"/>
          <w:color w:val="auto"/>
          <w:szCs w:val="24"/>
          <w:lang w:eastAsia="en-US"/>
        </w:rPr>
        <w:t xml:space="preserve"> </w:t>
      </w:r>
      <w:r w:rsidR="00B33CA0">
        <w:rPr>
          <w:rFonts w:asciiTheme="minorHAnsi" w:eastAsiaTheme="minorHAnsi" w:hAnsiTheme="minorHAnsi" w:cstheme="minorHAnsi"/>
          <w:color w:val="auto"/>
          <w:szCs w:val="24"/>
          <w:lang w:eastAsia="en-US"/>
        </w:rPr>
        <w:t>vinte e três</w:t>
      </w:r>
      <w:r w:rsidR="003D66E9">
        <w:rPr>
          <w:rFonts w:asciiTheme="minorHAnsi" w:eastAsiaTheme="minorHAnsi" w:hAnsiTheme="minorHAnsi" w:cstheme="minorHAnsi"/>
          <w:color w:val="auto"/>
          <w:szCs w:val="24"/>
          <w:lang w:eastAsia="en-US"/>
        </w:rPr>
        <w:t xml:space="preserve"> </w:t>
      </w:r>
      <w:r w:rsidR="009002D4">
        <w:rPr>
          <w:rFonts w:asciiTheme="minorHAnsi" w:eastAsiaTheme="minorHAnsi" w:hAnsiTheme="minorHAnsi" w:cstheme="minorHAnsi"/>
          <w:color w:val="auto"/>
          <w:szCs w:val="24"/>
          <w:lang w:eastAsia="en-US"/>
        </w:rPr>
        <w:t xml:space="preserve">de </w:t>
      </w:r>
      <w:r w:rsidR="00DD59B5">
        <w:rPr>
          <w:rFonts w:asciiTheme="minorHAnsi" w:eastAsiaTheme="minorHAnsi" w:hAnsiTheme="minorHAnsi" w:cstheme="minorHAnsi"/>
          <w:color w:val="auto"/>
          <w:szCs w:val="24"/>
          <w:lang w:eastAsia="en-US"/>
        </w:rPr>
        <w:t>junho</w:t>
      </w:r>
      <w:r w:rsidR="009002D4">
        <w:rPr>
          <w:rFonts w:asciiTheme="minorHAnsi" w:eastAsiaTheme="minorHAnsi" w:hAnsiTheme="minorHAnsi" w:cstheme="minorHAnsi"/>
          <w:color w:val="auto"/>
          <w:szCs w:val="24"/>
          <w:lang w:eastAsia="en-US"/>
        </w:rPr>
        <w:t xml:space="preserve"> </w:t>
      </w:r>
      <w:r w:rsidR="00522CC4">
        <w:rPr>
          <w:rFonts w:asciiTheme="minorHAnsi" w:eastAsiaTheme="minorHAnsi" w:hAnsiTheme="minorHAnsi" w:cstheme="minorHAnsi"/>
          <w:color w:val="auto"/>
          <w:szCs w:val="24"/>
          <w:lang w:eastAsia="en-US"/>
        </w:rPr>
        <w:t xml:space="preserve">de dois mil e vinte e </w:t>
      </w:r>
      <w:r w:rsidR="00E269FB">
        <w:rPr>
          <w:rFonts w:asciiTheme="minorHAnsi" w:eastAsiaTheme="minorHAnsi" w:hAnsiTheme="minorHAnsi" w:cstheme="minorHAnsi"/>
          <w:color w:val="auto"/>
          <w:szCs w:val="24"/>
          <w:lang w:eastAsia="en-US"/>
        </w:rPr>
        <w:t>três</w:t>
      </w:r>
      <w:r w:rsidR="00241158">
        <w:rPr>
          <w:rFonts w:asciiTheme="minorHAnsi" w:eastAsiaTheme="minorHAnsi" w:hAnsiTheme="minorHAnsi" w:cstheme="minorHAnsi"/>
          <w:color w:val="auto"/>
          <w:szCs w:val="24"/>
          <w:lang w:eastAsia="en-US"/>
        </w:rPr>
        <w:t>,</w:t>
      </w:r>
      <w:r w:rsidR="00522CC4">
        <w:rPr>
          <w:rFonts w:asciiTheme="minorHAnsi" w:eastAsiaTheme="minorHAnsi" w:hAnsiTheme="minorHAnsi" w:cstheme="minorHAnsi"/>
          <w:color w:val="auto"/>
          <w:szCs w:val="24"/>
          <w:lang w:eastAsia="en-US"/>
        </w:rPr>
        <w:t xml:space="preserve"> encerrou a </w:t>
      </w:r>
      <w:r w:rsidR="003D66E9">
        <w:rPr>
          <w:rFonts w:asciiTheme="minorHAnsi" w:eastAsiaTheme="minorHAnsi" w:hAnsiTheme="minorHAnsi" w:cstheme="minorHAnsi"/>
          <w:color w:val="auto"/>
          <w:szCs w:val="24"/>
          <w:lang w:eastAsia="en-US"/>
        </w:rPr>
        <w:t xml:space="preserve">centésima quinquagésima </w:t>
      </w:r>
      <w:r w:rsidR="00DD59B5">
        <w:rPr>
          <w:rFonts w:asciiTheme="minorHAnsi" w:eastAsiaTheme="minorHAnsi" w:hAnsiTheme="minorHAnsi" w:cstheme="minorHAnsi"/>
          <w:color w:val="auto"/>
          <w:szCs w:val="24"/>
          <w:lang w:eastAsia="en-US"/>
        </w:rPr>
        <w:t>sexta</w:t>
      </w:r>
      <w:r w:rsidR="009002D4">
        <w:rPr>
          <w:rFonts w:asciiTheme="minorHAnsi" w:eastAsiaTheme="minorHAnsi" w:hAnsiTheme="minorHAnsi" w:cstheme="minorHAnsi"/>
          <w:color w:val="auto"/>
          <w:szCs w:val="24"/>
          <w:lang w:eastAsia="en-US"/>
        </w:rPr>
        <w:t xml:space="preserve"> </w:t>
      </w:r>
      <w:r w:rsidR="00522CC4">
        <w:rPr>
          <w:rFonts w:asciiTheme="minorHAnsi" w:eastAsiaTheme="minorHAnsi" w:hAnsiTheme="minorHAnsi" w:cstheme="minorHAnsi"/>
          <w:color w:val="auto"/>
          <w:szCs w:val="24"/>
          <w:lang w:eastAsia="en-US"/>
        </w:rPr>
        <w:t xml:space="preserve">Plenária do CAU/PR. Para constar, eu, </w:t>
      </w:r>
      <w:r w:rsidR="00522CC4">
        <w:rPr>
          <w:rFonts w:asciiTheme="minorHAnsi" w:eastAsiaTheme="minorHAnsi" w:hAnsiTheme="minorHAnsi" w:cstheme="minorHAnsi"/>
          <w:b/>
          <w:color w:val="auto"/>
          <w:szCs w:val="24"/>
          <w:lang w:eastAsia="en-US"/>
        </w:rPr>
        <w:t>ALESSANDRO BONCOMPAGNI JUNIOR,</w:t>
      </w:r>
      <w:r w:rsidR="00522CC4">
        <w:rPr>
          <w:rFonts w:asciiTheme="minorHAnsi" w:eastAsiaTheme="minorHAnsi" w:hAnsiTheme="minorHAnsi" w:cstheme="minorHAnsi"/>
          <w:color w:val="auto"/>
          <w:szCs w:val="24"/>
          <w:lang w:eastAsia="en-US"/>
        </w:rPr>
        <w:t xml:space="preserve"> Assistente-Relator, lavro a presente Ata que, depois de lida e aprovada, será rubricada em todas as páginas e, ao final, assinada por esta Assistente e pelo Senhor Presidente para que produza os devidos efeitos legais.</w:t>
      </w:r>
    </w:p>
    <w:p w14:paraId="4F701ADD" w14:textId="005719E5" w:rsidR="003401D4" w:rsidRDefault="00E13025" w:rsidP="000154F8">
      <w:pPr>
        <w:suppressLineNumbers/>
        <w:ind w:left="0" w:firstLine="0"/>
        <w:rPr>
          <w:rFonts w:asciiTheme="minorHAnsi" w:eastAsiaTheme="minorHAnsi" w:hAnsiTheme="minorHAnsi" w:cstheme="minorHAnsi"/>
          <w:color w:val="auto"/>
          <w:szCs w:val="24"/>
          <w:lang w:eastAsia="en-US"/>
        </w:rPr>
      </w:pPr>
      <w:r>
        <w:rPr>
          <w:noProof/>
        </w:rPr>
        <mc:AlternateContent>
          <mc:Choice Requires="wpg">
            <w:drawing>
              <wp:anchor distT="4445" distB="4445" distL="4445" distR="4445" simplePos="0" relativeHeight="251659264" behindDoc="0" locked="0" layoutInCell="0" allowOverlap="1" wp14:anchorId="3193852A" wp14:editId="09CCDDE4">
                <wp:simplePos x="0" y="0"/>
                <wp:positionH relativeFrom="margin">
                  <wp:posOffset>132715</wp:posOffset>
                </wp:positionH>
                <wp:positionV relativeFrom="paragraph">
                  <wp:posOffset>253365</wp:posOffset>
                </wp:positionV>
                <wp:extent cx="5600065" cy="904875"/>
                <wp:effectExtent l="0" t="0" r="0" b="0"/>
                <wp:wrapNone/>
                <wp:docPr id="5" name="Agrupar 7"/>
                <wp:cNvGraphicFramePr/>
                <a:graphic xmlns:a="http://schemas.openxmlformats.org/drawingml/2006/main">
                  <a:graphicData uri="http://schemas.microsoft.com/office/word/2010/wordprocessingGroup">
                    <wpg:wgp>
                      <wpg:cNvGrpSpPr/>
                      <wpg:grpSpPr>
                        <a:xfrm>
                          <a:off x="0" y="0"/>
                          <a:ext cx="5600065" cy="904875"/>
                          <a:chOff x="0" y="803880"/>
                          <a:chExt cx="5600160" cy="905400"/>
                        </a:xfrm>
                        <a:noFill/>
                      </wpg:grpSpPr>
                      <wps:wsp>
                        <wps:cNvPr id="6" name="Retângulo 6"/>
                        <wps:cNvSpPr/>
                        <wps:spPr>
                          <a:xfrm>
                            <a:off x="0" y="808200"/>
                            <a:ext cx="2941370" cy="901080"/>
                          </a:xfrm>
                          <a:prstGeom prst="rect">
                            <a:avLst/>
                          </a:prstGeom>
                          <a:grpFill/>
                          <a:ln w="9360">
                            <a:noFill/>
                          </a:ln>
                        </wps:spPr>
                        <wps:style>
                          <a:lnRef idx="0">
                            <a:scrgbClr r="0" g="0" b="0"/>
                          </a:lnRef>
                          <a:fillRef idx="0">
                            <a:scrgbClr r="0" g="0" b="0"/>
                          </a:fillRef>
                          <a:effectRef idx="0">
                            <a:scrgbClr r="0" g="0" b="0"/>
                          </a:effectRef>
                          <a:fontRef idx="minor"/>
                        </wps:style>
                        <wps:txbx>
                          <w:txbxContent>
                            <w:p w14:paraId="56E0A704" w14:textId="77777777" w:rsidR="005D245E" w:rsidRDefault="005D245E" w:rsidP="003401D4">
                              <w:pPr>
                                <w:overflowPunct w:val="0"/>
                                <w:spacing w:after="0" w:line="240" w:lineRule="auto"/>
                                <w:ind w:firstLine="0"/>
                                <w:jc w:val="center"/>
                                <w:rPr>
                                  <w:rFonts w:ascii="Calibri" w:eastAsia="Calibri" w:hAnsi="Calibri" w:cstheme="minorBidi"/>
                                  <w:b/>
                                  <w:bCs/>
                                  <w:color w:val="00000A"/>
                                  <w:sz w:val="20"/>
                                  <w:szCs w:val="20"/>
                                  <w:lang w:eastAsia="en-US"/>
                                </w:rPr>
                              </w:pPr>
                            </w:p>
                            <w:p w14:paraId="037433F3" w14:textId="77777777" w:rsidR="005D245E" w:rsidRDefault="005D245E" w:rsidP="003401D4">
                              <w:pPr>
                                <w:overflowPunct w:val="0"/>
                                <w:spacing w:after="0" w:line="240" w:lineRule="auto"/>
                                <w:ind w:firstLine="0"/>
                                <w:jc w:val="center"/>
                              </w:pPr>
                              <w:r>
                                <w:rPr>
                                  <w:rFonts w:ascii="Calibri" w:eastAsia="Calibri" w:hAnsi="Calibri" w:cstheme="minorBidi"/>
                                  <w:b/>
                                  <w:bCs/>
                                  <w:color w:val="00000A"/>
                                  <w:sz w:val="20"/>
                                  <w:szCs w:val="20"/>
                                  <w:lang w:eastAsia="en-US"/>
                                </w:rPr>
                                <w:t>MILTON CARLOS ZANELATTO GONÇALVES</w:t>
                              </w:r>
                            </w:p>
                            <w:p w14:paraId="1BF9AF8C" w14:textId="77777777" w:rsidR="005D245E" w:rsidRDefault="005D245E" w:rsidP="003401D4">
                              <w:pPr>
                                <w:overflowPunct w:val="0"/>
                                <w:spacing w:after="0" w:line="240" w:lineRule="auto"/>
                                <w:ind w:firstLine="0"/>
                                <w:jc w:val="center"/>
                              </w:pPr>
                              <w:r>
                                <w:rPr>
                                  <w:rFonts w:ascii="Calibri" w:eastAsia="Calibri" w:hAnsi="Calibri" w:cstheme="minorBidi"/>
                                  <w:color w:val="00000A"/>
                                  <w:sz w:val="20"/>
                                  <w:szCs w:val="20"/>
                                  <w:lang w:eastAsia="en-US"/>
                                </w:rPr>
                                <w:t>Presidente do CAU/PR</w:t>
                              </w:r>
                            </w:p>
                            <w:p w14:paraId="54D03F29" w14:textId="77777777" w:rsidR="005D245E" w:rsidRDefault="005D245E" w:rsidP="003401D4">
                              <w:pPr>
                                <w:overflowPunct w:val="0"/>
                                <w:spacing w:after="0" w:line="240" w:lineRule="auto"/>
                                <w:ind w:firstLine="0"/>
                                <w:jc w:val="center"/>
                              </w:pPr>
                              <w:r>
                                <w:rPr>
                                  <w:rFonts w:ascii="Calibri" w:eastAsia="Calibri" w:hAnsi="Calibri" w:cstheme="minorBidi"/>
                                  <w:color w:val="00000A"/>
                                  <w:sz w:val="20"/>
                                  <w:szCs w:val="20"/>
                                  <w:lang w:eastAsia="en-US"/>
                                </w:rPr>
                                <w:t>CAU A52736-0</w:t>
                              </w:r>
                            </w:p>
                          </w:txbxContent>
                        </wps:txbx>
                        <wps:bodyPr lIns="90000" tIns="45000" rIns="90000" bIns="45000" anchor="t">
                          <a:noAutofit/>
                        </wps:bodyPr>
                      </wps:wsp>
                      <wps:wsp>
                        <wps:cNvPr id="7" name="Retângulo 7"/>
                        <wps:cNvSpPr/>
                        <wps:spPr>
                          <a:xfrm>
                            <a:off x="2822040" y="803880"/>
                            <a:ext cx="2778120" cy="901080"/>
                          </a:xfrm>
                          <a:prstGeom prst="rect">
                            <a:avLst/>
                          </a:prstGeom>
                          <a:grpFill/>
                          <a:ln w="9360">
                            <a:noFill/>
                          </a:ln>
                        </wps:spPr>
                        <wps:style>
                          <a:lnRef idx="0">
                            <a:scrgbClr r="0" g="0" b="0"/>
                          </a:lnRef>
                          <a:fillRef idx="0">
                            <a:scrgbClr r="0" g="0" b="0"/>
                          </a:fillRef>
                          <a:effectRef idx="0">
                            <a:scrgbClr r="0" g="0" b="0"/>
                          </a:effectRef>
                          <a:fontRef idx="minor"/>
                        </wps:style>
                        <wps:txbx>
                          <w:txbxContent>
                            <w:p w14:paraId="5413F5AA" w14:textId="77777777" w:rsidR="005D245E" w:rsidRDefault="005D245E" w:rsidP="003401D4">
                              <w:pPr>
                                <w:overflowPunct w:val="0"/>
                                <w:spacing w:after="0" w:line="240" w:lineRule="auto"/>
                                <w:jc w:val="center"/>
                                <w:rPr>
                                  <w:rFonts w:ascii="Calibri" w:eastAsia="Calibri" w:hAnsi="Calibri" w:cstheme="minorBidi"/>
                                  <w:b/>
                                  <w:bCs/>
                                  <w:color w:val="00000A"/>
                                  <w:sz w:val="20"/>
                                  <w:szCs w:val="20"/>
                                  <w:lang w:eastAsia="en-US"/>
                                </w:rPr>
                              </w:pPr>
                            </w:p>
                            <w:p w14:paraId="1CC45892" w14:textId="77777777" w:rsidR="005D245E" w:rsidRDefault="005D245E" w:rsidP="003401D4">
                              <w:pPr>
                                <w:overflowPunct w:val="0"/>
                                <w:spacing w:after="0" w:line="240" w:lineRule="auto"/>
                                <w:jc w:val="center"/>
                                <w:rPr>
                                  <w:rFonts w:ascii="Calibri" w:eastAsia="Calibri" w:hAnsi="Calibri" w:cstheme="minorBidi"/>
                                  <w:b/>
                                  <w:bCs/>
                                  <w:color w:val="00000A"/>
                                  <w:sz w:val="20"/>
                                  <w:szCs w:val="20"/>
                                  <w:lang w:eastAsia="en-US"/>
                                </w:rPr>
                              </w:pPr>
                              <w:r>
                                <w:rPr>
                                  <w:rFonts w:ascii="Calibri" w:eastAsia="Calibri" w:hAnsi="Calibri" w:cstheme="minorBidi"/>
                                  <w:b/>
                                  <w:bCs/>
                                  <w:color w:val="00000A"/>
                                  <w:sz w:val="20"/>
                                  <w:szCs w:val="20"/>
                                  <w:lang w:eastAsia="en-US"/>
                                </w:rPr>
                                <w:t>ALESSANDRO BONCOMPAGNI JUNIOR</w:t>
                              </w:r>
                            </w:p>
                            <w:p w14:paraId="33869C67" w14:textId="77777777" w:rsidR="005D245E" w:rsidRDefault="005D245E" w:rsidP="003401D4">
                              <w:pPr>
                                <w:overflowPunct w:val="0"/>
                                <w:spacing w:after="0" w:line="240" w:lineRule="auto"/>
                                <w:jc w:val="center"/>
                              </w:pPr>
                              <w:r>
                                <w:rPr>
                                  <w:rFonts w:ascii="Calibri" w:eastAsia="Calibri" w:hAnsi="Calibri" w:cstheme="minorBidi"/>
                                  <w:color w:val="00000A"/>
                                  <w:sz w:val="20"/>
                                  <w:szCs w:val="20"/>
                                  <w:lang w:eastAsia="en-US"/>
                                </w:rPr>
                                <w:t>Assistente-Relator</w:t>
                              </w:r>
                            </w:p>
                            <w:p w14:paraId="4E2ADA35" w14:textId="77777777" w:rsidR="005D245E" w:rsidRDefault="005D245E" w:rsidP="003401D4">
                              <w:pPr>
                                <w:overflowPunct w:val="0"/>
                                <w:spacing w:after="0" w:line="240" w:lineRule="auto"/>
                                <w:ind w:firstLine="0"/>
                                <w:jc w:val="center"/>
                              </w:pPr>
                              <w:r>
                                <w:rPr>
                                  <w:rFonts w:ascii="Calibri" w:eastAsia="Calibri" w:hAnsi="Calibri" w:cstheme="minorBidi"/>
                                  <w:color w:val="00000A"/>
                                  <w:sz w:val="20"/>
                                  <w:szCs w:val="20"/>
                                  <w:lang w:eastAsia="en-US"/>
                                </w:rPr>
                                <w:t>CAU/PR</w:t>
                              </w:r>
                            </w:p>
                          </w:txbxContent>
                        </wps:txbx>
                        <wps:bodyPr lIns="90000" tIns="45000" rIns="90000" bIns="45000" anchor="t">
                          <a:noAutofit/>
                        </wps:bodyPr>
                      </wps:wsp>
                    </wpg:wgp>
                  </a:graphicData>
                </a:graphic>
                <wp14:sizeRelV relativeFrom="margin">
                  <wp14:pctHeight>0</wp14:pctHeight>
                </wp14:sizeRelV>
              </wp:anchor>
            </w:drawing>
          </mc:Choice>
          <mc:Fallback>
            <w:pict>
              <v:group w14:anchorId="3193852A" id="Agrupar 7" o:spid="_x0000_s1026" style="position:absolute;left:0;text-align:left;margin-left:10.45pt;margin-top:19.95pt;width:440.95pt;height:71.25pt;z-index:251659264;mso-wrap-distance-left:.35pt;mso-wrap-distance-top:.35pt;mso-wrap-distance-right:.35pt;mso-wrap-distance-bottom:.35pt;mso-position-horizontal-relative:margin;mso-height-relative:margin" coordorigin=",8038" coordsize="56001,9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" o:allowincell="f">
                <v:rect id="Retângulo 6" o:spid="_x0000_s1027" style="position:absolute;top:8082;width:29413;height:9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0g38MA&#10;AADaAAAADwAAAGRycy9kb3ducmV2LnhtbESP0WqDQBRE3wP5h+UW+hLqmkJCsa7SCIHQhkJiPuDi&#10;3qqte1fcjdq/7wYCfRxm5gyT5rPpxEiDay0rWEcxCOLK6pZrBZdy//QCwnlkjZ1lUvBLDvJsuUgx&#10;0XbiE41nX4sAYZeggsb7PpHSVQ0ZdJHtiYP3ZQeDPsihlnrAKcBNJ5/jeCsNthwWGuypaKj6OV+N&#10;gr4bN/pYr7CszGV8/9yVH23xrdTjw/z2CsLT7P/D9/ZBK9jC7U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0g38MAAADaAAAADwAAAAAAAAAAAAAAAACYAgAAZHJzL2Rv&#10;d25yZXYueG1sUEsFBgAAAAAEAAQA9QAAAIgDAAAAAA==&#10;" filled="f" stroked="f" strokeweight=".26mm">
                  <v:textbox inset="2.5mm,1.25mm,2.5mm,1.25mm">
                    <w:txbxContent>
                      <w:p w14:paraId="56E0A704" w14:textId="77777777" w:rsidR="005D245E" w:rsidRDefault="005D245E" w:rsidP="003401D4">
                        <w:pPr>
                          <w:overflowPunct w:val="0"/>
                          <w:spacing w:after="0" w:line="240" w:lineRule="auto"/>
                          <w:ind w:firstLine="0"/>
                          <w:jc w:val="center"/>
                          <w:rPr>
                            <w:rFonts w:ascii="Calibri" w:eastAsia="Calibri" w:hAnsi="Calibri" w:cstheme="minorBidi"/>
                            <w:b/>
                            <w:bCs/>
                            <w:color w:val="00000A"/>
                            <w:sz w:val="20"/>
                            <w:szCs w:val="20"/>
                            <w:lang w:eastAsia="en-US"/>
                          </w:rPr>
                        </w:pPr>
                      </w:p>
                      <w:p w14:paraId="037433F3" w14:textId="77777777" w:rsidR="005D245E" w:rsidRDefault="005D245E" w:rsidP="003401D4">
                        <w:pPr>
                          <w:overflowPunct w:val="0"/>
                          <w:spacing w:after="0" w:line="240" w:lineRule="auto"/>
                          <w:ind w:firstLine="0"/>
                          <w:jc w:val="center"/>
                        </w:pPr>
                        <w:r>
                          <w:rPr>
                            <w:rFonts w:ascii="Calibri" w:eastAsia="Calibri" w:hAnsi="Calibri" w:cstheme="minorBidi"/>
                            <w:b/>
                            <w:bCs/>
                            <w:color w:val="00000A"/>
                            <w:sz w:val="20"/>
                            <w:szCs w:val="20"/>
                            <w:lang w:eastAsia="en-US"/>
                          </w:rPr>
                          <w:t>MILTON CARLOS ZANELATTO GONÇALVES</w:t>
                        </w:r>
                      </w:p>
                      <w:p w14:paraId="1BF9AF8C" w14:textId="77777777" w:rsidR="005D245E" w:rsidRDefault="005D245E" w:rsidP="003401D4">
                        <w:pPr>
                          <w:overflowPunct w:val="0"/>
                          <w:spacing w:after="0" w:line="240" w:lineRule="auto"/>
                          <w:ind w:firstLine="0"/>
                          <w:jc w:val="center"/>
                        </w:pPr>
                        <w:r>
                          <w:rPr>
                            <w:rFonts w:ascii="Calibri" w:eastAsia="Calibri" w:hAnsi="Calibri" w:cstheme="minorBidi"/>
                            <w:color w:val="00000A"/>
                            <w:sz w:val="20"/>
                            <w:szCs w:val="20"/>
                            <w:lang w:eastAsia="en-US"/>
                          </w:rPr>
                          <w:t>Presidente do CAU/PR</w:t>
                        </w:r>
                      </w:p>
                      <w:p w14:paraId="54D03F29" w14:textId="77777777" w:rsidR="005D245E" w:rsidRDefault="005D245E" w:rsidP="003401D4">
                        <w:pPr>
                          <w:overflowPunct w:val="0"/>
                          <w:spacing w:after="0" w:line="240" w:lineRule="auto"/>
                          <w:ind w:firstLine="0"/>
                          <w:jc w:val="center"/>
                        </w:pPr>
                        <w:r>
                          <w:rPr>
                            <w:rFonts w:ascii="Calibri" w:eastAsia="Calibri" w:hAnsi="Calibri" w:cstheme="minorBidi"/>
                            <w:color w:val="00000A"/>
                            <w:sz w:val="20"/>
                            <w:szCs w:val="20"/>
                            <w:lang w:eastAsia="en-US"/>
                          </w:rPr>
                          <w:t>CAU A52736-0</w:t>
                        </w:r>
                      </w:p>
                    </w:txbxContent>
                  </v:textbox>
                </v:rect>
                <v:rect id="Retângulo 7" o:spid="_x0000_s1028" style="position:absolute;left:28220;top:8038;width:27781;height:9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FRMEA&#10;AADaAAAADwAAAGRycy9kb3ducmV2LnhtbESP0YrCMBRE3wX/IVzBF9FUYVWqUVQQxF0ErR9waa5t&#10;tbkpTaz17zcLCz4OM3OGWa5bU4qGaldYVjAeRSCIU6sLzhRck/1wDsJ5ZI2lZVLwJgfrVbezxFjb&#10;F5+pufhMBAi7GBXk3lexlC7NyaAb2Yo4eDdbG/RB1pnUNb4C3JRyEkVTabDgsJBjRbuc0sflaRRU&#10;ZfOlf7IBJqm5NsfTNvkudnel+r12swDhqfWf8H/7oBXM4O9KuA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hhUTBAAAA2gAAAA8AAAAAAAAAAAAAAAAAmAIAAGRycy9kb3du&#10;cmV2LnhtbFBLBQYAAAAABAAEAPUAAACGAwAAAAA=&#10;" filled="f" stroked="f" strokeweight=".26mm">
                  <v:textbox inset="2.5mm,1.25mm,2.5mm,1.25mm">
                    <w:txbxContent>
                      <w:p w14:paraId="5413F5AA" w14:textId="77777777" w:rsidR="005D245E" w:rsidRDefault="005D245E" w:rsidP="003401D4">
                        <w:pPr>
                          <w:overflowPunct w:val="0"/>
                          <w:spacing w:after="0" w:line="240" w:lineRule="auto"/>
                          <w:jc w:val="center"/>
                          <w:rPr>
                            <w:rFonts w:ascii="Calibri" w:eastAsia="Calibri" w:hAnsi="Calibri" w:cstheme="minorBidi"/>
                            <w:b/>
                            <w:bCs/>
                            <w:color w:val="00000A"/>
                            <w:sz w:val="20"/>
                            <w:szCs w:val="20"/>
                            <w:lang w:eastAsia="en-US"/>
                          </w:rPr>
                        </w:pPr>
                      </w:p>
                      <w:p w14:paraId="1CC45892" w14:textId="77777777" w:rsidR="005D245E" w:rsidRDefault="005D245E" w:rsidP="003401D4">
                        <w:pPr>
                          <w:overflowPunct w:val="0"/>
                          <w:spacing w:after="0" w:line="240" w:lineRule="auto"/>
                          <w:jc w:val="center"/>
                          <w:rPr>
                            <w:rFonts w:ascii="Calibri" w:eastAsia="Calibri" w:hAnsi="Calibri" w:cstheme="minorBidi"/>
                            <w:b/>
                            <w:bCs/>
                            <w:color w:val="00000A"/>
                            <w:sz w:val="20"/>
                            <w:szCs w:val="20"/>
                            <w:lang w:eastAsia="en-US"/>
                          </w:rPr>
                        </w:pPr>
                        <w:r>
                          <w:rPr>
                            <w:rFonts w:ascii="Calibri" w:eastAsia="Calibri" w:hAnsi="Calibri" w:cstheme="minorBidi"/>
                            <w:b/>
                            <w:bCs/>
                            <w:color w:val="00000A"/>
                            <w:sz w:val="20"/>
                            <w:szCs w:val="20"/>
                            <w:lang w:eastAsia="en-US"/>
                          </w:rPr>
                          <w:t>ALESSANDRO BONCOMPAGNI JUNIOR</w:t>
                        </w:r>
                      </w:p>
                      <w:p w14:paraId="33869C67" w14:textId="77777777" w:rsidR="005D245E" w:rsidRDefault="005D245E" w:rsidP="003401D4">
                        <w:pPr>
                          <w:overflowPunct w:val="0"/>
                          <w:spacing w:after="0" w:line="240" w:lineRule="auto"/>
                          <w:jc w:val="center"/>
                        </w:pPr>
                        <w:r>
                          <w:rPr>
                            <w:rFonts w:ascii="Calibri" w:eastAsia="Calibri" w:hAnsi="Calibri" w:cstheme="minorBidi"/>
                            <w:color w:val="00000A"/>
                            <w:sz w:val="20"/>
                            <w:szCs w:val="20"/>
                            <w:lang w:eastAsia="en-US"/>
                          </w:rPr>
                          <w:t>Assistente-Relator</w:t>
                        </w:r>
                      </w:p>
                      <w:p w14:paraId="4E2ADA35" w14:textId="77777777" w:rsidR="005D245E" w:rsidRDefault="005D245E" w:rsidP="003401D4">
                        <w:pPr>
                          <w:overflowPunct w:val="0"/>
                          <w:spacing w:after="0" w:line="240" w:lineRule="auto"/>
                          <w:ind w:firstLine="0"/>
                          <w:jc w:val="center"/>
                        </w:pPr>
                        <w:r>
                          <w:rPr>
                            <w:rFonts w:ascii="Calibri" w:eastAsia="Calibri" w:hAnsi="Calibri" w:cstheme="minorBidi"/>
                            <w:color w:val="00000A"/>
                            <w:sz w:val="20"/>
                            <w:szCs w:val="20"/>
                            <w:lang w:eastAsia="en-US"/>
                          </w:rPr>
                          <w:t>CAU/PR</w:t>
                        </w:r>
                      </w:p>
                    </w:txbxContent>
                  </v:textbox>
                </v:rect>
                <w10:wrap anchorx="margin"/>
              </v:group>
            </w:pict>
          </mc:Fallback>
        </mc:AlternateContent>
      </w:r>
    </w:p>
    <w:sectPr w:rsidR="003401D4">
      <w:headerReference w:type="default" r:id="rId9"/>
      <w:footerReference w:type="default" r:id="rId10"/>
      <w:pgSz w:w="11906" w:h="16838"/>
      <w:pgMar w:top="1418" w:right="1134" w:bottom="1418" w:left="1418" w:header="709" w:footer="709" w:gutter="0"/>
      <w:lnNumType w:countBy="1" w:distance="283" w:restart="continuous"/>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9D71F" w14:textId="77777777" w:rsidR="004C0D53" w:rsidRDefault="004C0D53">
      <w:pPr>
        <w:spacing w:after="0" w:line="240" w:lineRule="auto"/>
      </w:pPr>
      <w:r>
        <w:separator/>
      </w:r>
    </w:p>
  </w:endnote>
  <w:endnote w:type="continuationSeparator" w:id="0">
    <w:p w14:paraId="7F05AC38" w14:textId="77777777" w:rsidR="004C0D53" w:rsidRDefault="004C0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7B9ED" w14:textId="6231B1C6" w:rsidR="005D245E" w:rsidRDefault="005D245E">
    <w:pPr>
      <w:pStyle w:val="Rodap"/>
      <w:ind w:left="-567"/>
      <w:jc w:val="center"/>
      <w:rPr>
        <w:b/>
        <w:color w:val="006666"/>
        <w:sz w:val="18"/>
      </w:rPr>
    </w:pPr>
    <w:r>
      <w:rPr>
        <w:b/>
        <w:color w:val="006666"/>
        <w:sz w:val="18"/>
      </w:rPr>
      <w:t xml:space="preserve">Ata Plenária nº </w:t>
    </w:r>
    <w:sdt>
      <w:sdtPr>
        <w:rPr>
          <w:b/>
          <w:color w:val="006666"/>
          <w:sz w:val="18"/>
        </w:rPr>
        <w:alias w:val="Palavras-chave"/>
        <w:tag w:val=""/>
        <w:id w:val="547115364"/>
        <w:placeholder>
          <w:docPart w:val="EFE65E5027A74437B8057F43EDFF7AAB"/>
        </w:placeholder>
        <w:dataBinding w:prefixMappings="xmlns:ns0='http://purl.org/dc/elements/1.1/' xmlns:ns1='http://schemas.openxmlformats.org/package/2006/metadata/core-properties' " w:xpath="/ns1:coreProperties[1]/ns1:keywords[1]" w:storeItemID="{6C3C8BC8-F283-45AE-878A-BAB7291924A1}"/>
        <w:text/>
      </w:sdtPr>
      <w:sdtEndPr/>
      <w:sdtContent>
        <w:r w:rsidR="009136EA">
          <w:rPr>
            <w:b/>
            <w:color w:val="006666"/>
            <w:sz w:val="18"/>
          </w:rPr>
          <w:t>156</w:t>
        </w:r>
      </w:sdtContent>
    </w:sdt>
    <w:r>
      <w:rPr>
        <w:b/>
        <w:color w:val="006666"/>
        <w:sz w:val="18"/>
      </w:rPr>
      <w:t xml:space="preserve"> (</w:t>
    </w:r>
    <w:sdt>
      <w:sdtPr>
        <w:rPr>
          <w:b/>
          <w:color w:val="006666"/>
          <w:sz w:val="18"/>
        </w:rPr>
        <w:alias w:val="Data de Publicação"/>
        <w:tag w:val=""/>
        <w:id w:val="752548344"/>
        <w:placeholder>
          <w:docPart w:val="288820A2ED35416A92FE1104C7A6599D"/>
        </w:placeholder>
        <w:dataBinding w:prefixMappings="xmlns:ns0='http://schemas.microsoft.com/office/2006/coverPageProps' " w:xpath="/ns0:CoverPageProperties[1]/ns0:PublishDate[1]" w:storeItemID="{55AF091B-3C7A-41E3-B477-F2FDAA23CFDA}"/>
        <w:date>
          <w:dateFormat w:val="dd/MM/yyyy"/>
          <w:lid w:val="pt-BR"/>
          <w:storeMappedDataAs w:val="dateTime"/>
          <w:calendar w:val="gregorian"/>
        </w:date>
      </w:sdtPr>
      <w:sdtEndPr/>
      <w:sdtContent>
        <w:r w:rsidR="009136EA">
          <w:rPr>
            <w:b/>
            <w:color w:val="006666"/>
            <w:sz w:val="18"/>
          </w:rPr>
          <w:t>23 DE JUNHO DE 2023</w:t>
        </w:r>
      </w:sdtContent>
    </w:sdt>
    <w:r>
      <w:rPr>
        <w:b/>
        <w:color w:val="006666"/>
        <w:sz w:val="18"/>
      </w:rPr>
      <w:t>) - Conselho de Arquitetura e Urbanismo do Paraná.</w:t>
    </w:r>
  </w:p>
  <w:p w14:paraId="68E46EAB" w14:textId="77777777" w:rsidR="005D245E" w:rsidRDefault="005D245E">
    <w:pPr>
      <w:pStyle w:val="Rodap"/>
      <w:ind w:left="-567"/>
      <w:jc w:val="center"/>
      <w:rPr>
        <w:b/>
        <w:color w:val="808080" w:themeColor="background1" w:themeShade="80"/>
        <w:sz w:val="18"/>
      </w:rPr>
    </w:pPr>
    <w:r>
      <w:rPr>
        <w:b/>
        <w:color w:val="808080" w:themeColor="background1" w:themeShade="80"/>
        <w:sz w:val="18"/>
      </w:rPr>
      <w:t>Sede Av. Nossa Senhora da Luz, 2.530, CEP 80045-360 – Curitiba-PR.  Fone: 41 3218-0200</w:t>
    </w:r>
  </w:p>
  <w:p w14:paraId="1E769175" w14:textId="77777777" w:rsidR="005D245E" w:rsidRDefault="005D245E">
    <w:pPr>
      <w:pStyle w:val="Rodap"/>
      <w:ind w:left="-567"/>
      <w:jc w:val="center"/>
      <w:rPr>
        <w:color w:val="808080" w:themeColor="background1" w:themeShade="80"/>
        <w:sz w:val="14"/>
      </w:rPr>
    </w:pPr>
    <w:r>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3CC2B" w14:textId="77777777" w:rsidR="004C0D53" w:rsidRDefault="004C0D53">
      <w:pPr>
        <w:spacing w:after="0" w:line="240" w:lineRule="auto"/>
      </w:pPr>
      <w:r>
        <w:separator/>
      </w:r>
    </w:p>
  </w:footnote>
  <w:footnote w:type="continuationSeparator" w:id="0">
    <w:p w14:paraId="2E898F48" w14:textId="77777777" w:rsidR="004C0D53" w:rsidRDefault="004C0D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254845"/>
      <w:docPartObj>
        <w:docPartGallery w:val="Page Numbers (Top of Page)"/>
        <w:docPartUnique/>
      </w:docPartObj>
    </w:sdtPr>
    <w:sdtEndPr/>
    <w:sdtContent>
      <w:p w14:paraId="32DBAEB1" w14:textId="6BDA96D2" w:rsidR="005D245E" w:rsidRDefault="005D245E">
        <w:pPr>
          <w:pStyle w:val="Cabealho"/>
          <w:jc w:val="right"/>
        </w:pPr>
        <w:r>
          <w:rPr>
            <w:noProof/>
          </w:rPr>
          <w:drawing>
            <wp:anchor distT="0" distB="0" distL="0" distR="0" simplePos="0" relativeHeight="17" behindDoc="1" locked="0" layoutInCell="0" allowOverlap="1" wp14:anchorId="07F7A60C" wp14:editId="42A9BE7A">
              <wp:simplePos x="0" y="0"/>
              <wp:positionH relativeFrom="column">
                <wp:posOffset>-523875</wp:posOffset>
              </wp:positionH>
              <wp:positionV relativeFrom="paragraph">
                <wp:posOffset>-238760</wp:posOffset>
              </wp:positionV>
              <wp:extent cx="5400040" cy="630555"/>
              <wp:effectExtent l="0" t="0" r="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Pr>
            <w:rFonts w:ascii="Calibri" w:hAnsi="Calibri" w:cs="Calibri"/>
            <w:b/>
            <w:bCs/>
            <w:sz w:val="20"/>
            <w:szCs w:val="24"/>
          </w:rPr>
          <w:fldChar w:fldCharType="begin"/>
        </w:r>
        <w:r>
          <w:rPr>
            <w:rFonts w:ascii="Calibri" w:hAnsi="Calibri" w:cs="Calibri"/>
            <w:b/>
            <w:bCs/>
            <w:sz w:val="20"/>
            <w:szCs w:val="24"/>
          </w:rPr>
          <w:instrText>PAGE</w:instrText>
        </w:r>
        <w:r>
          <w:rPr>
            <w:rFonts w:ascii="Calibri" w:hAnsi="Calibri" w:cs="Calibri"/>
            <w:b/>
            <w:bCs/>
            <w:sz w:val="20"/>
            <w:szCs w:val="24"/>
          </w:rPr>
          <w:fldChar w:fldCharType="separate"/>
        </w:r>
        <w:r w:rsidR="00C265CA">
          <w:rPr>
            <w:rFonts w:ascii="Calibri" w:hAnsi="Calibri" w:cs="Calibri"/>
            <w:b/>
            <w:bCs/>
            <w:noProof/>
            <w:sz w:val="20"/>
            <w:szCs w:val="24"/>
          </w:rPr>
          <w:t>5</w:t>
        </w:r>
        <w:r>
          <w:rPr>
            <w:rFonts w:ascii="Calibri" w:hAnsi="Calibri" w:cs="Calibri"/>
            <w:b/>
            <w:bCs/>
            <w:sz w:val="20"/>
            <w:szCs w:val="24"/>
          </w:rPr>
          <w:fldChar w:fldCharType="end"/>
        </w:r>
        <w:r>
          <w:rPr>
            <w:rFonts w:asciiTheme="minorHAnsi" w:hAnsiTheme="minorHAnsi" w:cstheme="minorHAnsi"/>
            <w:sz w:val="20"/>
          </w:rPr>
          <w:t xml:space="preserve"> de </w:t>
        </w:r>
        <w:r>
          <w:rPr>
            <w:rFonts w:ascii="Calibri" w:hAnsi="Calibri" w:cs="Calibri"/>
            <w:b/>
            <w:bCs/>
            <w:sz w:val="20"/>
            <w:szCs w:val="24"/>
          </w:rPr>
          <w:fldChar w:fldCharType="begin"/>
        </w:r>
        <w:r>
          <w:rPr>
            <w:rFonts w:ascii="Calibri" w:hAnsi="Calibri" w:cs="Calibri"/>
            <w:b/>
            <w:bCs/>
            <w:sz w:val="20"/>
            <w:szCs w:val="24"/>
          </w:rPr>
          <w:instrText>NUMPAGES</w:instrText>
        </w:r>
        <w:r>
          <w:rPr>
            <w:rFonts w:ascii="Calibri" w:hAnsi="Calibri" w:cs="Calibri"/>
            <w:b/>
            <w:bCs/>
            <w:sz w:val="20"/>
            <w:szCs w:val="24"/>
          </w:rPr>
          <w:fldChar w:fldCharType="separate"/>
        </w:r>
        <w:r w:rsidR="00C265CA">
          <w:rPr>
            <w:rFonts w:ascii="Calibri" w:hAnsi="Calibri" w:cs="Calibri"/>
            <w:b/>
            <w:bCs/>
            <w:noProof/>
            <w:sz w:val="20"/>
            <w:szCs w:val="24"/>
          </w:rPr>
          <w:t>5</w:t>
        </w:r>
        <w:r>
          <w:rPr>
            <w:rFonts w:ascii="Calibri" w:hAnsi="Calibri" w:cs="Calibri"/>
            <w:b/>
            <w:bCs/>
            <w:sz w:val="20"/>
            <w:szCs w:val="24"/>
          </w:rPr>
          <w:fldChar w:fldCharType="end"/>
        </w:r>
      </w:p>
    </w:sdtContent>
  </w:sdt>
  <w:p w14:paraId="30C97A31" w14:textId="77777777" w:rsidR="005D245E" w:rsidRDefault="005D245E">
    <w:pPr>
      <w:pStyle w:val="Cabealho"/>
      <w:spacing w:line="192" w:lineRule="auto"/>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15070"/>
    <w:multiLevelType w:val="multilevel"/>
    <w:tmpl w:val="E6B424E2"/>
    <w:lvl w:ilvl="0">
      <w:start w:val="1"/>
      <w:numFmt w:val="upperRoman"/>
      <w:suff w:val="space"/>
      <w:lvlText w:val="%1."/>
      <w:lvlJc w:val="left"/>
      <w:pPr>
        <w:ind w:left="0" w:firstLine="0"/>
      </w:pPr>
      <w:rPr>
        <w:rFonts w:hint="default"/>
        <w:b/>
        <w:i w:val="0"/>
      </w:rPr>
    </w:lvl>
    <w:lvl w:ilvl="1">
      <w:start w:val="1"/>
      <w:numFmt w:val="decimal"/>
      <w:isLgl/>
      <w:suff w:val="space"/>
      <w:lvlText w:val="%1.%2)"/>
      <w:lvlJc w:val="left"/>
      <w:pPr>
        <w:ind w:left="851" w:firstLine="0"/>
      </w:pPr>
      <w:rPr>
        <w:rFonts w:hint="default"/>
        <w:b/>
      </w:rPr>
    </w:lvl>
    <w:lvl w:ilvl="2">
      <w:start w:val="1"/>
      <w:numFmt w:val="decimal"/>
      <w:isLgl/>
      <w:suff w:val="space"/>
      <w:lvlText w:val="%1.%2.%3)"/>
      <w:lvlJc w:val="left"/>
      <w:pPr>
        <w:ind w:left="567" w:firstLine="0"/>
      </w:pPr>
      <w:rPr>
        <w:rFonts w:hint="default"/>
        <w:b/>
      </w:rPr>
    </w:lvl>
    <w:lvl w:ilvl="3">
      <w:start w:val="1"/>
      <w:numFmt w:val="decimal"/>
      <w:isLgl/>
      <w:suff w:val="space"/>
      <w:lvlText w:val="%1.%2.%3.%4)"/>
      <w:lvlJc w:val="left"/>
      <w:pPr>
        <w:ind w:left="851" w:firstLine="0"/>
      </w:pPr>
      <w:rPr>
        <w:rFonts w:hint="default"/>
      </w:rPr>
    </w:lvl>
    <w:lvl w:ilvl="4">
      <w:start w:val="1"/>
      <w:numFmt w:val="decimal"/>
      <w:isLgl/>
      <w:lvlText w:val="%1.%2.%3.%4.%5."/>
      <w:lvlJc w:val="left"/>
      <w:pPr>
        <w:ind w:left="641" w:hanging="641"/>
      </w:pPr>
      <w:rPr>
        <w:rFonts w:hint="default"/>
      </w:rPr>
    </w:lvl>
    <w:lvl w:ilvl="5">
      <w:start w:val="1"/>
      <w:numFmt w:val="decimal"/>
      <w:isLgl/>
      <w:lvlText w:val="%1.%2.%3.%4.%5.%6."/>
      <w:lvlJc w:val="left"/>
      <w:pPr>
        <w:ind w:left="641" w:hanging="641"/>
      </w:pPr>
      <w:rPr>
        <w:rFonts w:hint="default"/>
      </w:rPr>
    </w:lvl>
    <w:lvl w:ilvl="6">
      <w:start w:val="1"/>
      <w:numFmt w:val="decimal"/>
      <w:isLgl/>
      <w:lvlText w:val="%1.%2.%3.%4.%5.%6.%7."/>
      <w:lvlJc w:val="left"/>
      <w:pPr>
        <w:ind w:left="641" w:hanging="641"/>
      </w:pPr>
      <w:rPr>
        <w:rFonts w:hint="default"/>
      </w:rPr>
    </w:lvl>
    <w:lvl w:ilvl="7">
      <w:start w:val="1"/>
      <w:numFmt w:val="decimal"/>
      <w:isLgl/>
      <w:lvlText w:val="%1.%2.%3.%4.%5.%6.%7.%8."/>
      <w:lvlJc w:val="left"/>
      <w:pPr>
        <w:ind w:left="641" w:hanging="641"/>
      </w:pPr>
      <w:rPr>
        <w:rFonts w:hint="default"/>
      </w:rPr>
    </w:lvl>
    <w:lvl w:ilvl="8">
      <w:start w:val="1"/>
      <w:numFmt w:val="decimal"/>
      <w:isLgl/>
      <w:lvlText w:val="%1.%2.%3.%4.%5.%6.%7.%8.%9."/>
      <w:lvlJc w:val="left"/>
      <w:pPr>
        <w:ind w:left="641" w:hanging="64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BAD"/>
    <w:rsid w:val="000008FC"/>
    <w:rsid w:val="00000CE9"/>
    <w:rsid w:val="00000DF6"/>
    <w:rsid w:val="00003AB0"/>
    <w:rsid w:val="00004101"/>
    <w:rsid w:val="00004C21"/>
    <w:rsid w:val="00005CAD"/>
    <w:rsid w:val="000063FD"/>
    <w:rsid w:val="000065A0"/>
    <w:rsid w:val="00007CC1"/>
    <w:rsid w:val="00010717"/>
    <w:rsid w:val="00010ED4"/>
    <w:rsid w:val="00011578"/>
    <w:rsid w:val="00011741"/>
    <w:rsid w:val="000117DC"/>
    <w:rsid w:val="0001202F"/>
    <w:rsid w:val="00013113"/>
    <w:rsid w:val="00013F25"/>
    <w:rsid w:val="000145B6"/>
    <w:rsid w:val="00015119"/>
    <w:rsid w:val="000154F8"/>
    <w:rsid w:val="000206AE"/>
    <w:rsid w:val="00020CFA"/>
    <w:rsid w:val="000211CC"/>
    <w:rsid w:val="0002181E"/>
    <w:rsid w:val="00021837"/>
    <w:rsid w:val="000222B9"/>
    <w:rsid w:val="000227B5"/>
    <w:rsid w:val="00023B95"/>
    <w:rsid w:val="00023C10"/>
    <w:rsid w:val="0002591D"/>
    <w:rsid w:val="00030548"/>
    <w:rsid w:val="0003061A"/>
    <w:rsid w:val="000311DF"/>
    <w:rsid w:val="00032A4D"/>
    <w:rsid w:val="000359AA"/>
    <w:rsid w:val="00036191"/>
    <w:rsid w:val="00037042"/>
    <w:rsid w:val="0003719D"/>
    <w:rsid w:val="0003773D"/>
    <w:rsid w:val="00042210"/>
    <w:rsid w:val="000436D1"/>
    <w:rsid w:val="00043B00"/>
    <w:rsid w:val="0004487B"/>
    <w:rsid w:val="00044DC6"/>
    <w:rsid w:val="00045368"/>
    <w:rsid w:val="00045AE8"/>
    <w:rsid w:val="000463D3"/>
    <w:rsid w:val="00050610"/>
    <w:rsid w:val="000509C9"/>
    <w:rsid w:val="00050B2D"/>
    <w:rsid w:val="00051C06"/>
    <w:rsid w:val="00051D39"/>
    <w:rsid w:val="0005359A"/>
    <w:rsid w:val="00053682"/>
    <w:rsid w:val="00053CE3"/>
    <w:rsid w:val="000545C6"/>
    <w:rsid w:val="000561EA"/>
    <w:rsid w:val="000572A0"/>
    <w:rsid w:val="00061B52"/>
    <w:rsid w:val="00061BDE"/>
    <w:rsid w:val="00061D31"/>
    <w:rsid w:val="000642D4"/>
    <w:rsid w:val="00064820"/>
    <w:rsid w:val="00066EC7"/>
    <w:rsid w:val="00067081"/>
    <w:rsid w:val="00070054"/>
    <w:rsid w:val="0007200E"/>
    <w:rsid w:val="000738A1"/>
    <w:rsid w:val="000763E4"/>
    <w:rsid w:val="00077AB2"/>
    <w:rsid w:val="000809B7"/>
    <w:rsid w:val="00083630"/>
    <w:rsid w:val="000840D3"/>
    <w:rsid w:val="000847E8"/>
    <w:rsid w:val="000848EF"/>
    <w:rsid w:val="0008510B"/>
    <w:rsid w:val="00085F2B"/>
    <w:rsid w:val="00086E6B"/>
    <w:rsid w:val="00087741"/>
    <w:rsid w:val="00087863"/>
    <w:rsid w:val="00087BF5"/>
    <w:rsid w:val="00091BFE"/>
    <w:rsid w:val="000933D8"/>
    <w:rsid w:val="00093F3F"/>
    <w:rsid w:val="00097017"/>
    <w:rsid w:val="0009704D"/>
    <w:rsid w:val="00097A37"/>
    <w:rsid w:val="000A1192"/>
    <w:rsid w:val="000A1D2D"/>
    <w:rsid w:val="000A1EB3"/>
    <w:rsid w:val="000A20BE"/>
    <w:rsid w:val="000A25D0"/>
    <w:rsid w:val="000A46AC"/>
    <w:rsid w:val="000A5049"/>
    <w:rsid w:val="000A5D11"/>
    <w:rsid w:val="000A61FA"/>
    <w:rsid w:val="000A7209"/>
    <w:rsid w:val="000A7672"/>
    <w:rsid w:val="000B234F"/>
    <w:rsid w:val="000B3496"/>
    <w:rsid w:val="000B767A"/>
    <w:rsid w:val="000B7DD9"/>
    <w:rsid w:val="000C161C"/>
    <w:rsid w:val="000C1AD0"/>
    <w:rsid w:val="000C3A8F"/>
    <w:rsid w:val="000C5361"/>
    <w:rsid w:val="000C6D99"/>
    <w:rsid w:val="000D03A7"/>
    <w:rsid w:val="000D0726"/>
    <w:rsid w:val="000D287C"/>
    <w:rsid w:val="000D2F41"/>
    <w:rsid w:val="000D31BF"/>
    <w:rsid w:val="000D3287"/>
    <w:rsid w:val="000D3813"/>
    <w:rsid w:val="000D54A7"/>
    <w:rsid w:val="000D69F5"/>
    <w:rsid w:val="000D743D"/>
    <w:rsid w:val="000D7785"/>
    <w:rsid w:val="000E0194"/>
    <w:rsid w:val="000E0806"/>
    <w:rsid w:val="000E1036"/>
    <w:rsid w:val="000E1489"/>
    <w:rsid w:val="000E1A9F"/>
    <w:rsid w:val="000E3F6B"/>
    <w:rsid w:val="000E44EF"/>
    <w:rsid w:val="000E55FB"/>
    <w:rsid w:val="000E65B0"/>
    <w:rsid w:val="000E6C11"/>
    <w:rsid w:val="000E6E51"/>
    <w:rsid w:val="000E7AB4"/>
    <w:rsid w:val="000F0C1D"/>
    <w:rsid w:val="000F30E5"/>
    <w:rsid w:val="000F4199"/>
    <w:rsid w:val="000F4B40"/>
    <w:rsid w:val="000F5E24"/>
    <w:rsid w:val="000F667B"/>
    <w:rsid w:val="000F7CEB"/>
    <w:rsid w:val="000F7FF2"/>
    <w:rsid w:val="00103FE2"/>
    <w:rsid w:val="00104599"/>
    <w:rsid w:val="0010538B"/>
    <w:rsid w:val="0010560F"/>
    <w:rsid w:val="001063BD"/>
    <w:rsid w:val="00106555"/>
    <w:rsid w:val="00107566"/>
    <w:rsid w:val="00107689"/>
    <w:rsid w:val="00107A3A"/>
    <w:rsid w:val="00107B5A"/>
    <w:rsid w:val="00110552"/>
    <w:rsid w:val="00110C1D"/>
    <w:rsid w:val="00110E87"/>
    <w:rsid w:val="001110DC"/>
    <w:rsid w:val="001113FF"/>
    <w:rsid w:val="0011190A"/>
    <w:rsid w:val="00112B9B"/>
    <w:rsid w:val="0011464C"/>
    <w:rsid w:val="001153B5"/>
    <w:rsid w:val="0011540D"/>
    <w:rsid w:val="00115ECF"/>
    <w:rsid w:val="00116494"/>
    <w:rsid w:val="00117993"/>
    <w:rsid w:val="00117A90"/>
    <w:rsid w:val="00117BA6"/>
    <w:rsid w:val="00120A32"/>
    <w:rsid w:val="0012171A"/>
    <w:rsid w:val="0012251B"/>
    <w:rsid w:val="00122A1D"/>
    <w:rsid w:val="0012366C"/>
    <w:rsid w:val="001236C1"/>
    <w:rsid w:val="00124316"/>
    <w:rsid w:val="0012595B"/>
    <w:rsid w:val="00125A5E"/>
    <w:rsid w:val="001272C5"/>
    <w:rsid w:val="00127892"/>
    <w:rsid w:val="00127CD3"/>
    <w:rsid w:val="00134993"/>
    <w:rsid w:val="00134C45"/>
    <w:rsid w:val="0013636D"/>
    <w:rsid w:val="00136B83"/>
    <w:rsid w:val="00136FE0"/>
    <w:rsid w:val="00137711"/>
    <w:rsid w:val="0014011D"/>
    <w:rsid w:val="00140EF4"/>
    <w:rsid w:val="00141CBE"/>
    <w:rsid w:val="00142136"/>
    <w:rsid w:val="001428F4"/>
    <w:rsid w:val="001433D8"/>
    <w:rsid w:val="001442FA"/>
    <w:rsid w:val="00146038"/>
    <w:rsid w:val="00146F67"/>
    <w:rsid w:val="001501B2"/>
    <w:rsid w:val="00150884"/>
    <w:rsid w:val="0015095A"/>
    <w:rsid w:val="001518BE"/>
    <w:rsid w:val="00152BC7"/>
    <w:rsid w:val="00155B92"/>
    <w:rsid w:val="001576F6"/>
    <w:rsid w:val="001612D4"/>
    <w:rsid w:val="001619F9"/>
    <w:rsid w:val="00161ECF"/>
    <w:rsid w:val="00163C2C"/>
    <w:rsid w:val="0016487A"/>
    <w:rsid w:val="0016616D"/>
    <w:rsid w:val="00167565"/>
    <w:rsid w:val="0016793B"/>
    <w:rsid w:val="00167CD9"/>
    <w:rsid w:val="0017048C"/>
    <w:rsid w:val="00172273"/>
    <w:rsid w:val="001732EC"/>
    <w:rsid w:val="001757B9"/>
    <w:rsid w:val="0017741F"/>
    <w:rsid w:val="001801FC"/>
    <w:rsid w:val="00180CD0"/>
    <w:rsid w:val="00183DFA"/>
    <w:rsid w:val="001842FB"/>
    <w:rsid w:val="0018542E"/>
    <w:rsid w:val="00187938"/>
    <w:rsid w:val="0019236B"/>
    <w:rsid w:val="0019344C"/>
    <w:rsid w:val="00193F00"/>
    <w:rsid w:val="001943BA"/>
    <w:rsid w:val="00195389"/>
    <w:rsid w:val="00195999"/>
    <w:rsid w:val="0019693D"/>
    <w:rsid w:val="00197159"/>
    <w:rsid w:val="0019798E"/>
    <w:rsid w:val="001A0B32"/>
    <w:rsid w:val="001A1F10"/>
    <w:rsid w:val="001A21F7"/>
    <w:rsid w:val="001A2485"/>
    <w:rsid w:val="001A37F2"/>
    <w:rsid w:val="001A3B04"/>
    <w:rsid w:val="001A3F34"/>
    <w:rsid w:val="001A5618"/>
    <w:rsid w:val="001A5C85"/>
    <w:rsid w:val="001A67BB"/>
    <w:rsid w:val="001A705E"/>
    <w:rsid w:val="001A73AE"/>
    <w:rsid w:val="001B06F1"/>
    <w:rsid w:val="001B1439"/>
    <w:rsid w:val="001B145C"/>
    <w:rsid w:val="001B1F6D"/>
    <w:rsid w:val="001B428F"/>
    <w:rsid w:val="001B476A"/>
    <w:rsid w:val="001B5586"/>
    <w:rsid w:val="001B599E"/>
    <w:rsid w:val="001B6022"/>
    <w:rsid w:val="001B6805"/>
    <w:rsid w:val="001B76FC"/>
    <w:rsid w:val="001C09BF"/>
    <w:rsid w:val="001C107A"/>
    <w:rsid w:val="001C161B"/>
    <w:rsid w:val="001C2929"/>
    <w:rsid w:val="001C31A0"/>
    <w:rsid w:val="001C37C3"/>
    <w:rsid w:val="001C39D8"/>
    <w:rsid w:val="001C4AE1"/>
    <w:rsid w:val="001C4C5D"/>
    <w:rsid w:val="001C5341"/>
    <w:rsid w:val="001C5C12"/>
    <w:rsid w:val="001C6CF8"/>
    <w:rsid w:val="001D0652"/>
    <w:rsid w:val="001D0C9D"/>
    <w:rsid w:val="001D2483"/>
    <w:rsid w:val="001D248B"/>
    <w:rsid w:val="001D28CA"/>
    <w:rsid w:val="001D2B19"/>
    <w:rsid w:val="001D4230"/>
    <w:rsid w:val="001D5488"/>
    <w:rsid w:val="001D61AA"/>
    <w:rsid w:val="001D64CB"/>
    <w:rsid w:val="001D6590"/>
    <w:rsid w:val="001E0755"/>
    <w:rsid w:val="001E27EA"/>
    <w:rsid w:val="001E36E0"/>
    <w:rsid w:val="001E3737"/>
    <w:rsid w:val="001E4BA9"/>
    <w:rsid w:val="001E50D2"/>
    <w:rsid w:val="001E60E9"/>
    <w:rsid w:val="001E6EE5"/>
    <w:rsid w:val="001E7BDE"/>
    <w:rsid w:val="001F33DB"/>
    <w:rsid w:val="001F46D0"/>
    <w:rsid w:val="001F4D0C"/>
    <w:rsid w:val="001F4DAF"/>
    <w:rsid w:val="001F4DD2"/>
    <w:rsid w:val="001F54E1"/>
    <w:rsid w:val="001F5F3A"/>
    <w:rsid w:val="00200F92"/>
    <w:rsid w:val="002020C7"/>
    <w:rsid w:val="00207174"/>
    <w:rsid w:val="00207318"/>
    <w:rsid w:val="00207A21"/>
    <w:rsid w:val="00207F5A"/>
    <w:rsid w:val="002113FC"/>
    <w:rsid w:val="00211B5A"/>
    <w:rsid w:val="0021281F"/>
    <w:rsid w:val="002128BF"/>
    <w:rsid w:val="00212C2C"/>
    <w:rsid w:val="0021384A"/>
    <w:rsid w:val="00213DF9"/>
    <w:rsid w:val="00213E89"/>
    <w:rsid w:val="002158D9"/>
    <w:rsid w:val="002168FC"/>
    <w:rsid w:val="002206D1"/>
    <w:rsid w:val="00221A5C"/>
    <w:rsid w:val="0022230E"/>
    <w:rsid w:val="00224619"/>
    <w:rsid w:val="00225D02"/>
    <w:rsid w:val="00226789"/>
    <w:rsid w:val="00226C04"/>
    <w:rsid w:val="002274EB"/>
    <w:rsid w:val="00227E26"/>
    <w:rsid w:val="00230C4F"/>
    <w:rsid w:val="00231366"/>
    <w:rsid w:val="0023148E"/>
    <w:rsid w:val="0023200A"/>
    <w:rsid w:val="00232D11"/>
    <w:rsid w:val="0023390A"/>
    <w:rsid w:val="0023461F"/>
    <w:rsid w:val="00235BFC"/>
    <w:rsid w:val="00236351"/>
    <w:rsid w:val="0023745D"/>
    <w:rsid w:val="00240491"/>
    <w:rsid w:val="002409CA"/>
    <w:rsid w:val="00241158"/>
    <w:rsid w:val="00241B4E"/>
    <w:rsid w:val="002433E6"/>
    <w:rsid w:val="0024591F"/>
    <w:rsid w:val="00246540"/>
    <w:rsid w:val="00247798"/>
    <w:rsid w:val="00250EAC"/>
    <w:rsid w:val="00251232"/>
    <w:rsid w:val="002519CF"/>
    <w:rsid w:val="00252F87"/>
    <w:rsid w:val="002532A7"/>
    <w:rsid w:val="00253EAC"/>
    <w:rsid w:val="002547AF"/>
    <w:rsid w:val="0025489F"/>
    <w:rsid w:val="002560E8"/>
    <w:rsid w:val="002560F4"/>
    <w:rsid w:val="00256C03"/>
    <w:rsid w:val="0025735F"/>
    <w:rsid w:val="0025737D"/>
    <w:rsid w:val="00262084"/>
    <w:rsid w:val="002629F1"/>
    <w:rsid w:val="0026392C"/>
    <w:rsid w:val="00266C78"/>
    <w:rsid w:val="00273B03"/>
    <w:rsid w:val="00273CD8"/>
    <w:rsid w:val="00275949"/>
    <w:rsid w:val="002772FF"/>
    <w:rsid w:val="00277AD9"/>
    <w:rsid w:val="00280813"/>
    <w:rsid w:val="00280C00"/>
    <w:rsid w:val="0028299B"/>
    <w:rsid w:val="002841D0"/>
    <w:rsid w:val="0028583E"/>
    <w:rsid w:val="002858E5"/>
    <w:rsid w:val="00285D20"/>
    <w:rsid w:val="00285D35"/>
    <w:rsid w:val="00286676"/>
    <w:rsid w:val="00287EF5"/>
    <w:rsid w:val="00290285"/>
    <w:rsid w:val="002908C2"/>
    <w:rsid w:val="00292CEC"/>
    <w:rsid w:val="00293095"/>
    <w:rsid w:val="002938EC"/>
    <w:rsid w:val="002945F7"/>
    <w:rsid w:val="00295263"/>
    <w:rsid w:val="00295CFB"/>
    <w:rsid w:val="00295FE5"/>
    <w:rsid w:val="00296463"/>
    <w:rsid w:val="002A067A"/>
    <w:rsid w:val="002A0A5C"/>
    <w:rsid w:val="002A0D40"/>
    <w:rsid w:val="002A106D"/>
    <w:rsid w:val="002A1611"/>
    <w:rsid w:val="002A2384"/>
    <w:rsid w:val="002A2A31"/>
    <w:rsid w:val="002A335E"/>
    <w:rsid w:val="002A371E"/>
    <w:rsid w:val="002A3AB5"/>
    <w:rsid w:val="002A3B4E"/>
    <w:rsid w:val="002A546A"/>
    <w:rsid w:val="002A71F6"/>
    <w:rsid w:val="002B3131"/>
    <w:rsid w:val="002B3F6F"/>
    <w:rsid w:val="002B4398"/>
    <w:rsid w:val="002B4F15"/>
    <w:rsid w:val="002B5B5B"/>
    <w:rsid w:val="002B5E5B"/>
    <w:rsid w:val="002B5F40"/>
    <w:rsid w:val="002C1B5F"/>
    <w:rsid w:val="002C1F41"/>
    <w:rsid w:val="002C507B"/>
    <w:rsid w:val="002C50D8"/>
    <w:rsid w:val="002C5F5A"/>
    <w:rsid w:val="002C6107"/>
    <w:rsid w:val="002C6264"/>
    <w:rsid w:val="002D010A"/>
    <w:rsid w:val="002D1552"/>
    <w:rsid w:val="002D2A35"/>
    <w:rsid w:val="002D2BF8"/>
    <w:rsid w:val="002D6321"/>
    <w:rsid w:val="002D6FC1"/>
    <w:rsid w:val="002E4BDE"/>
    <w:rsid w:val="002E4C58"/>
    <w:rsid w:val="002E7E3D"/>
    <w:rsid w:val="002E7EB3"/>
    <w:rsid w:val="002F0567"/>
    <w:rsid w:val="002F1F8D"/>
    <w:rsid w:val="002F2272"/>
    <w:rsid w:val="002F22F6"/>
    <w:rsid w:val="002F388D"/>
    <w:rsid w:val="002F5B9B"/>
    <w:rsid w:val="003016D9"/>
    <w:rsid w:val="00301FB8"/>
    <w:rsid w:val="003024D1"/>
    <w:rsid w:val="00302D10"/>
    <w:rsid w:val="003035E2"/>
    <w:rsid w:val="00303764"/>
    <w:rsid w:val="0030414F"/>
    <w:rsid w:val="00305043"/>
    <w:rsid w:val="0030517E"/>
    <w:rsid w:val="0030553C"/>
    <w:rsid w:val="00306258"/>
    <w:rsid w:val="00307A61"/>
    <w:rsid w:val="003102C6"/>
    <w:rsid w:val="00310F21"/>
    <w:rsid w:val="00311A84"/>
    <w:rsid w:val="003129E9"/>
    <w:rsid w:val="00312C5B"/>
    <w:rsid w:val="0031341B"/>
    <w:rsid w:val="00314E49"/>
    <w:rsid w:val="00315814"/>
    <w:rsid w:val="00316E97"/>
    <w:rsid w:val="003176E4"/>
    <w:rsid w:val="0032017A"/>
    <w:rsid w:val="00324673"/>
    <w:rsid w:val="003247F6"/>
    <w:rsid w:val="00324BB7"/>
    <w:rsid w:val="00330305"/>
    <w:rsid w:val="0033061E"/>
    <w:rsid w:val="00330DC7"/>
    <w:rsid w:val="00331CA4"/>
    <w:rsid w:val="0033252D"/>
    <w:rsid w:val="00332E9E"/>
    <w:rsid w:val="00335131"/>
    <w:rsid w:val="00335AFA"/>
    <w:rsid w:val="00337047"/>
    <w:rsid w:val="003401D4"/>
    <w:rsid w:val="003412A1"/>
    <w:rsid w:val="003424A1"/>
    <w:rsid w:val="0034433D"/>
    <w:rsid w:val="00345FE9"/>
    <w:rsid w:val="00347059"/>
    <w:rsid w:val="003473D2"/>
    <w:rsid w:val="0034781A"/>
    <w:rsid w:val="00347A38"/>
    <w:rsid w:val="00347C7B"/>
    <w:rsid w:val="00353362"/>
    <w:rsid w:val="003549B4"/>
    <w:rsid w:val="00354A85"/>
    <w:rsid w:val="003551CE"/>
    <w:rsid w:val="00355E20"/>
    <w:rsid w:val="00356749"/>
    <w:rsid w:val="00360649"/>
    <w:rsid w:val="00360740"/>
    <w:rsid w:val="00360894"/>
    <w:rsid w:val="00361B9D"/>
    <w:rsid w:val="00361C14"/>
    <w:rsid w:val="0036236B"/>
    <w:rsid w:val="00363D73"/>
    <w:rsid w:val="00365270"/>
    <w:rsid w:val="00367BE7"/>
    <w:rsid w:val="0037005F"/>
    <w:rsid w:val="00373F9F"/>
    <w:rsid w:val="0037463A"/>
    <w:rsid w:val="003748B7"/>
    <w:rsid w:val="003751E2"/>
    <w:rsid w:val="00375694"/>
    <w:rsid w:val="00376ECC"/>
    <w:rsid w:val="003774A6"/>
    <w:rsid w:val="00380618"/>
    <w:rsid w:val="00381C25"/>
    <w:rsid w:val="00382BC4"/>
    <w:rsid w:val="0038312C"/>
    <w:rsid w:val="00383DB4"/>
    <w:rsid w:val="00384025"/>
    <w:rsid w:val="00385EA5"/>
    <w:rsid w:val="00386466"/>
    <w:rsid w:val="00386AB6"/>
    <w:rsid w:val="003877DE"/>
    <w:rsid w:val="00387D44"/>
    <w:rsid w:val="00392FCF"/>
    <w:rsid w:val="00393C88"/>
    <w:rsid w:val="00394D53"/>
    <w:rsid w:val="00395058"/>
    <w:rsid w:val="00395CD1"/>
    <w:rsid w:val="003A0381"/>
    <w:rsid w:val="003A1D92"/>
    <w:rsid w:val="003A325B"/>
    <w:rsid w:val="003A5AAC"/>
    <w:rsid w:val="003A6230"/>
    <w:rsid w:val="003A6489"/>
    <w:rsid w:val="003A712B"/>
    <w:rsid w:val="003B0322"/>
    <w:rsid w:val="003B0DF2"/>
    <w:rsid w:val="003B1595"/>
    <w:rsid w:val="003B24A3"/>
    <w:rsid w:val="003B2DD9"/>
    <w:rsid w:val="003B3144"/>
    <w:rsid w:val="003B3668"/>
    <w:rsid w:val="003B42B2"/>
    <w:rsid w:val="003B438C"/>
    <w:rsid w:val="003B54A8"/>
    <w:rsid w:val="003B5DAD"/>
    <w:rsid w:val="003B6744"/>
    <w:rsid w:val="003B7D19"/>
    <w:rsid w:val="003C0ACE"/>
    <w:rsid w:val="003C2151"/>
    <w:rsid w:val="003C29DF"/>
    <w:rsid w:val="003C2D00"/>
    <w:rsid w:val="003C3C1D"/>
    <w:rsid w:val="003C426A"/>
    <w:rsid w:val="003C49D0"/>
    <w:rsid w:val="003C6246"/>
    <w:rsid w:val="003D1C53"/>
    <w:rsid w:val="003D32FF"/>
    <w:rsid w:val="003D3D16"/>
    <w:rsid w:val="003D4DEA"/>
    <w:rsid w:val="003D5115"/>
    <w:rsid w:val="003D66E9"/>
    <w:rsid w:val="003D7625"/>
    <w:rsid w:val="003E1E74"/>
    <w:rsid w:val="003E4050"/>
    <w:rsid w:val="003E4150"/>
    <w:rsid w:val="003E57C0"/>
    <w:rsid w:val="003E7AD0"/>
    <w:rsid w:val="003F1D55"/>
    <w:rsid w:val="003F3A03"/>
    <w:rsid w:val="003F3ACF"/>
    <w:rsid w:val="003F3F42"/>
    <w:rsid w:val="003F53E8"/>
    <w:rsid w:val="003F5769"/>
    <w:rsid w:val="003F6744"/>
    <w:rsid w:val="003F6D1F"/>
    <w:rsid w:val="00400702"/>
    <w:rsid w:val="00401B45"/>
    <w:rsid w:val="00404CA4"/>
    <w:rsid w:val="00404DAE"/>
    <w:rsid w:val="00405993"/>
    <w:rsid w:val="0040652F"/>
    <w:rsid w:val="0040740E"/>
    <w:rsid w:val="00407DD4"/>
    <w:rsid w:val="00407F6E"/>
    <w:rsid w:val="00411894"/>
    <w:rsid w:val="00411922"/>
    <w:rsid w:val="00413023"/>
    <w:rsid w:val="00413B3A"/>
    <w:rsid w:val="00415097"/>
    <w:rsid w:val="0041627D"/>
    <w:rsid w:val="00416F57"/>
    <w:rsid w:val="00417E7B"/>
    <w:rsid w:val="004216EF"/>
    <w:rsid w:val="00421716"/>
    <w:rsid w:val="0042245E"/>
    <w:rsid w:val="00423263"/>
    <w:rsid w:val="004238FF"/>
    <w:rsid w:val="004242CC"/>
    <w:rsid w:val="0042450B"/>
    <w:rsid w:val="00424A1C"/>
    <w:rsid w:val="00426510"/>
    <w:rsid w:val="0042689B"/>
    <w:rsid w:val="004301B7"/>
    <w:rsid w:val="00431B69"/>
    <w:rsid w:val="00431D72"/>
    <w:rsid w:val="00432541"/>
    <w:rsid w:val="00432BE1"/>
    <w:rsid w:val="00433A4C"/>
    <w:rsid w:val="0043534A"/>
    <w:rsid w:val="004358A2"/>
    <w:rsid w:val="00436376"/>
    <w:rsid w:val="004374BF"/>
    <w:rsid w:val="00440557"/>
    <w:rsid w:val="00440E2D"/>
    <w:rsid w:val="0044132B"/>
    <w:rsid w:val="004421CC"/>
    <w:rsid w:val="00443AEC"/>
    <w:rsid w:val="00443B4A"/>
    <w:rsid w:val="0044498A"/>
    <w:rsid w:val="0044694D"/>
    <w:rsid w:val="004473B7"/>
    <w:rsid w:val="004506E4"/>
    <w:rsid w:val="004508C4"/>
    <w:rsid w:val="00450BA4"/>
    <w:rsid w:val="00450FEE"/>
    <w:rsid w:val="00451CE9"/>
    <w:rsid w:val="00451ECB"/>
    <w:rsid w:val="00452CD5"/>
    <w:rsid w:val="0045359D"/>
    <w:rsid w:val="004535E8"/>
    <w:rsid w:val="004537F2"/>
    <w:rsid w:val="00453854"/>
    <w:rsid w:val="004551BC"/>
    <w:rsid w:val="004574F9"/>
    <w:rsid w:val="00457DB6"/>
    <w:rsid w:val="00457DC6"/>
    <w:rsid w:val="004600FE"/>
    <w:rsid w:val="00460FAB"/>
    <w:rsid w:val="00461B99"/>
    <w:rsid w:val="00462EDE"/>
    <w:rsid w:val="00465384"/>
    <w:rsid w:val="00466D52"/>
    <w:rsid w:val="00474694"/>
    <w:rsid w:val="004760E3"/>
    <w:rsid w:val="004769DD"/>
    <w:rsid w:val="00477536"/>
    <w:rsid w:val="00484C43"/>
    <w:rsid w:val="004904CB"/>
    <w:rsid w:val="00491B08"/>
    <w:rsid w:val="0049506A"/>
    <w:rsid w:val="00495A27"/>
    <w:rsid w:val="00496E3C"/>
    <w:rsid w:val="004A03D4"/>
    <w:rsid w:val="004A142D"/>
    <w:rsid w:val="004A2054"/>
    <w:rsid w:val="004A3981"/>
    <w:rsid w:val="004A447C"/>
    <w:rsid w:val="004B1683"/>
    <w:rsid w:val="004B5A1D"/>
    <w:rsid w:val="004B6DCF"/>
    <w:rsid w:val="004B74E3"/>
    <w:rsid w:val="004B7574"/>
    <w:rsid w:val="004B78B5"/>
    <w:rsid w:val="004B7B5E"/>
    <w:rsid w:val="004C0D53"/>
    <w:rsid w:val="004C1BC4"/>
    <w:rsid w:val="004C4F2F"/>
    <w:rsid w:val="004C553C"/>
    <w:rsid w:val="004C6952"/>
    <w:rsid w:val="004C71E5"/>
    <w:rsid w:val="004D0826"/>
    <w:rsid w:val="004D0F8A"/>
    <w:rsid w:val="004D16C8"/>
    <w:rsid w:val="004D1D7B"/>
    <w:rsid w:val="004D2375"/>
    <w:rsid w:val="004D67A0"/>
    <w:rsid w:val="004D7B8F"/>
    <w:rsid w:val="004E0B22"/>
    <w:rsid w:val="004E443D"/>
    <w:rsid w:val="004E5390"/>
    <w:rsid w:val="004E6E7F"/>
    <w:rsid w:val="004E7D1F"/>
    <w:rsid w:val="004F185D"/>
    <w:rsid w:val="004F2ED5"/>
    <w:rsid w:val="004F2FF6"/>
    <w:rsid w:val="004F3BDF"/>
    <w:rsid w:val="004F3E5D"/>
    <w:rsid w:val="004F7EBF"/>
    <w:rsid w:val="00501C55"/>
    <w:rsid w:val="00502406"/>
    <w:rsid w:val="00502465"/>
    <w:rsid w:val="00502622"/>
    <w:rsid w:val="0050666B"/>
    <w:rsid w:val="00507D3E"/>
    <w:rsid w:val="00513CB5"/>
    <w:rsid w:val="00514DB9"/>
    <w:rsid w:val="00516417"/>
    <w:rsid w:val="0051641E"/>
    <w:rsid w:val="00517FDB"/>
    <w:rsid w:val="0052071D"/>
    <w:rsid w:val="00520966"/>
    <w:rsid w:val="00521637"/>
    <w:rsid w:val="00522CC4"/>
    <w:rsid w:val="005238CA"/>
    <w:rsid w:val="00527387"/>
    <w:rsid w:val="00527555"/>
    <w:rsid w:val="00527B37"/>
    <w:rsid w:val="00530040"/>
    <w:rsid w:val="00530569"/>
    <w:rsid w:val="00530890"/>
    <w:rsid w:val="00531400"/>
    <w:rsid w:val="005342DE"/>
    <w:rsid w:val="005349F8"/>
    <w:rsid w:val="00535A6B"/>
    <w:rsid w:val="00536810"/>
    <w:rsid w:val="00536A00"/>
    <w:rsid w:val="005407FC"/>
    <w:rsid w:val="0054213A"/>
    <w:rsid w:val="00542D12"/>
    <w:rsid w:val="00543D23"/>
    <w:rsid w:val="00543EE7"/>
    <w:rsid w:val="00544EB5"/>
    <w:rsid w:val="00546E5F"/>
    <w:rsid w:val="0055678D"/>
    <w:rsid w:val="005567B3"/>
    <w:rsid w:val="005605FB"/>
    <w:rsid w:val="005611E6"/>
    <w:rsid w:val="00561EB3"/>
    <w:rsid w:val="00562280"/>
    <w:rsid w:val="00564B2E"/>
    <w:rsid w:val="00564B8B"/>
    <w:rsid w:val="00566F79"/>
    <w:rsid w:val="00570474"/>
    <w:rsid w:val="00570CFB"/>
    <w:rsid w:val="005715FB"/>
    <w:rsid w:val="0057485F"/>
    <w:rsid w:val="005753B9"/>
    <w:rsid w:val="00575B67"/>
    <w:rsid w:val="00576816"/>
    <w:rsid w:val="0057759A"/>
    <w:rsid w:val="00580A8F"/>
    <w:rsid w:val="00581588"/>
    <w:rsid w:val="00581D7F"/>
    <w:rsid w:val="00581EA4"/>
    <w:rsid w:val="005826F1"/>
    <w:rsid w:val="00584C14"/>
    <w:rsid w:val="00584EB7"/>
    <w:rsid w:val="00585A9B"/>
    <w:rsid w:val="00587089"/>
    <w:rsid w:val="00590944"/>
    <w:rsid w:val="00593A41"/>
    <w:rsid w:val="005944F7"/>
    <w:rsid w:val="00594693"/>
    <w:rsid w:val="00594821"/>
    <w:rsid w:val="005A087C"/>
    <w:rsid w:val="005A259E"/>
    <w:rsid w:val="005A5A9E"/>
    <w:rsid w:val="005A5AA2"/>
    <w:rsid w:val="005A5F77"/>
    <w:rsid w:val="005A7684"/>
    <w:rsid w:val="005B0553"/>
    <w:rsid w:val="005B1942"/>
    <w:rsid w:val="005B1BAD"/>
    <w:rsid w:val="005B2EE3"/>
    <w:rsid w:val="005B391E"/>
    <w:rsid w:val="005B3CB4"/>
    <w:rsid w:val="005B475A"/>
    <w:rsid w:val="005B4FE5"/>
    <w:rsid w:val="005B649F"/>
    <w:rsid w:val="005B66ED"/>
    <w:rsid w:val="005B67D7"/>
    <w:rsid w:val="005B6D29"/>
    <w:rsid w:val="005B7B5E"/>
    <w:rsid w:val="005C0FAE"/>
    <w:rsid w:val="005C51F4"/>
    <w:rsid w:val="005C6F15"/>
    <w:rsid w:val="005C6FFB"/>
    <w:rsid w:val="005D001A"/>
    <w:rsid w:val="005D013A"/>
    <w:rsid w:val="005D0D31"/>
    <w:rsid w:val="005D0DF6"/>
    <w:rsid w:val="005D1045"/>
    <w:rsid w:val="005D138A"/>
    <w:rsid w:val="005D15CB"/>
    <w:rsid w:val="005D245E"/>
    <w:rsid w:val="005D2511"/>
    <w:rsid w:val="005D2BA8"/>
    <w:rsid w:val="005D2F22"/>
    <w:rsid w:val="005D3046"/>
    <w:rsid w:val="005D3A27"/>
    <w:rsid w:val="005D3A63"/>
    <w:rsid w:val="005D42A1"/>
    <w:rsid w:val="005D54DC"/>
    <w:rsid w:val="005D5DA0"/>
    <w:rsid w:val="005E008B"/>
    <w:rsid w:val="005E058D"/>
    <w:rsid w:val="005E4190"/>
    <w:rsid w:val="005E5804"/>
    <w:rsid w:val="005E7928"/>
    <w:rsid w:val="005F0428"/>
    <w:rsid w:val="005F1E6E"/>
    <w:rsid w:val="005F20C8"/>
    <w:rsid w:val="005F2552"/>
    <w:rsid w:val="005F256B"/>
    <w:rsid w:val="005F26F7"/>
    <w:rsid w:val="005F2EF0"/>
    <w:rsid w:val="005F3182"/>
    <w:rsid w:val="005F3855"/>
    <w:rsid w:val="005F3D69"/>
    <w:rsid w:val="005F4145"/>
    <w:rsid w:val="005F4DDB"/>
    <w:rsid w:val="005F5A07"/>
    <w:rsid w:val="005F6379"/>
    <w:rsid w:val="005F66F5"/>
    <w:rsid w:val="005F69A2"/>
    <w:rsid w:val="005F6CE0"/>
    <w:rsid w:val="005F72E6"/>
    <w:rsid w:val="006006F8"/>
    <w:rsid w:val="00601969"/>
    <w:rsid w:val="00601BE5"/>
    <w:rsid w:val="006028E1"/>
    <w:rsid w:val="00603655"/>
    <w:rsid w:val="006039E3"/>
    <w:rsid w:val="00604BF8"/>
    <w:rsid w:val="00605A86"/>
    <w:rsid w:val="006071FB"/>
    <w:rsid w:val="00610143"/>
    <w:rsid w:val="00611E4B"/>
    <w:rsid w:val="00614312"/>
    <w:rsid w:val="00614BFC"/>
    <w:rsid w:val="00615E04"/>
    <w:rsid w:val="006161F7"/>
    <w:rsid w:val="00616C1C"/>
    <w:rsid w:val="00617C97"/>
    <w:rsid w:val="00617F4C"/>
    <w:rsid w:val="0062251C"/>
    <w:rsid w:val="00624561"/>
    <w:rsid w:val="006253BC"/>
    <w:rsid w:val="00626478"/>
    <w:rsid w:val="006266B4"/>
    <w:rsid w:val="006269A9"/>
    <w:rsid w:val="0063197D"/>
    <w:rsid w:val="00632F52"/>
    <w:rsid w:val="0063431D"/>
    <w:rsid w:val="00634A34"/>
    <w:rsid w:val="006358FE"/>
    <w:rsid w:val="00635D54"/>
    <w:rsid w:val="00636671"/>
    <w:rsid w:val="00636C57"/>
    <w:rsid w:val="00636CE7"/>
    <w:rsid w:val="006375D5"/>
    <w:rsid w:val="0064193F"/>
    <w:rsid w:val="00641AAD"/>
    <w:rsid w:val="00641C56"/>
    <w:rsid w:val="0064261E"/>
    <w:rsid w:val="006431B8"/>
    <w:rsid w:val="006444BD"/>
    <w:rsid w:val="0064487B"/>
    <w:rsid w:val="00644C98"/>
    <w:rsid w:val="00645243"/>
    <w:rsid w:val="00646822"/>
    <w:rsid w:val="00647223"/>
    <w:rsid w:val="00647480"/>
    <w:rsid w:val="006475DE"/>
    <w:rsid w:val="00647D57"/>
    <w:rsid w:val="006500FC"/>
    <w:rsid w:val="006528F5"/>
    <w:rsid w:val="006536FB"/>
    <w:rsid w:val="00654FC7"/>
    <w:rsid w:val="0065621F"/>
    <w:rsid w:val="006562B9"/>
    <w:rsid w:val="00657927"/>
    <w:rsid w:val="00660D55"/>
    <w:rsid w:val="006615F3"/>
    <w:rsid w:val="006630EB"/>
    <w:rsid w:val="006669D4"/>
    <w:rsid w:val="006677E1"/>
    <w:rsid w:val="0066785C"/>
    <w:rsid w:val="00671264"/>
    <w:rsid w:val="00671A4A"/>
    <w:rsid w:val="00672078"/>
    <w:rsid w:val="00672333"/>
    <w:rsid w:val="0067248A"/>
    <w:rsid w:val="00672929"/>
    <w:rsid w:val="00672CBF"/>
    <w:rsid w:val="00677AB8"/>
    <w:rsid w:val="00677D2A"/>
    <w:rsid w:val="0068099A"/>
    <w:rsid w:val="00680C21"/>
    <w:rsid w:val="00681098"/>
    <w:rsid w:val="00682FF0"/>
    <w:rsid w:val="00684710"/>
    <w:rsid w:val="00684D37"/>
    <w:rsid w:val="00684D6E"/>
    <w:rsid w:val="00685F5A"/>
    <w:rsid w:val="00686508"/>
    <w:rsid w:val="00690A03"/>
    <w:rsid w:val="00690E68"/>
    <w:rsid w:val="00691A44"/>
    <w:rsid w:val="00691F34"/>
    <w:rsid w:val="00692091"/>
    <w:rsid w:val="006927A4"/>
    <w:rsid w:val="0069422B"/>
    <w:rsid w:val="006949EC"/>
    <w:rsid w:val="00696AB0"/>
    <w:rsid w:val="00696FBF"/>
    <w:rsid w:val="006979E3"/>
    <w:rsid w:val="006A1F93"/>
    <w:rsid w:val="006A3A56"/>
    <w:rsid w:val="006A3E58"/>
    <w:rsid w:val="006A53DF"/>
    <w:rsid w:val="006A6956"/>
    <w:rsid w:val="006A7275"/>
    <w:rsid w:val="006A7323"/>
    <w:rsid w:val="006A766F"/>
    <w:rsid w:val="006A7CD7"/>
    <w:rsid w:val="006A7F9F"/>
    <w:rsid w:val="006B1D18"/>
    <w:rsid w:val="006B2F5D"/>
    <w:rsid w:val="006B30CE"/>
    <w:rsid w:val="006B4468"/>
    <w:rsid w:val="006B556D"/>
    <w:rsid w:val="006B5F2B"/>
    <w:rsid w:val="006C05F8"/>
    <w:rsid w:val="006C152B"/>
    <w:rsid w:val="006C1747"/>
    <w:rsid w:val="006C3137"/>
    <w:rsid w:val="006C3A42"/>
    <w:rsid w:val="006C53EE"/>
    <w:rsid w:val="006C777E"/>
    <w:rsid w:val="006D01EC"/>
    <w:rsid w:val="006D1202"/>
    <w:rsid w:val="006D1EE4"/>
    <w:rsid w:val="006D21D8"/>
    <w:rsid w:val="006D2CCB"/>
    <w:rsid w:val="006D2EDA"/>
    <w:rsid w:val="006D371E"/>
    <w:rsid w:val="006D52BC"/>
    <w:rsid w:val="006D6DCE"/>
    <w:rsid w:val="006D769B"/>
    <w:rsid w:val="006E38A2"/>
    <w:rsid w:val="006E3D09"/>
    <w:rsid w:val="006E4293"/>
    <w:rsid w:val="006E490B"/>
    <w:rsid w:val="006E60F9"/>
    <w:rsid w:val="006E6549"/>
    <w:rsid w:val="006E6B83"/>
    <w:rsid w:val="006F16D4"/>
    <w:rsid w:val="006F29AE"/>
    <w:rsid w:val="006F2EAB"/>
    <w:rsid w:val="006F4FC7"/>
    <w:rsid w:val="006F4FD1"/>
    <w:rsid w:val="006F5E09"/>
    <w:rsid w:val="006F5FCF"/>
    <w:rsid w:val="006F634B"/>
    <w:rsid w:val="006F662A"/>
    <w:rsid w:val="006F686A"/>
    <w:rsid w:val="006F6AF5"/>
    <w:rsid w:val="006F794E"/>
    <w:rsid w:val="00700F06"/>
    <w:rsid w:val="0070304D"/>
    <w:rsid w:val="00703117"/>
    <w:rsid w:val="00703A63"/>
    <w:rsid w:val="00703A81"/>
    <w:rsid w:val="007043A9"/>
    <w:rsid w:val="007045D7"/>
    <w:rsid w:val="007056CD"/>
    <w:rsid w:val="0070585E"/>
    <w:rsid w:val="00705AC6"/>
    <w:rsid w:val="00706566"/>
    <w:rsid w:val="00707FE1"/>
    <w:rsid w:val="007104A3"/>
    <w:rsid w:val="00710C5A"/>
    <w:rsid w:val="00711B28"/>
    <w:rsid w:val="00712E44"/>
    <w:rsid w:val="007140D8"/>
    <w:rsid w:val="0071424C"/>
    <w:rsid w:val="007144CD"/>
    <w:rsid w:val="0071506A"/>
    <w:rsid w:val="00720B9C"/>
    <w:rsid w:val="007211F0"/>
    <w:rsid w:val="00722B1E"/>
    <w:rsid w:val="00722F8F"/>
    <w:rsid w:val="007249D7"/>
    <w:rsid w:val="00725234"/>
    <w:rsid w:val="007266C9"/>
    <w:rsid w:val="00726A34"/>
    <w:rsid w:val="007278B8"/>
    <w:rsid w:val="0073096F"/>
    <w:rsid w:val="00730F69"/>
    <w:rsid w:val="0073187E"/>
    <w:rsid w:val="00732583"/>
    <w:rsid w:val="00733606"/>
    <w:rsid w:val="0073365A"/>
    <w:rsid w:val="00733B65"/>
    <w:rsid w:val="0073437B"/>
    <w:rsid w:val="00734F31"/>
    <w:rsid w:val="00734F91"/>
    <w:rsid w:val="00736737"/>
    <w:rsid w:val="00736C33"/>
    <w:rsid w:val="00737391"/>
    <w:rsid w:val="00737411"/>
    <w:rsid w:val="007379B4"/>
    <w:rsid w:val="00737EFC"/>
    <w:rsid w:val="007402C9"/>
    <w:rsid w:val="00741BA3"/>
    <w:rsid w:val="0074298E"/>
    <w:rsid w:val="007429CC"/>
    <w:rsid w:val="00744382"/>
    <w:rsid w:val="00744732"/>
    <w:rsid w:val="00744C9F"/>
    <w:rsid w:val="00745006"/>
    <w:rsid w:val="007468D0"/>
    <w:rsid w:val="00747092"/>
    <w:rsid w:val="007509A0"/>
    <w:rsid w:val="007513ED"/>
    <w:rsid w:val="00751C1B"/>
    <w:rsid w:val="0075214C"/>
    <w:rsid w:val="0075261D"/>
    <w:rsid w:val="007539BC"/>
    <w:rsid w:val="00754148"/>
    <w:rsid w:val="00755F97"/>
    <w:rsid w:val="00756BC1"/>
    <w:rsid w:val="007578ED"/>
    <w:rsid w:val="0076008E"/>
    <w:rsid w:val="00760520"/>
    <w:rsid w:val="00760713"/>
    <w:rsid w:val="0076084D"/>
    <w:rsid w:val="00760E94"/>
    <w:rsid w:val="00761777"/>
    <w:rsid w:val="00761A5E"/>
    <w:rsid w:val="00761FC7"/>
    <w:rsid w:val="00763B2A"/>
    <w:rsid w:val="00763D88"/>
    <w:rsid w:val="00763FFE"/>
    <w:rsid w:val="00764580"/>
    <w:rsid w:val="0076485B"/>
    <w:rsid w:val="00766B42"/>
    <w:rsid w:val="0077101F"/>
    <w:rsid w:val="00771717"/>
    <w:rsid w:val="00772EA8"/>
    <w:rsid w:val="00772EC8"/>
    <w:rsid w:val="00773DDF"/>
    <w:rsid w:val="0077403D"/>
    <w:rsid w:val="00777A77"/>
    <w:rsid w:val="00780B35"/>
    <w:rsid w:val="007827D7"/>
    <w:rsid w:val="00783C14"/>
    <w:rsid w:val="0078444A"/>
    <w:rsid w:val="00787079"/>
    <w:rsid w:val="0079113C"/>
    <w:rsid w:val="0079355B"/>
    <w:rsid w:val="007947ED"/>
    <w:rsid w:val="0079543E"/>
    <w:rsid w:val="00796382"/>
    <w:rsid w:val="007965DE"/>
    <w:rsid w:val="00797034"/>
    <w:rsid w:val="00797774"/>
    <w:rsid w:val="0079795C"/>
    <w:rsid w:val="007A049B"/>
    <w:rsid w:val="007A29A0"/>
    <w:rsid w:val="007A2C8E"/>
    <w:rsid w:val="007A306A"/>
    <w:rsid w:val="007A3974"/>
    <w:rsid w:val="007A3E42"/>
    <w:rsid w:val="007A4E0C"/>
    <w:rsid w:val="007A5476"/>
    <w:rsid w:val="007A559F"/>
    <w:rsid w:val="007A64B0"/>
    <w:rsid w:val="007B11F8"/>
    <w:rsid w:val="007B17D9"/>
    <w:rsid w:val="007B1B7C"/>
    <w:rsid w:val="007B4ED9"/>
    <w:rsid w:val="007B632D"/>
    <w:rsid w:val="007B773E"/>
    <w:rsid w:val="007C07A8"/>
    <w:rsid w:val="007C0E66"/>
    <w:rsid w:val="007C142F"/>
    <w:rsid w:val="007C51E6"/>
    <w:rsid w:val="007C51F4"/>
    <w:rsid w:val="007C618D"/>
    <w:rsid w:val="007C7330"/>
    <w:rsid w:val="007C7704"/>
    <w:rsid w:val="007C7EF4"/>
    <w:rsid w:val="007D05AC"/>
    <w:rsid w:val="007D05FF"/>
    <w:rsid w:val="007D0B09"/>
    <w:rsid w:val="007D23B9"/>
    <w:rsid w:val="007D2995"/>
    <w:rsid w:val="007D2AE4"/>
    <w:rsid w:val="007D3FFC"/>
    <w:rsid w:val="007D4CB4"/>
    <w:rsid w:val="007D4F4F"/>
    <w:rsid w:val="007D581D"/>
    <w:rsid w:val="007D7DE5"/>
    <w:rsid w:val="007D7E03"/>
    <w:rsid w:val="007E0064"/>
    <w:rsid w:val="007E023D"/>
    <w:rsid w:val="007E11C1"/>
    <w:rsid w:val="007E231C"/>
    <w:rsid w:val="007E30ED"/>
    <w:rsid w:val="007E3154"/>
    <w:rsid w:val="007E5234"/>
    <w:rsid w:val="007E6272"/>
    <w:rsid w:val="007E7946"/>
    <w:rsid w:val="007F0083"/>
    <w:rsid w:val="007F0739"/>
    <w:rsid w:val="007F15ED"/>
    <w:rsid w:val="007F1E0D"/>
    <w:rsid w:val="007F2563"/>
    <w:rsid w:val="007F5395"/>
    <w:rsid w:val="007F5446"/>
    <w:rsid w:val="007F58B2"/>
    <w:rsid w:val="007F750C"/>
    <w:rsid w:val="007F7A23"/>
    <w:rsid w:val="00800467"/>
    <w:rsid w:val="00801B50"/>
    <w:rsid w:val="00803A68"/>
    <w:rsid w:val="00803BCB"/>
    <w:rsid w:val="00803C2B"/>
    <w:rsid w:val="0080429F"/>
    <w:rsid w:val="008045C2"/>
    <w:rsid w:val="00806C67"/>
    <w:rsid w:val="00807E8E"/>
    <w:rsid w:val="0081354C"/>
    <w:rsid w:val="0081507A"/>
    <w:rsid w:val="008153FE"/>
    <w:rsid w:val="00816665"/>
    <w:rsid w:val="008166E9"/>
    <w:rsid w:val="00816E27"/>
    <w:rsid w:val="0081783B"/>
    <w:rsid w:val="0082011A"/>
    <w:rsid w:val="00821C66"/>
    <w:rsid w:val="00822264"/>
    <w:rsid w:val="008226CB"/>
    <w:rsid w:val="0082346D"/>
    <w:rsid w:val="00825DF8"/>
    <w:rsid w:val="00825FF0"/>
    <w:rsid w:val="0082635D"/>
    <w:rsid w:val="00826463"/>
    <w:rsid w:val="0082795A"/>
    <w:rsid w:val="00827AE0"/>
    <w:rsid w:val="008330FE"/>
    <w:rsid w:val="00833AFC"/>
    <w:rsid w:val="00834A9C"/>
    <w:rsid w:val="008354EE"/>
    <w:rsid w:val="00836719"/>
    <w:rsid w:val="00836E4B"/>
    <w:rsid w:val="0083718E"/>
    <w:rsid w:val="00837F3F"/>
    <w:rsid w:val="00840C0E"/>
    <w:rsid w:val="008410A7"/>
    <w:rsid w:val="00841403"/>
    <w:rsid w:val="008446C2"/>
    <w:rsid w:val="0084540B"/>
    <w:rsid w:val="008463BF"/>
    <w:rsid w:val="00846D5C"/>
    <w:rsid w:val="00847029"/>
    <w:rsid w:val="008473B8"/>
    <w:rsid w:val="00847439"/>
    <w:rsid w:val="008501DB"/>
    <w:rsid w:val="00850539"/>
    <w:rsid w:val="00851455"/>
    <w:rsid w:val="008526C8"/>
    <w:rsid w:val="00853CD0"/>
    <w:rsid w:val="00854AFE"/>
    <w:rsid w:val="00854B42"/>
    <w:rsid w:val="008551E0"/>
    <w:rsid w:val="00855F6A"/>
    <w:rsid w:val="008575E8"/>
    <w:rsid w:val="00857FC7"/>
    <w:rsid w:val="008608AE"/>
    <w:rsid w:val="00860A5F"/>
    <w:rsid w:val="0086250D"/>
    <w:rsid w:val="00862F28"/>
    <w:rsid w:val="00863898"/>
    <w:rsid w:val="0086444F"/>
    <w:rsid w:val="00864DC9"/>
    <w:rsid w:val="0086591C"/>
    <w:rsid w:val="00865AE5"/>
    <w:rsid w:val="00865BD4"/>
    <w:rsid w:val="00867DBD"/>
    <w:rsid w:val="008706EB"/>
    <w:rsid w:val="0087092F"/>
    <w:rsid w:val="00871E48"/>
    <w:rsid w:val="008721B5"/>
    <w:rsid w:val="00873F9C"/>
    <w:rsid w:val="0087429A"/>
    <w:rsid w:val="0087592F"/>
    <w:rsid w:val="00875AA8"/>
    <w:rsid w:val="00875F79"/>
    <w:rsid w:val="00876F34"/>
    <w:rsid w:val="00877395"/>
    <w:rsid w:val="00877850"/>
    <w:rsid w:val="008805A1"/>
    <w:rsid w:val="0088356B"/>
    <w:rsid w:val="00884375"/>
    <w:rsid w:val="00884E21"/>
    <w:rsid w:val="00885B9F"/>
    <w:rsid w:val="00887F77"/>
    <w:rsid w:val="00891B3F"/>
    <w:rsid w:val="00892332"/>
    <w:rsid w:val="00893030"/>
    <w:rsid w:val="008939B7"/>
    <w:rsid w:val="008945B6"/>
    <w:rsid w:val="00894F49"/>
    <w:rsid w:val="00896B03"/>
    <w:rsid w:val="008A0147"/>
    <w:rsid w:val="008A07A8"/>
    <w:rsid w:val="008A0F9A"/>
    <w:rsid w:val="008A36B7"/>
    <w:rsid w:val="008A3EE0"/>
    <w:rsid w:val="008A59F4"/>
    <w:rsid w:val="008A5B0B"/>
    <w:rsid w:val="008A66FC"/>
    <w:rsid w:val="008A721E"/>
    <w:rsid w:val="008A7E66"/>
    <w:rsid w:val="008B14C6"/>
    <w:rsid w:val="008B22F8"/>
    <w:rsid w:val="008B2D15"/>
    <w:rsid w:val="008B345E"/>
    <w:rsid w:val="008C05FB"/>
    <w:rsid w:val="008C1239"/>
    <w:rsid w:val="008C2D4D"/>
    <w:rsid w:val="008C4EA0"/>
    <w:rsid w:val="008C64AA"/>
    <w:rsid w:val="008C6A9C"/>
    <w:rsid w:val="008C799F"/>
    <w:rsid w:val="008D470C"/>
    <w:rsid w:val="008D6CB6"/>
    <w:rsid w:val="008D71FD"/>
    <w:rsid w:val="008E009D"/>
    <w:rsid w:val="008E00B9"/>
    <w:rsid w:val="008E085F"/>
    <w:rsid w:val="008E0FD8"/>
    <w:rsid w:val="008E3008"/>
    <w:rsid w:val="008E3700"/>
    <w:rsid w:val="008E3CED"/>
    <w:rsid w:val="008E3E61"/>
    <w:rsid w:val="008E5278"/>
    <w:rsid w:val="008E57EF"/>
    <w:rsid w:val="008E5F0F"/>
    <w:rsid w:val="008E72B3"/>
    <w:rsid w:val="008E7C78"/>
    <w:rsid w:val="008E7FDD"/>
    <w:rsid w:val="008F0B82"/>
    <w:rsid w:val="008F1D88"/>
    <w:rsid w:val="008F2C00"/>
    <w:rsid w:val="008F4EC0"/>
    <w:rsid w:val="008F4FC1"/>
    <w:rsid w:val="008F615B"/>
    <w:rsid w:val="008F68CB"/>
    <w:rsid w:val="008F775F"/>
    <w:rsid w:val="008F7C5E"/>
    <w:rsid w:val="009002D4"/>
    <w:rsid w:val="00900DFD"/>
    <w:rsid w:val="0090158D"/>
    <w:rsid w:val="00902CC9"/>
    <w:rsid w:val="00905C58"/>
    <w:rsid w:val="00906940"/>
    <w:rsid w:val="00907831"/>
    <w:rsid w:val="00910D3F"/>
    <w:rsid w:val="009114C4"/>
    <w:rsid w:val="00912021"/>
    <w:rsid w:val="009136EA"/>
    <w:rsid w:val="009139B1"/>
    <w:rsid w:val="009141BD"/>
    <w:rsid w:val="00914434"/>
    <w:rsid w:val="009154BD"/>
    <w:rsid w:val="00915A33"/>
    <w:rsid w:val="00915F72"/>
    <w:rsid w:val="009164DA"/>
    <w:rsid w:val="009167E7"/>
    <w:rsid w:val="00920117"/>
    <w:rsid w:val="00923136"/>
    <w:rsid w:val="00923817"/>
    <w:rsid w:val="00923E56"/>
    <w:rsid w:val="00924448"/>
    <w:rsid w:val="00925798"/>
    <w:rsid w:val="00927456"/>
    <w:rsid w:val="009320AC"/>
    <w:rsid w:val="0093222E"/>
    <w:rsid w:val="009322CF"/>
    <w:rsid w:val="00932B78"/>
    <w:rsid w:val="0093421B"/>
    <w:rsid w:val="009348E5"/>
    <w:rsid w:val="00935A06"/>
    <w:rsid w:val="0094026D"/>
    <w:rsid w:val="009402B7"/>
    <w:rsid w:val="00942941"/>
    <w:rsid w:val="0094450D"/>
    <w:rsid w:val="00944DF7"/>
    <w:rsid w:val="00950873"/>
    <w:rsid w:val="00954C24"/>
    <w:rsid w:val="00954F37"/>
    <w:rsid w:val="009557A2"/>
    <w:rsid w:val="00955C9F"/>
    <w:rsid w:val="00956709"/>
    <w:rsid w:val="00961B3A"/>
    <w:rsid w:val="009620E7"/>
    <w:rsid w:val="009623EF"/>
    <w:rsid w:val="009625AD"/>
    <w:rsid w:val="00967336"/>
    <w:rsid w:val="00970B23"/>
    <w:rsid w:val="00973669"/>
    <w:rsid w:val="00974E40"/>
    <w:rsid w:val="009752E5"/>
    <w:rsid w:val="00975689"/>
    <w:rsid w:val="0097612C"/>
    <w:rsid w:val="00976D18"/>
    <w:rsid w:val="00977301"/>
    <w:rsid w:val="00981B82"/>
    <w:rsid w:val="009824F3"/>
    <w:rsid w:val="00982BF6"/>
    <w:rsid w:val="00982D9A"/>
    <w:rsid w:val="00983942"/>
    <w:rsid w:val="009868A2"/>
    <w:rsid w:val="00990B4A"/>
    <w:rsid w:val="00991777"/>
    <w:rsid w:val="009924BD"/>
    <w:rsid w:val="00992CAF"/>
    <w:rsid w:val="00993170"/>
    <w:rsid w:val="00993185"/>
    <w:rsid w:val="00993C86"/>
    <w:rsid w:val="00994104"/>
    <w:rsid w:val="00995A2C"/>
    <w:rsid w:val="009A0FB8"/>
    <w:rsid w:val="009A111F"/>
    <w:rsid w:val="009A1C6D"/>
    <w:rsid w:val="009A275A"/>
    <w:rsid w:val="009A34ED"/>
    <w:rsid w:val="009A3B6A"/>
    <w:rsid w:val="009A56A9"/>
    <w:rsid w:val="009A5BB1"/>
    <w:rsid w:val="009A5EFB"/>
    <w:rsid w:val="009A6915"/>
    <w:rsid w:val="009A7817"/>
    <w:rsid w:val="009B09A7"/>
    <w:rsid w:val="009B1388"/>
    <w:rsid w:val="009B13C1"/>
    <w:rsid w:val="009B3C76"/>
    <w:rsid w:val="009B4F42"/>
    <w:rsid w:val="009B5F21"/>
    <w:rsid w:val="009C2590"/>
    <w:rsid w:val="009C433B"/>
    <w:rsid w:val="009C5B08"/>
    <w:rsid w:val="009C5CB0"/>
    <w:rsid w:val="009C6B42"/>
    <w:rsid w:val="009C6B88"/>
    <w:rsid w:val="009C731D"/>
    <w:rsid w:val="009C7624"/>
    <w:rsid w:val="009D392C"/>
    <w:rsid w:val="009D3ADB"/>
    <w:rsid w:val="009D3E92"/>
    <w:rsid w:val="009D3F5C"/>
    <w:rsid w:val="009D3FD6"/>
    <w:rsid w:val="009D452F"/>
    <w:rsid w:val="009D4BEB"/>
    <w:rsid w:val="009D5250"/>
    <w:rsid w:val="009D647B"/>
    <w:rsid w:val="009D69F5"/>
    <w:rsid w:val="009D7503"/>
    <w:rsid w:val="009D7B69"/>
    <w:rsid w:val="009D7DFC"/>
    <w:rsid w:val="009E387A"/>
    <w:rsid w:val="009F0E62"/>
    <w:rsid w:val="009F112A"/>
    <w:rsid w:val="009F11B8"/>
    <w:rsid w:val="009F1A87"/>
    <w:rsid w:val="009F5542"/>
    <w:rsid w:val="009F67BE"/>
    <w:rsid w:val="009F6A44"/>
    <w:rsid w:val="009F722C"/>
    <w:rsid w:val="009F759B"/>
    <w:rsid w:val="00A000CB"/>
    <w:rsid w:val="00A00A20"/>
    <w:rsid w:val="00A0111C"/>
    <w:rsid w:val="00A01497"/>
    <w:rsid w:val="00A018C0"/>
    <w:rsid w:val="00A03265"/>
    <w:rsid w:val="00A03666"/>
    <w:rsid w:val="00A03951"/>
    <w:rsid w:val="00A03C3D"/>
    <w:rsid w:val="00A04314"/>
    <w:rsid w:val="00A04458"/>
    <w:rsid w:val="00A058FD"/>
    <w:rsid w:val="00A07833"/>
    <w:rsid w:val="00A12E23"/>
    <w:rsid w:val="00A13A3F"/>
    <w:rsid w:val="00A13F86"/>
    <w:rsid w:val="00A1413C"/>
    <w:rsid w:val="00A143A0"/>
    <w:rsid w:val="00A14A4A"/>
    <w:rsid w:val="00A15277"/>
    <w:rsid w:val="00A1647A"/>
    <w:rsid w:val="00A170F5"/>
    <w:rsid w:val="00A172B2"/>
    <w:rsid w:val="00A17660"/>
    <w:rsid w:val="00A1798A"/>
    <w:rsid w:val="00A230D5"/>
    <w:rsid w:val="00A23C85"/>
    <w:rsid w:val="00A246E6"/>
    <w:rsid w:val="00A265B6"/>
    <w:rsid w:val="00A26F13"/>
    <w:rsid w:val="00A3090C"/>
    <w:rsid w:val="00A32D98"/>
    <w:rsid w:val="00A346B5"/>
    <w:rsid w:val="00A346D6"/>
    <w:rsid w:val="00A358CC"/>
    <w:rsid w:val="00A35976"/>
    <w:rsid w:val="00A370E5"/>
    <w:rsid w:val="00A37191"/>
    <w:rsid w:val="00A405E0"/>
    <w:rsid w:val="00A40734"/>
    <w:rsid w:val="00A40E61"/>
    <w:rsid w:val="00A42E30"/>
    <w:rsid w:val="00A448FF"/>
    <w:rsid w:val="00A4515B"/>
    <w:rsid w:val="00A45A1F"/>
    <w:rsid w:val="00A468FB"/>
    <w:rsid w:val="00A46A0B"/>
    <w:rsid w:val="00A47A13"/>
    <w:rsid w:val="00A47CCA"/>
    <w:rsid w:val="00A5064B"/>
    <w:rsid w:val="00A51199"/>
    <w:rsid w:val="00A52944"/>
    <w:rsid w:val="00A534BA"/>
    <w:rsid w:val="00A54DD9"/>
    <w:rsid w:val="00A55994"/>
    <w:rsid w:val="00A55C77"/>
    <w:rsid w:val="00A568B8"/>
    <w:rsid w:val="00A57B6E"/>
    <w:rsid w:val="00A57E5F"/>
    <w:rsid w:val="00A60AB7"/>
    <w:rsid w:val="00A62FE4"/>
    <w:rsid w:val="00A63EB6"/>
    <w:rsid w:val="00A64160"/>
    <w:rsid w:val="00A64699"/>
    <w:rsid w:val="00A64B86"/>
    <w:rsid w:val="00A65104"/>
    <w:rsid w:val="00A6641B"/>
    <w:rsid w:val="00A672E1"/>
    <w:rsid w:val="00A707C8"/>
    <w:rsid w:val="00A70A79"/>
    <w:rsid w:val="00A70B24"/>
    <w:rsid w:val="00A73239"/>
    <w:rsid w:val="00A73C74"/>
    <w:rsid w:val="00A74CD5"/>
    <w:rsid w:val="00A75D63"/>
    <w:rsid w:val="00A76E62"/>
    <w:rsid w:val="00A7768D"/>
    <w:rsid w:val="00A800D4"/>
    <w:rsid w:val="00A835C4"/>
    <w:rsid w:val="00A84663"/>
    <w:rsid w:val="00A8612D"/>
    <w:rsid w:val="00A8625F"/>
    <w:rsid w:val="00A86C84"/>
    <w:rsid w:val="00A872BB"/>
    <w:rsid w:val="00A9007B"/>
    <w:rsid w:val="00A900ED"/>
    <w:rsid w:val="00A9106F"/>
    <w:rsid w:val="00A91A8C"/>
    <w:rsid w:val="00A91D4F"/>
    <w:rsid w:val="00A92D6B"/>
    <w:rsid w:val="00A9374B"/>
    <w:rsid w:val="00A93984"/>
    <w:rsid w:val="00A95582"/>
    <w:rsid w:val="00AA0B03"/>
    <w:rsid w:val="00AA5069"/>
    <w:rsid w:val="00AA581F"/>
    <w:rsid w:val="00AA7054"/>
    <w:rsid w:val="00AA7A31"/>
    <w:rsid w:val="00AB17DD"/>
    <w:rsid w:val="00AB1850"/>
    <w:rsid w:val="00AB2034"/>
    <w:rsid w:val="00AB261D"/>
    <w:rsid w:val="00AB43FB"/>
    <w:rsid w:val="00AB65B4"/>
    <w:rsid w:val="00AC0459"/>
    <w:rsid w:val="00AC1893"/>
    <w:rsid w:val="00AC21C7"/>
    <w:rsid w:val="00AC29CB"/>
    <w:rsid w:val="00AC4E8A"/>
    <w:rsid w:val="00AC518A"/>
    <w:rsid w:val="00AC5315"/>
    <w:rsid w:val="00AC5859"/>
    <w:rsid w:val="00AC6D46"/>
    <w:rsid w:val="00AC7C11"/>
    <w:rsid w:val="00AD0FFB"/>
    <w:rsid w:val="00AD29DC"/>
    <w:rsid w:val="00AD35BF"/>
    <w:rsid w:val="00AD5293"/>
    <w:rsid w:val="00AE0AB6"/>
    <w:rsid w:val="00AE11F1"/>
    <w:rsid w:val="00AE1A18"/>
    <w:rsid w:val="00AE2285"/>
    <w:rsid w:val="00AE2DA1"/>
    <w:rsid w:val="00AE2FC6"/>
    <w:rsid w:val="00AE4335"/>
    <w:rsid w:val="00AE44E9"/>
    <w:rsid w:val="00AE4E13"/>
    <w:rsid w:val="00AE5E1D"/>
    <w:rsid w:val="00AE638F"/>
    <w:rsid w:val="00AF0843"/>
    <w:rsid w:val="00AF11A3"/>
    <w:rsid w:val="00AF3D77"/>
    <w:rsid w:val="00AF43E5"/>
    <w:rsid w:val="00AF4AC8"/>
    <w:rsid w:val="00AF4C18"/>
    <w:rsid w:val="00AF4DB7"/>
    <w:rsid w:val="00AF677E"/>
    <w:rsid w:val="00B01447"/>
    <w:rsid w:val="00B02BFE"/>
    <w:rsid w:val="00B0322B"/>
    <w:rsid w:val="00B03451"/>
    <w:rsid w:val="00B04BE2"/>
    <w:rsid w:val="00B04D3C"/>
    <w:rsid w:val="00B04F75"/>
    <w:rsid w:val="00B07F02"/>
    <w:rsid w:val="00B12352"/>
    <w:rsid w:val="00B13253"/>
    <w:rsid w:val="00B14BC0"/>
    <w:rsid w:val="00B14F80"/>
    <w:rsid w:val="00B15202"/>
    <w:rsid w:val="00B15F8A"/>
    <w:rsid w:val="00B17486"/>
    <w:rsid w:val="00B214B4"/>
    <w:rsid w:val="00B2214A"/>
    <w:rsid w:val="00B23207"/>
    <w:rsid w:val="00B244D8"/>
    <w:rsid w:val="00B24C6F"/>
    <w:rsid w:val="00B25221"/>
    <w:rsid w:val="00B25EE9"/>
    <w:rsid w:val="00B26649"/>
    <w:rsid w:val="00B2716B"/>
    <w:rsid w:val="00B27E67"/>
    <w:rsid w:val="00B3071B"/>
    <w:rsid w:val="00B309F4"/>
    <w:rsid w:val="00B30DA3"/>
    <w:rsid w:val="00B31196"/>
    <w:rsid w:val="00B31A3B"/>
    <w:rsid w:val="00B3235C"/>
    <w:rsid w:val="00B32D1B"/>
    <w:rsid w:val="00B3320B"/>
    <w:rsid w:val="00B33CA0"/>
    <w:rsid w:val="00B34019"/>
    <w:rsid w:val="00B34887"/>
    <w:rsid w:val="00B34ACE"/>
    <w:rsid w:val="00B351E2"/>
    <w:rsid w:val="00B402B8"/>
    <w:rsid w:val="00B40BAD"/>
    <w:rsid w:val="00B40DC3"/>
    <w:rsid w:val="00B4147A"/>
    <w:rsid w:val="00B42ACD"/>
    <w:rsid w:val="00B45935"/>
    <w:rsid w:val="00B45AB3"/>
    <w:rsid w:val="00B463C3"/>
    <w:rsid w:val="00B47E84"/>
    <w:rsid w:val="00B548A5"/>
    <w:rsid w:val="00B54B5B"/>
    <w:rsid w:val="00B55023"/>
    <w:rsid w:val="00B558F3"/>
    <w:rsid w:val="00B56D56"/>
    <w:rsid w:val="00B57243"/>
    <w:rsid w:val="00B572A2"/>
    <w:rsid w:val="00B60CE0"/>
    <w:rsid w:val="00B61FF4"/>
    <w:rsid w:val="00B647F2"/>
    <w:rsid w:val="00B66920"/>
    <w:rsid w:val="00B67623"/>
    <w:rsid w:val="00B7004C"/>
    <w:rsid w:val="00B704FB"/>
    <w:rsid w:val="00B70EB2"/>
    <w:rsid w:val="00B719C5"/>
    <w:rsid w:val="00B71E40"/>
    <w:rsid w:val="00B7267B"/>
    <w:rsid w:val="00B7608E"/>
    <w:rsid w:val="00B772D5"/>
    <w:rsid w:val="00B77837"/>
    <w:rsid w:val="00B77BB8"/>
    <w:rsid w:val="00B8018A"/>
    <w:rsid w:val="00B80350"/>
    <w:rsid w:val="00B80903"/>
    <w:rsid w:val="00B81CF2"/>
    <w:rsid w:val="00B82044"/>
    <w:rsid w:val="00B825AD"/>
    <w:rsid w:val="00B8283C"/>
    <w:rsid w:val="00B85AA2"/>
    <w:rsid w:val="00B868F7"/>
    <w:rsid w:val="00B86AB3"/>
    <w:rsid w:val="00B86F89"/>
    <w:rsid w:val="00B87E4B"/>
    <w:rsid w:val="00B90D64"/>
    <w:rsid w:val="00B91DFB"/>
    <w:rsid w:val="00BA0D4D"/>
    <w:rsid w:val="00BA1E6F"/>
    <w:rsid w:val="00BA2D59"/>
    <w:rsid w:val="00BA416B"/>
    <w:rsid w:val="00BA49B4"/>
    <w:rsid w:val="00BA53BB"/>
    <w:rsid w:val="00BA6796"/>
    <w:rsid w:val="00BA77BF"/>
    <w:rsid w:val="00BA7E7B"/>
    <w:rsid w:val="00BB2685"/>
    <w:rsid w:val="00BB27C8"/>
    <w:rsid w:val="00BB516B"/>
    <w:rsid w:val="00BB696F"/>
    <w:rsid w:val="00BB79FE"/>
    <w:rsid w:val="00BC0559"/>
    <w:rsid w:val="00BC0876"/>
    <w:rsid w:val="00BC0BC3"/>
    <w:rsid w:val="00BC2866"/>
    <w:rsid w:val="00BC2E30"/>
    <w:rsid w:val="00BC751F"/>
    <w:rsid w:val="00BD101E"/>
    <w:rsid w:val="00BD1512"/>
    <w:rsid w:val="00BD1797"/>
    <w:rsid w:val="00BD25B2"/>
    <w:rsid w:val="00BD2938"/>
    <w:rsid w:val="00BD3603"/>
    <w:rsid w:val="00BD6812"/>
    <w:rsid w:val="00BD6D5D"/>
    <w:rsid w:val="00BD715D"/>
    <w:rsid w:val="00BE0C5A"/>
    <w:rsid w:val="00BE18EC"/>
    <w:rsid w:val="00BE212F"/>
    <w:rsid w:val="00BE256F"/>
    <w:rsid w:val="00BE3BE3"/>
    <w:rsid w:val="00BE3F0C"/>
    <w:rsid w:val="00BE47E3"/>
    <w:rsid w:val="00BE4CA1"/>
    <w:rsid w:val="00BE54CE"/>
    <w:rsid w:val="00BE5E79"/>
    <w:rsid w:val="00BE66EB"/>
    <w:rsid w:val="00BE736E"/>
    <w:rsid w:val="00BF2BE2"/>
    <w:rsid w:val="00BF37B4"/>
    <w:rsid w:val="00BF37B5"/>
    <w:rsid w:val="00BF38A4"/>
    <w:rsid w:val="00BF4630"/>
    <w:rsid w:val="00BF494A"/>
    <w:rsid w:val="00BF4A08"/>
    <w:rsid w:val="00BF5B9E"/>
    <w:rsid w:val="00BF5CB4"/>
    <w:rsid w:val="00BF64A5"/>
    <w:rsid w:val="00BF659D"/>
    <w:rsid w:val="00BF683E"/>
    <w:rsid w:val="00C00F66"/>
    <w:rsid w:val="00C0152C"/>
    <w:rsid w:val="00C02186"/>
    <w:rsid w:val="00C02A93"/>
    <w:rsid w:val="00C02C4D"/>
    <w:rsid w:val="00C02D5D"/>
    <w:rsid w:val="00C03083"/>
    <w:rsid w:val="00C04A23"/>
    <w:rsid w:val="00C05DBD"/>
    <w:rsid w:val="00C069D3"/>
    <w:rsid w:val="00C076AD"/>
    <w:rsid w:val="00C07B0C"/>
    <w:rsid w:val="00C1230F"/>
    <w:rsid w:val="00C12E96"/>
    <w:rsid w:val="00C1598D"/>
    <w:rsid w:val="00C15A08"/>
    <w:rsid w:val="00C15CC3"/>
    <w:rsid w:val="00C16505"/>
    <w:rsid w:val="00C17335"/>
    <w:rsid w:val="00C210EE"/>
    <w:rsid w:val="00C22154"/>
    <w:rsid w:val="00C22A6C"/>
    <w:rsid w:val="00C2376F"/>
    <w:rsid w:val="00C242F2"/>
    <w:rsid w:val="00C24F2E"/>
    <w:rsid w:val="00C257EF"/>
    <w:rsid w:val="00C265CA"/>
    <w:rsid w:val="00C26C4C"/>
    <w:rsid w:val="00C3073D"/>
    <w:rsid w:val="00C31409"/>
    <w:rsid w:val="00C31D2E"/>
    <w:rsid w:val="00C321FE"/>
    <w:rsid w:val="00C32D15"/>
    <w:rsid w:val="00C34B3D"/>
    <w:rsid w:val="00C353AA"/>
    <w:rsid w:val="00C356C5"/>
    <w:rsid w:val="00C35E31"/>
    <w:rsid w:val="00C35E69"/>
    <w:rsid w:val="00C40472"/>
    <w:rsid w:val="00C4091B"/>
    <w:rsid w:val="00C42448"/>
    <w:rsid w:val="00C42649"/>
    <w:rsid w:val="00C443D2"/>
    <w:rsid w:val="00C447E7"/>
    <w:rsid w:val="00C45EBA"/>
    <w:rsid w:val="00C475F4"/>
    <w:rsid w:val="00C47A28"/>
    <w:rsid w:val="00C47EEB"/>
    <w:rsid w:val="00C52D93"/>
    <w:rsid w:val="00C55C40"/>
    <w:rsid w:val="00C575F0"/>
    <w:rsid w:val="00C5784E"/>
    <w:rsid w:val="00C61FBA"/>
    <w:rsid w:val="00C63AFB"/>
    <w:rsid w:val="00C649AD"/>
    <w:rsid w:val="00C649B4"/>
    <w:rsid w:val="00C64EEA"/>
    <w:rsid w:val="00C64FE4"/>
    <w:rsid w:val="00C674F7"/>
    <w:rsid w:val="00C706FE"/>
    <w:rsid w:val="00C70EF3"/>
    <w:rsid w:val="00C72135"/>
    <w:rsid w:val="00C726C2"/>
    <w:rsid w:val="00C72D51"/>
    <w:rsid w:val="00C7312E"/>
    <w:rsid w:val="00C737B4"/>
    <w:rsid w:val="00C74103"/>
    <w:rsid w:val="00C74CFB"/>
    <w:rsid w:val="00C754A5"/>
    <w:rsid w:val="00C8026D"/>
    <w:rsid w:val="00C803D4"/>
    <w:rsid w:val="00C815AF"/>
    <w:rsid w:val="00C81778"/>
    <w:rsid w:val="00C81DF7"/>
    <w:rsid w:val="00C83BE8"/>
    <w:rsid w:val="00C841D4"/>
    <w:rsid w:val="00C8500A"/>
    <w:rsid w:val="00C851AB"/>
    <w:rsid w:val="00C862C5"/>
    <w:rsid w:val="00C86EDE"/>
    <w:rsid w:val="00C9238F"/>
    <w:rsid w:val="00C92A92"/>
    <w:rsid w:val="00C931F6"/>
    <w:rsid w:val="00C93A16"/>
    <w:rsid w:val="00C94195"/>
    <w:rsid w:val="00C941B9"/>
    <w:rsid w:val="00C946D1"/>
    <w:rsid w:val="00C96072"/>
    <w:rsid w:val="00C969D4"/>
    <w:rsid w:val="00CA0B35"/>
    <w:rsid w:val="00CA30E2"/>
    <w:rsid w:val="00CA3334"/>
    <w:rsid w:val="00CA3362"/>
    <w:rsid w:val="00CA36A0"/>
    <w:rsid w:val="00CA3984"/>
    <w:rsid w:val="00CA6814"/>
    <w:rsid w:val="00CA788C"/>
    <w:rsid w:val="00CB0C6E"/>
    <w:rsid w:val="00CB0FFC"/>
    <w:rsid w:val="00CB2CDE"/>
    <w:rsid w:val="00CB36DB"/>
    <w:rsid w:val="00CB3B5C"/>
    <w:rsid w:val="00CB4CAF"/>
    <w:rsid w:val="00CB54A6"/>
    <w:rsid w:val="00CB5BF3"/>
    <w:rsid w:val="00CB72E6"/>
    <w:rsid w:val="00CB7D78"/>
    <w:rsid w:val="00CC00FD"/>
    <w:rsid w:val="00CC0977"/>
    <w:rsid w:val="00CC0FFF"/>
    <w:rsid w:val="00CC1C88"/>
    <w:rsid w:val="00CC2BF1"/>
    <w:rsid w:val="00CC3D13"/>
    <w:rsid w:val="00CC4483"/>
    <w:rsid w:val="00CD0A83"/>
    <w:rsid w:val="00CD1DE3"/>
    <w:rsid w:val="00CD4EA9"/>
    <w:rsid w:val="00CD6A32"/>
    <w:rsid w:val="00CD7BD0"/>
    <w:rsid w:val="00CD7F54"/>
    <w:rsid w:val="00CE0368"/>
    <w:rsid w:val="00CE0576"/>
    <w:rsid w:val="00CE14E5"/>
    <w:rsid w:val="00CE17A8"/>
    <w:rsid w:val="00CE188C"/>
    <w:rsid w:val="00CE2513"/>
    <w:rsid w:val="00CE5C6E"/>
    <w:rsid w:val="00CE601D"/>
    <w:rsid w:val="00CE6EEB"/>
    <w:rsid w:val="00CF0686"/>
    <w:rsid w:val="00CF17C2"/>
    <w:rsid w:val="00CF2914"/>
    <w:rsid w:val="00CF3E21"/>
    <w:rsid w:val="00CF4853"/>
    <w:rsid w:val="00CF4D73"/>
    <w:rsid w:val="00CF5664"/>
    <w:rsid w:val="00CF5B3D"/>
    <w:rsid w:val="00CF60BA"/>
    <w:rsid w:val="00CF6754"/>
    <w:rsid w:val="00D0020A"/>
    <w:rsid w:val="00D019E5"/>
    <w:rsid w:val="00D02CAD"/>
    <w:rsid w:val="00D04079"/>
    <w:rsid w:val="00D05571"/>
    <w:rsid w:val="00D109A5"/>
    <w:rsid w:val="00D10B8C"/>
    <w:rsid w:val="00D112CC"/>
    <w:rsid w:val="00D11AB9"/>
    <w:rsid w:val="00D11C7F"/>
    <w:rsid w:val="00D121BB"/>
    <w:rsid w:val="00D16048"/>
    <w:rsid w:val="00D205C1"/>
    <w:rsid w:val="00D209E4"/>
    <w:rsid w:val="00D24B71"/>
    <w:rsid w:val="00D250C2"/>
    <w:rsid w:val="00D258BF"/>
    <w:rsid w:val="00D26059"/>
    <w:rsid w:val="00D2627A"/>
    <w:rsid w:val="00D3039B"/>
    <w:rsid w:val="00D30484"/>
    <w:rsid w:val="00D3147D"/>
    <w:rsid w:val="00D31C18"/>
    <w:rsid w:val="00D31D3C"/>
    <w:rsid w:val="00D32984"/>
    <w:rsid w:val="00D34DF7"/>
    <w:rsid w:val="00D37660"/>
    <w:rsid w:val="00D37D1B"/>
    <w:rsid w:val="00D37D83"/>
    <w:rsid w:val="00D41453"/>
    <w:rsid w:val="00D414C0"/>
    <w:rsid w:val="00D42168"/>
    <w:rsid w:val="00D4529E"/>
    <w:rsid w:val="00D461DB"/>
    <w:rsid w:val="00D4658B"/>
    <w:rsid w:val="00D47194"/>
    <w:rsid w:val="00D47ED2"/>
    <w:rsid w:val="00D512EE"/>
    <w:rsid w:val="00D54CEE"/>
    <w:rsid w:val="00D556EA"/>
    <w:rsid w:val="00D60360"/>
    <w:rsid w:val="00D61268"/>
    <w:rsid w:val="00D6343F"/>
    <w:rsid w:val="00D643C6"/>
    <w:rsid w:val="00D64762"/>
    <w:rsid w:val="00D6535D"/>
    <w:rsid w:val="00D65DC0"/>
    <w:rsid w:val="00D667F9"/>
    <w:rsid w:val="00D6697C"/>
    <w:rsid w:val="00D70532"/>
    <w:rsid w:val="00D7121E"/>
    <w:rsid w:val="00D71A15"/>
    <w:rsid w:val="00D72D6F"/>
    <w:rsid w:val="00D72EB1"/>
    <w:rsid w:val="00D72FB5"/>
    <w:rsid w:val="00D73121"/>
    <w:rsid w:val="00D74AAA"/>
    <w:rsid w:val="00D76192"/>
    <w:rsid w:val="00D77F9D"/>
    <w:rsid w:val="00D80565"/>
    <w:rsid w:val="00D81530"/>
    <w:rsid w:val="00D817F4"/>
    <w:rsid w:val="00D8184D"/>
    <w:rsid w:val="00D834D2"/>
    <w:rsid w:val="00D8395C"/>
    <w:rsid w:val="00D83D77"/>
    <w:rsid w:val="00D83F86"/>
    <w:rsid w:val="00D8727A"/>
    <w:rsid w:val="00D87867"/>
    <w:rsid w:val="00D87AE9"/>
    <w:rsid w:val="00D910DC"/>
    <w:rsid w:val="00D913D4"/>
    <w:rsid w:val="00D91BCB"/>
    <w:rsid w:val="00D92F25"/>
    <w:rsid w:val="00D939AC"/>
    <w:rsid w:val="00D939D1"/>
    <w:rsid w:val="00D93B45"/>
    <w:rsid w:val="00D94040"/>
    <w:rsid w:val="00D94714"/>
    <w:rsid w:val="00D95E8B"/>
    <w:rsid w:val="00D96945"/>
    <w:rsid w:val="00D97ADE"/>
    <w:rsid w:val="00D97E43"/>
    <w:rsid w:val="00DA20DC"/>
    <w:rsid w:val="00DA2C87"/>
    <w:rsid w:val="00DA3629"/>
    <w:rsid w:val="00DA6BAB"/>
    <w:rsid w:val="00DA7D06"/>
    <w:rsid w:val="00DB0022"/>
    <w:rsid w:val="00DB22CD"/>
    <w:rsid w:val="00DB32DD"/>
    <w:rsid w:val="00DB3D60"/>
    <w:rsid w:val="00DB4079"/>
    <w:rsid w:val="00DB4440"/>
    <w:rsid w:val="00DB4970"/>
    <w:rsid w:val="00DB7382"/>
    <w:rsid w:val="00DB79F0"/>
    <w:rsid w:val="00DB7AB3"/>
    <w:rsid w:val="00DC2A2A"/>
    <w:rsid w:val="00DC40CE"/>
    <w:rsid w:val="00DC6745"/>
    <w:rsid w:val="00DC68F9"/>
    <w:rsid w:val="00DD03E5"/>
    <w:rsid w:val="00DD1DC5"/>
    <w:rsid w:val="00DD3B94"/>
    <w:rsid w:val="00DD4CB3"/>
    <w:rsid w:val="00DD59B5"/>
    <w:rsid w:val="00DD6C55"/>
    <w:rsid w:val="00DD6CBF"/>
    <w:rsid w:val="00DD7DC6"/>
    <w:rsid w:val="00DE11D8"/>
    <w:rsid w:val="00DE1766"/>
    <w:rsid w:val="00DE2EF4"/>
    <w:rsid w:val="00DE336B"/>
    <w:rsid w:val="00DE59BC"/>
    <w:rsid w:val="00DE5AC7"/>
    <w:rsid w:val="00DE6162"/>
    <w:rsid w:val="00DE6BB3"/>
    <w:rsid w:val="00DE7FB7"/>
    <w:rsid w:val="00DF0206"/>
    <w:rsid w:val="00DF0895"/>
    <w:rsid w:val="00DF0FA2"/>
    <w:rsid w:val="00DF1985"/>
    <w:rsid w:val="00DF1A85"/>
    <w:rsid w:val="00DF2EA9"/>
    <w:rsid w:val="00DF609D"/>
    <w:rsid w:val="00DF79DA"/>
    <w:rsid w:val="00DF7D20"/>
    <w:rsid w:val="00E008E4"/>
    <w:rsid w:val="00E01673"/>
    <w:rsid w:val="00E01CB7"/>
    <w:rsid w:val="00E03826"/>
    <w:rsid w:val="00E0594A"/>
    <w:rsid w:val="00E05BA0"/>
    <w:rsid w:val="00E06514"/>
    <w:rsid w:val="00E0692D"/>
    <w:rsid w:val="00E069C8"/>
    <w:rsid w:val="00E07D98"/>
    <w:rsid w:val="00E10FAC"/>
    <w:rsid w:val="00E11E58"/>
    <w:rsid w:val="00E13025"/>
    <w:rsid w:val="00E13CBD"/>
    <w:rsid w:val="00E13FAA"/>
    <w:rsid w:val="00E143DD"/>
    <w:rsid w:val="00E16457"/>
    <w:rsid w:val="00E16645"/>
    <w:rsid w:val="00E17AC3"/>
    <w:rsid w:val="00E216F7"/>
    <w:rsid w:val="00E21980"/>
    <w:rsid w:val="00E22B68"/>
    <w:rsid w:val="00E23722"/>
    <w:rsid w:val="00E248F4"/>
    <w:rsid w:val="00E2530E"/>
    <w:rsid w:val="00E2634E"/>
    <w:rsid w:val="00E269FB"/>
    <w:rsid w:val="00E335B3"/>
    <w:rsid w:val="00E34E03"/>
    <w:rsid w:val="00E34EE6"/>
    <w:rsid w:val="00E37D9C"/>
    <w:rsid w:val="00E41656"/>
    <w:rsid w:val="00E417F0"/>
    <w:rsid w:val="00E458B6"/>
    <w:rsid w:val="00E47C23"/>
    <w:rsid w:val="00E505FF"/>
    <w:rsid w:val="00E50DDC"/>
    <w:rsid w:val="00E52FAD"/>
    <w:rsid w:val="00E549B0"/>
    <w:rsid w:val="00E55E17"/>
    <w:rsid w:val="00E56527"/>
    <w:rsid w:val="00E56905"/>
    <w:rsid w:val="00E6003A"/>
    <w:rsid w:val="00E60F8E"/>
    <w:rsid w:val="00E641A4"/>
    <w:rsid w:val="00E66313"/>
    <w:rsid w:val="00E709A8"/>
    <w:rsid w:val="00E70D97"/>
    <w:rsid w:val="00E71330"/>
    <w:rsid w:val="00E71A04"/>
    <w:rsid w:val="00E72B8A"/>
    <w:rsid w:val="00E73AE4"/>
    <w:rsid w:val="00E74AE4"/>
    <w:rsid w:val="00E7571A"/>
    <w:rsid w:val="00E770CE"/>
    <w:rsid w:val="00E7716D"/>
    <w:rsid w:val="00E775FC"/>
    <w:rsid w:val="00E80B0E"/>
    <w:rsid w:val="00E80C0F"/>
    <w:rsid w:val="00E8102A"/>
    <w:rsid w:val="00E822DA"/>
    <w:rsid w:val="00E82905"/>
    <w:rsid w:val="00E83347"/>
    <w:rsid w:val="00E843D5"/>
    <w:rsid w:val="00E84A69"/>
    <w:rsid w:val="00E85923"/>
    <w:rsid w:val="00E87DF6"/>
    <w:rsid w:val="00E902BA"/>
    <w:rsid w:val="00E9126C"/>
    <w:rsid w:val="00E91866"/>
    <w:rsid w:val="00E91A72"/>
    <w:rsid w:val="00E91DF2"/>
    <w:rsid w:val="00E95632"/>
    <w:rsid w:val="00E958DF"/>
    <w:rsid w:val="00E964D4"/>
    <w:rsid w:val="00EA0E71"/>
    <w:rsid w:val="00EA1ECF"/>
    <w:rsid w:val="00EA244E"/>
    <w:rsid w:val="00EA3057"/>
    <w:rsid w:val="00EA3838"/>
    <w:rsid w:val="00EA3C03"/>
    <w:rsid w:val="00EA50DF"/>
    <w:rsid w:val="00EA543F"/>
    <w:rsid w:val="00EA614E"/>
    <w:rsid w:val="00EA6497"/>
    <w:rsid w:val="00EA6861"/>
    <w:rsid w:val="00EA68D7"/>
    <w:rsid w:val="00EB0AEB"/>
    <w:rsid w:val="00EB0B6C"/>
    <w:rsid w:val="00EB0F2B"/>
    <w:rsid w:val="00EB10E1"/>
    <w:rsid w:val="00EB246D"/>
    <w:rsid w:val="00EB3A9B"/>
    <w:rsid w:val="00EB74CD"/>
    <w:rsid w:val="00EB7FF8"/>
    <w:rsid w:val="00EC0EAE"/>
    <w:rsid w:val="00EC4415"/>
    <w:rsid w:val="00EC55D1"/>
    <w:rsid w:val="00EC5619"/>
    <w:rsid w:val="00EC6F1F"/>
    <w:rsid w:val="00EC7DF2"/>
    <w:rsid w:val="00ED0208"/>
    <w:rsid w:val="00ED263B"/>
    <w:rsid w:val="00ED291C"/>
    <w:rsid w:val="00ED59E4"/>
    <w:rsid w:val="00ED5C38"/>
    <w:rsid w:val="00EE2CD9"/>
    <w:rsid w:val="00EE3337"/>
    <w:rsid w:val="00EE4B3B"/>
    <w:rsid w:val="00EE4EAB"/>
    <w:rsid w:val="00EE7C60"/>
    <w:rsid w:val="00EE7DBC"/>
    <w:rsid w:val="00EF0199"/>
    <w:rsid w:val="00EF38B6"/>
    <w:rsid w:val="00EF390A"/>
    <w:rsid w:val="00EF3B05"/>
    <w:rsid w:val="00EF5241"/>
    <w:rsid w:val="00EF5AB2"/>
    <w:rsid w:val="00EF5AE0"/>
    <w:rsid w:val="00EF7D7B"/>
    <w:rsid w:val="00F02AC7"/>
    <w:rsid w:val="00F04903"/>
    <w:rsid w:val="00F04A99"/>
    <w:rsid w:val="00F063EE"/>
    <w:rsid w:val="00F06EC1"/>
    <w:rsid w:val="00F101D8"/>
    <w:rsid w:val="00F10409"/>
    <w:rsid w:val="00F105CD"/>
    <w:rsid w:val="00F10A74"/>
    <w:rsid w:val="00F10F21"/>
    <w:rsid w:val="00F12454"/>
    <w:rsid w:val="00F12550"/>
    <w:rsid w:val="00F1256B"/>
    <w:rsid w:val="00F12C0B"/>
    <w:rsid w:val="00F1346C"/>
    <w:rsid w:val="00F150BE"/>
    <w:rsid w:val="00F15225"/>
    <w:rsid w:val="00F16CAB"/>
    <w:rsid w:val="00F176C3"/>
    <w:rsid w:val="00F20692"/>
    <w:rsid w:val="00F20A44"/>
    <w:rsid w:val="00F2198A"/>
    <w:rsid w:val="00F21B0B"/>
    <w:rsid w:val="00F21B51"/>
    <w:rsid w:val="00F222C8"/>
    <w:rsid w:val="00F23192"/>
    <w:rsid w:val="00F23C9C"/>
    <w:rsid w:val="00F25005"/>
    <w:rsid w:val="00F26233"/>
    <w:rsid w:val="00F262A6"/>
    <w:rsid w:val="00F27B3E"/>
    <w:rsid w:val="00F30039"/>
    <w:rsid w:val="00F31268"/>
    <w:rsid w:val="00F31297"/>
    <w:rsid w:val="00F31A9D"/>
    <w:rsid w:val="00F3220D"/>
    <w:rsid w:val="00F33215"/>
    <w:rsid w:val="00F3359E"/>
    <w:rsid w:val="00F336EC"/>
    <w:rsid w:val="00F33956"/>
    <w:rsid w:val="00F33F49"/>
    <w:rsid w:val="00F34A8F"/>
    <w:rsid w:val="00F36819"/>
    <w:rsid w:val="00F373B9"/>
    <w:rsid w:val="00F40963"/>
    <w:rsid w:val="00F40AF5"/>
    <w:rsid w:val="00F40AF9"/>
    <w:rsid w:val="00F41009"/>
    <w:rsid w:val="00F41AC0"/>
    <w:rsid w:val="00F41B73"/>
    <w:rsid w:val="00F42ADF"/>
    <w:rsid w:val="00F42FA7"/>
    <w:rsid w:val="00F43246"/>
    <w:rsid w:val="00F43FCA"/>
    <w:rsid w:val="00F44901"/>
    <w:rsid w:val="00F453FE"/>
    <w:rsid w:val="00F4661E"/>
    <w:rsid w:val="00F47E16"/>
    <w:rsid w:val="00F5007F"/>
    <w:rsid w:val="00F51646"/>
    <w:rsid w:val="00F51F93"/>
    <w:rsid w:val="00F525D8"/>
    <w:rsid w:val="00F547F6"/>
    <w:rsid w:val="00F54D20"/>
    <w:rsid w:val="00F563D8"/>
    <w:rsid w:val="00F56550"/>
    <w:rsid w:val="00F56D1B"/>
    <w:rsid w:val="00F575CB"/>
    <w:rsid w:val="00F60B1D"/>
    <w:rsid w:val="00F62D92"/>
    <w:rsid w:val="00F62F01"/>
    <w:rsid w:val="00F64123"/>
    <w:rsid w:val="00F65168"/>
    <w:rsid w:val="00F65754"/>
    <w:rsid w:val="00F667A2"/>
    <w:rsid w:val="00F6726C"/>
    <w:rsid w:val="00F70C4D"/>
    <w:rsid w:val="00F724AF"/>
    <w:rsid w:val="00F72C29"/>
    <w:rsid w:val="00F7320A"/>
    <w:rsid w:val="00F73381"/>
    <w:rsid w:val="00F7357A"/>
    <w:rsid w:val="00F7364F"/>
    <w:rsid w:val="00F737F2"/>
    <w:rsid w:val="00F759A8"/>
    <w:rsid w:val="00F76B8F"/>
    <w:rsid w:val="00F77B3F"/>
    <w:rsid w:val="00F80489"/>
    <w:rsid w:val="00F80CBC"/>
    <w:rsid w:val="00F81263"/>
    <w:rsid w:val="00F82646"/>
    <w:rsid w:val="00F837C6"/>
    <w:rsid w:val="00F84D28"/>
    <w:rsid w:val="00F852AB"/>
    <w:rsid w:val="00F90410"/>
    <w:rsid w:val="00F91B2E"/>
    <w:rsid w:val="00F94486"/>
    <w:rsid w:val="00F948DF"/>
    <w:rsid w:val="00F9623A"/>
    <w:rsid w:val="00F97ED7"/>
    <w:rsid w:val="00FA0631"/>
    <w:rsid w:val="00FA184B"/>
    <w:rsid w:val="00FA45C7"/>
    <w:rsid w:val="00FA5977"/>
    <w:rsid w:val="00FA5C01"/>
    <w:rsid w:val="00FA72B8"/>
    <w:rsid w:val="00FB2714"/>
    <w:rsid w:val="00FB45C3"/>
    <w:rsid w:val="00FB5050"/>
    <w:rsid w:val="00FB5670"/>
    <w:rsid w:val="00FB6F35"/>
    <w:rsid w:val="00FC0371"/>
    <w:rsid w:val="00FC0C31"/>
    <w:rsid w:val="00FC2825"/>
    <w:rsid w:val="00FC3651"/>
    <w:rsid w:val="00FC3B24"/>
    <w:rsid w:val="00FC3D1E"/>
    <w:rsid w:val="00FC53F1"/>
    <w:rsid w:val="00FC5A12"/>
    <w:rsid w:val="00FD1F0F"/>
    <w:rsid w:val="00FD243E"/>
    <w:rsid w:val="00FD2FC8"/>
    <w:rsid w:val="00FD38E7"/>
    <w:rsid w:val="00FD3A23"/>
    <w:rsid w:val="00FD4322"/>
    <w:rsid w:val="00FD5752"/>
    <w:rsid w:val="00FD575F"/>
    <w:rsid w:val="00FD7BB5"/>
    <w:rsid w:val="00FE17C3"/>
    <w:rsid w:val="00FE2808"/>
    <w:rsid w:val="00FE48B5"/>
    <w:rsid w:val="00FE526D"/>
    <w:rsid w:val="00FE564F"/>
    <w:rsid w:val="00FE59EC"/>
    <w:rsid w:val="00FE634D"/>
    <w:rsid w:val="00FE638C"/>
    <w:rsid w:val="00FE6C8C"/>
    <w:rsid w:val="00FF0A8D"/>
    <w:rsid w:val="00FF14FE"/>
    <w:rsid w:val="00FF3C81"/>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AF9FE"/>
  <w15:docId w15:val="{D04800C8-5413-434D-BE7F-B715130D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0B4"/>
    <w:pPr>
      <w:spacing w:after="116" w:line="259" w:lineRule="auto"/>
      <w:ind w:left="10" w:hanging="10"/>
      <w:jc w:val="both"/>
    </w:pPr>
    <w:rPr>
      <w:rFonts w:ascii="Arial" w:eastAsia="Arial" w:hAnsi="Arial" w:cs="Arial"/>
      <w:color w:val="000000"/>
      <w:sz w:val="24"/>
      <w:lang w:eastAsia="pt-BR"/>
    </w:rPr>
  </w:style>
  <w:style w:type="paragraph" w:styleId="Ttulo1">
    <w:name w:val="heading 1"/>
    <w:basedOn w:val="Normal"/>
    <w:next w:val="Normal"/>
    <w:link w:val="Ttulo1Char"/>
    <w:uiPriority w:val="9"/>
    <w:unhideWhenUsed/>
    <w:qFormat/>
    <w:rsid w:val="005A237D"/>
    <w:pPr>
      <w:keepNext/>
      <w:keepLines/>
      <w:ind w:left="11"/>
      <w:jc w:val="left"/>
      <w:outlineLvl w:val="0"/>
    </w:pPr>
    <w:rPr>
      <w:rFonts w:ascii="Calibri" w:eastAsia="Calibri" w:hAnsi="Calibri" w:cs="Calibri"/>
      <w:b/>
    </w:rPr>
  </w:style>
  <w:style w:type="paragraph" w:styleId="Ttulo2">
    <w:name w:val="heading 2"/>
    <w:basedOn w:val="Normal"/>
    <w:next w:val="Normal"/>
    <w:link w:val="Ttulo2Char"/>
    <w:uiPriority w:val="9"/>
    <w:unhideWhenUsed/>
    <w:qFormat/>
    <w:rsid w:val="005A237D"/>
    <w:pPr>
      <w:keepNext/>
      <w:keepLines/>
      <w:spacing w:after="159"/>
      <w:jc w:val="left"/>
      <w:outlineLvl w:val="1"/>
    </w:pPr>
    <w:rPr>
      <w:rFonts w:ascii="Calibri" w:eastAsia="Calibri" w:hAnsi="Calibri" w:cs="Calibri"/>
      <w:u w:val="single" w:color="000000"/>
    </w:rPr>
  </w:style>
  <w:style w:type="paragraph" w:styleId="Ttulo3">
    <w:name w:val="heading 3"/>
    <w:basedOn w:val="Normal"/>
    <w:next w:val="Normal"/>
    <w:link w:val="Ttulo3Char"/>
    <w:uiPriority w:val="9"/>
    <w:semiHidden/>
    <w:unhideWhenUsed/>
    <w:qFormat/>
    <w:rsid w:val="00D45B5E"/>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har"/>
    <w:uiPriority w:val="9"/>
    <w:semiHidden/>
    <w:unhideWhenUsed/>
    <w:qFormat/>
    <w:rsid w:val="005048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7">
    <w:name w:val="heading 7"/>
    <w:basedOn w:val="Normal"/>
    <w:next w:val="Normal"/>
    <w:link w:val="Ttulo7Char"/>
    <w:uiPriority w:val="9"/>
    <w:semiHidden/>
    <w:unhideWhenUsed/>
    <w:qFormat/>
    <w:rsid w:val="0050489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50489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50489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3710CC"/>
  </w:style>
  <w:style w:type="character" w:customStyle="1" w:styleId="RodapChar">
    <w:name w:val="Rodapé Char"/>
    <w:basedOn w:val="Fontepargpadro"/>
    <w:link w:val="Rodap"/>
    <w:uiPriority w:val="99"/>
    <w:qFormat/>
    <w:rsid w:val="003710CC"/>
  </w:style>
  <w:style w:type="character" w:customStyle="1" w:styleId="TextodebaloChar">
    <w:name w:val="Texto de balão Char"/>
    <w:basedOn w:val="Fontepargpadro"/>
    <w:link w:val="Textodebalo"/>
    <w:uiPriority w:val="99"/>
    <w:semiHidden/>
    <w:qFormat/>
    <w:rsid w:val="003710CC"/>
    <w:rPr>
      <w:rFonts w:ascii="Segoe UI" w:hAnsi="Segoe UI" w:cs="Segoe UI"/>
      <w:sz w:val="18"/>
      <w:szCs w:val="18"/>
    </w:rPr>
  </w:style>
  <w:style w:type="character" w:customStyle="1" w:styleId="apple-converted-space">
    <w:name w:val="apple-converted-space"/>
    <w:basedOn w:val="Fontepargpadro"/>
    <w:qFormat/>
    <w:rsid w:val="004444D6"/>
  </w:style>
  <w:style w:type="character" w:customStyle="1" w:styleId="Ttulo1Char">
    <w:name w:val="Título 1 Char"/>
    <w:basedOn w:val="Fontepargpadro"/>
    <w:link w:val="Ttulo1"/>
    <w:uiPriority w:val="9"/>
    <w:qFormat/>
    <w:rsid w:val="005A237D"/>
    <w:rPr>
      <w:rFonts w:ascii="Calibri" w:eastAsia="Calibri" w:hAnsi="Calibri" w:cs="Calibri"/>
      <w:b/>
      <w:color w:val="000000"/>
      <w:lang w:eastAsia="pt-BR"/>
    </w:rPr>
  </w:style>
  <w:style w:type="character" w:customStyle="1" w:styleId="Ttulo2Char">
    <w:name w:val="Título 2 Char"/>
    <w:basedOn w:val="Fontepargpadro"/>
    <w:link w:val="Ttulo2"/>
    <w:uiPriority w:val="9"/>
    <w:qFormat/>
    <w:rsid w:val="005A237D"/>
    <w:rPr>
      <w:rFonts w:ascii="Calibri" w:eastAsia="Calibri" w:hAnsi="Calibri" w:cs="Calibri"/>
      <w:color w:val="000000"/>
      <w:u w:val="single" w:color="000000"/>
      <w:lang w:eastAsia="pt-BR"/>
    </w:rPr>
  </w:style>
  <w:style w:type="character" w:customStyle="1" w:styleId="footnotedescriptionChar">
    <w:name w:val="footnote description Char"/>
    <w:qFormat/>
    <w:rsid w:val="005A237D"/>
    <w:rPr>
      <w:rFonts w:ascii="Calibri" w:eastAsia="Calibri" w:hAnsi="Calibri" w:cs="Calibri"/>
      <w:color w:val="000000"/>
      <w:sz w:val="20"/>
      <w:lang w:eastAsia="pt-BR"/>
    </w:rPr>
  </w:style>
  <w:style w:type="character" w:customStyle="1" w:styleId="footnotemark">
    <w:name w:val="footnote mark"/>
    <w:qFormat/>
    <w:rsid w:val="005A237D"/>
    <w:rPr>
      <w:rFonts w:ascii="Calibri" w:eastAsia="Calibri" w:hAnsi="Calibri" w:cs="Calibri"/>
      <w:color w:val="000000"/>
      <w:sz w:val="20"/>
      <w:vertAlign w:val="superscript"/>
    </w:rPr>
  </w:style>
  <w:style w:type="character" w:customStyle="1" w:styleId="LinkdaInternet">
    <w:name w:val="Link da Internet"/>
    <w:basedOn w:val="Fontepargpadro"/>
    <w:uiPriority w:val="99"/>
    <w:unhideWhenUsed/>
    <w:rsid w:val="008C4770"/>
    <w:rPr>
      <w:color w:val="0563C1" w:themeColor="hyperlink"/>
      <w:u w:val="single"/>
    </w:rPr>
  </w:style>
  <w:style w:type="character" w:customStyle="1" w:styleId="Ttulo4Char">
    <w:name w:val="Título 4 Char"/>
    <w:basedOn w:val="Fontepargpadro"/>
    <w:link w:val="Ttulo4"/>
    <w:uiPriority w:val="9"/>
    <w:semiHidden/>
    <w:qFormat/>
    <w:rsid w:val="00504895"/>
    <w:rPr>
      <w:rFonts w:asciiTheme="majorHAnsi" w:eastAsiaTheme="majorEastAsia" w:hAnsiTheme="majorHAnsi" w:cstheme="majorBidi"/>
      <w:i/>
      <w:iCs/>
      <w:color w:val="2E74B5" w:themeColor="accent1" w:themeShade="BF"/>
      <w:sz w:val="24"/>
      <w:lang w:eastAsia="pt-BR"/>
    </w:rPr>
  </w:style>
  <w:style w:type="character" w:customStyle="1" w:styleId="Ttulo7Char">
    <w:name w:val="Título 7 Char"/>
    <w:basedOn w:val="Fontepargpadro"/>
    <w:link w:val="Ttulo7"/>
    <w:uiPriority w:val="9"/>
    <w:semiHidden/>
    <w:qFormat/>
    <w:rsid w:val="00504895"/>
    <w:rPr>
      <w:rFonts w:asciiTheme="majorHAnsi" w:eastAsiaTheme="majorEastAsia" w:hAnsiTheme="majorHAnsi" w:cstheme="majorBidi"/>
      <w:i/>
      <w:iCs/>
      <w:color w:val="1F4D78" w:themeColor="accent1" w:themeShade="7F"/>
      <w:sz w:val="24"/>
      <w:lang w:eastAsia="pt-BR"/>
    </w:rPr>
  </w:style>
  <w:style w:type="character" w:customStyle="1" w:styleId="Ttulo8Char">
    <w:name w:val="Título 8 Char"/>
    <w:basedOn w:val="Fontepargpadro"/>
    <w:link w:val="Ttulo8"/>
    <w:uiPriority w:val="9"/>
    <w:semiHidden/>
    <w:qFormat/>
    <w:rsid w:val="00504895"/>
    <w:rPr>
      <w:rFonts w:asciiTheme="majorHAnsi" w:eastAsiaTheme="majorEastAsia" w:hAnsiTheme="majorHAnsi" w:cstheme="majorBidi"/>
      <w:color w:val="272727" w:themeColor="text1" w:themeTint="D8"/>
      <w:sz w:val="21"/>
      <w:szCs w:val="21"/>
      <w:lang w:eastAsia="pt-BR"/>
    </w:rPr>
  </w:style>
  <w:style w:type="character" w:customStyle="1" w:styleId="Ttulo9Char">
    <w:name w:val="Título 9 Char"/>
    <w:basedOn w:val="Fontepargpadro"/>
    <w:link w:val="Ttulo9"/>
    <w:uiPriority w:val="9"/>
    <w:semiHidden/>
    <w:qFormat/>
    <w:rsid w:val="00504895"/>
    <w:rPr>
      <w:rFonts w:asciiTheme="majorHAnsi" w:eastAsiaTheme="majorEastAsia" w:hAnsiTheme="majorHAnsi" w:cstheme="majorBidi"/>
      <w:i/>
      <w:iCs/>
      <w:color w:val="272727" w:themeColor="text1" w:themeTint="D8"/>
      <w:sz w:val="21"/>
      <w:szCs w:val="21"/>
      <w:lang w:eastAsia="pt-BR"/>
    </w:rPr>
  </w:style>
  <w:style w:type="character" w:styleId="Nmerodelinha">
    <w:name w:val="line number"/>
    <w:basedOn w:val="Fontepargpadro"/>
    <w:uiPriority w:val="99"/>
    <w:semiHidden/>
    <w:unhideWhenUsed/>
    <w:qFormat/>
    <w:rsid w:val="00E26567"/>
  </w:style>
  <w:style w:type="character" w:customStyle="1" w:styleId="Numeraodelinhas">
    <w:name w:val="Numeração de linhas"/>
  </w:style>
  <w:style w:type="character" w:styleId="Refdecomentrio">
    <w:name w:val="annotation reference"/>
    <w:basedOn w:val="Fontepargpadro"/>
    <w:uiPriority w:val="99"/>
    <w:semiHidden/>
    <w:unhideWhenUsed/>
    <w:qFormat/>
    <w:rsid w:val="008C4770"/>
    <w:rPr>
      <w:sz w:val="16"/>
      <w:szCs w:val="16"/>
    </w:rPr>
  </w:style>
  <w:style w:type="character" w:customStyle="1" w:styleId="TextodecomentrioChar">
    <w:name w:val="Texto de comentário Char"/>
    <w:basedOn w:val="Fontepargpadro"/>
    <w:link w:val="Textodecomentrio"/>
    <w:uiPriority w:val="99"/>
    <w:semiHidden/>
    <w:qFormat/>
    <w:rsid w:val="008C4770"/>
    <w:rPr>
      <w:szCs w:val="20"/>
    </w:rPr>
  </w:style>
  <w:style w:type="character" w:customStyle="1" w:styleId="AssuntodocomentrioChar">
    <w:name w:val="Assunto do comentário Char"/>
    <w:basedOn w:val="TextodecomentrioChar"/>
    <w:link w:val="Assuntodocomentrio"/>
    <w:uiPriority w:val="99"/>
    <w:semiHidden/>
    <w:qFormat/>
    <w:rsid w:val="008C4770"/>
    <w:rPr>
      <w:b/>
      <w:bCs/>
      <w:szCs w:val="20"/>
    </w:rPr>
  </w:style>
  <w:style w:type="character" w:customStyle="1" w:styleId="Ttulo3Char">
    <w:name w:val="Título 3 Char"/>
    <w:basedOn w:val="Fontepargpadro"/>
    <w:link w:val="Ttulo3"/>
    <w:uiPriority w:val="9"/>
    <w:semiHidden/>
    <w:qFormat/>
    <w:rsid w:val="00D45B5E"/>
    <w:rPr>
      <w:rFonts w:asciiTheme="majorHAnsi" w:eastAsiaTheme="majorEastAsia" w:hAnsiTheme="majorHAnsi" w:cstheme="majorBidi"/>
      <w:color w:val="1F4D78" w:themeColor="accent1" w:themeShade="7F"/>
      <w:sz w:val="24"/>
      <w:szCs w:val="24"/>
      <w:lang w:eastAsia="pt-BR"/>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76"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3710CC"/>
    <w:pPr>
      <w:tabs>
        <w:tab w:val="center" w:pos="4252"/>
        <w:tab w:val="right" w:pos="8504"/>
      </w:tabs>
      <w:spacing w:after="0" w:line="240" w:lineRule="auto"/>
    </w:pPr>
  </w:style>
  <w:style w:type="paragraph" w:styleId="Rodap">
    <w:name w:val="footer"/>
    <w:basedOn w:val="Normal"/>
    <w:link w:val="RodapChar"/>
    <w:uiPriority w:val="99"/>
    <w:unhideWhenUsed/>
    <w:rsid w:val="003710CC"/>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3710CC"/>
    <w:pPr>
      <w:spacing w:after="0" w:line="240" w:lineRule="auto"/>
    </w:pPr>
    <w:rPr>
      <w:rFonts w:ascii="Segoe UI" w:hAnsi="Segoe UI" w:cs="Segoe UI"/>
      <w:sz w:val="18"/>
      <w:szCs w:val="18"/>
    </w:rPr>
  </w:style>
  <w:style w:type="paragraph" w:customStyle="1" w:styleId="xmsonormal">
    <w:name w:val="x_msonormal"/>
    <w:basedOn w:val="Normal"/>
    <w:qFormat/>
    <w:rsid w:val="004444D6"/>
    <w:pPr>
      <w:spacing w:beforeAutospacing="1" w:afterAutospacing="1" w:line="240" w:lineRule="auto"/>
    </w:pPr>
    <w:rPr>
      <w:rFonts w:ascii="Times New Roman" w:eastAsia="Times New Roman" w:hAnsi="Times New Roman" w:cs="Times New Roman"/>
      <w:szCs w:val="24"/>
    </w:rPr>
  </w:style>
  <w:style w:type="paragraph" w:customStyle="1" w:styleId="footnotedescription">
    <w:name w:val="footnote description"/>
    <w:next w:val="Normal"/>
    <w:qFormat/>
    <w:rsid w:val="005A237D"/>
    <w:rPr>
      <w:rFonts w:ascii="Calibri" w:eastAsia="Calibri" w:hAnsi="Calibri" w:cs="Calibri"/>
      <w:color w:val="000000"/>
      <w:sz w:val="24"/>
      <w:lang w:eastAsia="pt-BR"/>
    </w:rPr>
  </w:style>
  <w:style w:type="paragraph" w:styleId="PargrafodaLista">
    <w:name w:val="List Paragraph"/>
    <w:basedOn w:val="Normal"/>
    <w:uiPriority w:val="34"/>
    <w:qFormat/>
    <w:rsid w:val="00480A6C"/>
    <w:pPr>
      <w:widowControl w:val="0"/>
      <w:spacing w:after="0" w:line="240" w:lineRule="auto"/>
      <w:ind w:left="708" w:firstLine="0"/>
      <w:jc w:val="left"/>
    </w:pPr>
    <w:rPr>
      <w:rFonts w:ascii="Cambria" w:eastAsia="MS Mincho" w:hAnsi="Cambria" w:cs="Times New Roman"/>
      <w:color w:val="auto"/>
      <w:szCs w:val="24"/>
      <w:lang w:eastAsia="ar-SA"/>
    </w:rPr>
  </w:style>
  <w:style w:type="paragraph" w:customStyle="1" w:styleId="Standard">
    <w:name w:val="Standard"/>
    <w:qFormat/>
    <w:rsid w:val="00504895"/>
    <w:pPr>
      <w:textAlignment w:val="baseline"/>
    </w:pPr>
    <w:rPr>
      <w:rFonts w:ascii="Times New Roman" w:eastAsia="MS Mincho" w:hAnsi="Times New Roman" w:cs="Times New Roman"/>
      <w:kern w:val="2"/>
      <w:sz w:val="24"/>
      <w:szCs w:val="20"/>
      <w:lang w:eastAsia="zh-CN"/>
    </w:rPr>
  </w:style>
  <w:style w:type="paragraph" w:styleId="Textodecomentrio">
    <w:name w:val="annotation text"/>
    <w:basedOn w:val="Normal"/>
    <w:link w:val="TextodecomentrioChar"/>
    <w:uiPriority w:val="99"/>
    <w:semiHidden/>
    <w:unhideWhenUsed/>
    <w:qFormat/>
    <w:rsid w:val="008C4770"/>
    <w:pPr>
      <w:spacing w:after="160" w:line="240" w:lineRule="auto"/>
      <w:ind w:left="0" w:firstLine="0"/>
      <w:jc w:val="left"/>
    </w:pPr>
    <w:rPr>
      <w:rFonts w:asciiTheme="minorHAnsi" w:eastAsiaTheme="minorHAnsi" w:hAnsiTheme="minorHAnsi" w:cstheme="minorBidi"/>
      <w:color w:val="auto"/>
      <w:sz w:val="20"/>
      <w:szCs w:val="20"/>
      <w:lang w:eastAsia="en-US"/>
    </w:rPr>
  </w:style>
  <w:style w:type="paragraph" w:styleId="Assuntodocomentrio">
    <w:name w:val="annotation subject"/>
    <w:basedOn w:val="Textodecomentrio"/>
    <w:next w:val="Textodecomentrio"/>
    <w:link w:val="AssuntodocomentrioChar"/>
    <w:uiPriority w:val="99"/>
    <w:semiHidden/>
    <w:unhideWhenUsed/>
    <w:qFormat/>
    <w:rsid w:val="008C4770"/>
    <w:rPr>
      <w:b/>
      <w:bCs/>
    </w:rPr>
  </w:style>
  <w:style w:type="table" w:styleId="Tabelacomgrade">
    <w:name w:val="Table Grid"/>
    <w:basedOn w:val="Tabelanormal"/>
    <w:uiPriority w:val="39"/>
    <w:rsid w:val="00E55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0008FC"/>
    <w:rPr>
      <w:color w:val="808080"/>
    </w:rPr>
  </w:style>
  <w:style w:type="character" w:customStyle="1" w:styleId="normaltextrun">
    <w:name w:val="normaltextrun"/>
    <w:basedOn w:val="Fontepargpadro"/>
    <w:rsid w:val="006528F5"/>
  </w:style>
  <w:style w:type="character" w:customStyle="1" w:styleId="eop">
    <w:name w:val="eop"/>
    <w:basedOn w:val="Fontepargpadro"/>
    <w:rsid w:val="00652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8173">
      <w:bodyDiv w:val="1"/>
      <w:marLeft w:val="0"/>
      <w:marRight w:val="0"/>
      <w:marTop w:val="0"/>
      <w:marBottom w:val="0"/>
      <w:divBdr>
        <w:top w:val="none" w:sz="0" w:space="0" w:color="auto"/>
        <w:left w:val="none" w:sz="0" w:space="0" w:color="auto"/>
        <w:bottom w:val="none" w:sz="0" w:space="0" w:color="auto"/>
        <w:right w:val="none" w:sz="0" w:space="0" w:color="auto"/>
      </w:divBdr>
    </w:div>
    <w:div w:id="54083359">
      <w:bodyDiv w:val="1"/>
      <w:marLeft w:val="0"/>
      <w:marRight w:val="0"/>
      <w:marTop w:val="0"/>
      <w:marBottom w:val="0"/>
      <w:divBdr>
        <w:top w:val="none" w:sz="0" w:space="0" w:color="auto"/>
        <w:left w:val="none" w:sz="0" w:space="0" w:color="auto"/>
        <w:bottom w:val="none" w:sz="0" w:space="0" w:color="auto"/>
        <w:right w:val="none" w:sz="0" w:space="0" w:color="auto"/>
      </w:divBdr>
    </w:div>
    <w:div w:id="97986770">
      <w:bodyDiv w:val="1"/>
      <w:marLeft w:val="0"/>
      <w:marRight w:val="0"/>
      <w:marTop w:val="0"/>
      <w:marBottom w:val="0"/>
      <w:divBdr>
        <w:top w:val="none" w:sz="0" w:space="0" w:color="auto"/>
        <w:left w:val="none" w:sz="0" w:space="0" w:color="auto"/>
        <w:bottom w:val="none" w:sz="0" w:space="0" w:color="auto"/>
        <w:right w:val="none" w:sz="0" w:space="0" w:color="auto"/>
      </w:divBdr>
    </w:div>
    <w:div w:id="218639849">
      <w:bodyDiv w:val="1"/>
      <w:marLeft w:val="0"/>
      <w:marRight w:val="0"/>
      <w:marTop w:val="0"/>
      <w:marBottom w:val="0"/>
      <w:divBdr>
        <w:top w:val="none" w:sz="0" w:space="0" w:color="auto"/>
        <w:left w:val="none" w:sz="0" w:space="0" w:color="auto"/>
        <w:bottom w:val="none" w:sz="0" w:space="0" w:color="auto"/>
        <w:right w:val="none" w:sz="0" w:space="0" w:color="auto"/>
      </w:divBdr>
    </w:div>
    <w:div w:id="272981406">
      <w:bodyDiv w:val="1"/>
      <w:marLeft w:val="0"/>
      <w:marRight w:val="0"/>
      <w:marTop w:val="0"/>
      <w:marBottom w:val="0"/>
      <w:divBdr>
        <w:top w:val="none" w:sz="0" w:space="0" w:color="auto"/>
        <w:left w:val="none" w:sz="0" w:space="0" w:color="auto"/>
        <w:bottom w:val="none" w:sz="0" w:space="0" w:color="auto"/>
        <w:right w:val="none" w:sz="0" w:space="0" w:color="auto"/>
      </w:divBdr>
    </w:div>
    <w:div w:id="281883445">
      <w:bodyDiv w:val="1"/>
      <w:marLeft w:val="0"/>
      <w:marRight w:val="0"/>
      <w:marTop w:val="0"/>
      <w:marBottom w:val="0"/>
      <w:divBdr>
        <w:top w:val="none" w:sz="0" w:space="0" w:color="auto"/>
        <w:left w:val="none" w:sz="0" w:space="0" w:color="auto"/>
        <w:bottom w:val="none" w:sz="0" w:space="0" w:color="auto"/>
        <w:right w:val="none" w:sz="0" w:space="0" w:color="auto"/>
      </w:divBdr>
    </w:div>
    <w:div w:id="312410168">
      <w:bodyDiv w:val="1"/>
      <w:marLeft w:val="0"/>
      <w:marRight w:val="0"/>
      <w:marTop w:val="0"/>
      <w:marBottom w:val="0"/>
      <w:divBdr>
        <w:top w:val="none" w:sz="0" w:space="0" w:color="auto"/>
        <w:left w:val="none" w:sz="0" w:space="0" w:color="auto"/>
        <w:bottom w:val="none" w:sz="0" w:space="0" w:color="auto"/>
        <w:right w:val="none" w:sz="0" w:space="0" w:color="auto"/>
      </w:divBdr>
    </w:div>
    <w:div w:id="713701469">
      <w:bodyDiv w:val="1"/>
      <w:marLeft w:val="0"/>
      <w:marRight w:val="0"/>
      <w:marTop w:val="0"/>
      <w:marBottom w:val="0"/>
      <w:divBdr>
        <w:top w:val="none" w:sz="0" w:space="0" w:color="auto"/>
        <w:left w:val="none" w:sz="0" w:space="0" w:color="auto"/>
        <w:bottom w:val="none" w:sz="0" w:space="0" w:color="auto"/>
        <w:right w:val="none" w:sz="0" w:space="0" w:color="auto"/>
      </w:divBdr>
    </w:div>
    <w:div w:id="827601170">
      <w:bodyDiv w:val="1"/>
      <w:marLeft w:val="0"/>
      <w:marRight w:val="0"/>
      <w:marTop w:val="0"/>
      <w:marBottom w:val="0"/>
      <w:divBdr>
        <w:top w:val="none" w:sz="0" w:space="0" w:color="auto"/>
        <w:left w:val="none" w:sz="0" w:space="0" w:color="auto"/>
        <w:bottom w:val="none" w:sz="0" w:space="0" w:color="auto"/>
        <w:right w:val="none" w:sz="0" w:space="0" w:color="auto"/>
      </w:divBdr>
    </w:div>
    <w:div w:id="872500208">
      <w:bodyDiv w:val="1"/>
      <w:marLeft w:val="0"/>
      <w:marRight w:val="0"/>
      <w:marTop w:val="0"/>
      <w:marBottom w:val="0"/>
      <w:divBdr>
        <w:top w:val="none" w:sz="0" w:space="0" w:color="auto"/>
        <w:left w:val="none" w:sz="0" w:space="0" w:color="auto"/>
        <w:bottom w:val="none" w:sz="0" w:space="0" w:color="auto"/>
        <w:right w:val="none" w:sz="0" w:space="0" w:color="auto"/>
      </w:divBdr>
    </w:div>
    <w:div w:id="922763488">
      <w:bodyDiv w:val="1"/>
      <w:marLeft w:val="0"/>
      <w:marRight w:val="0"/>
      <w:marTop w:val="0"/>
      <w:marBottom w:val="0"/>
      <w:divBdr>
        <w:top w:val="none" w:sz="0" w:space="0" w:color="auto"/>
        <w:left w:val="none" w:sz="0" w:space="0" w:color="auto"/>
        <w:bottom w:val="none" w:sz="0" w:space="0" w:color="auto"/>
        <w:right w:val="none" w:sz="0" w:space="0" w:color="auto"/>
      </w:divBdr>
    </w:div>
    <w:div w:id="1116871987">
      <w:bodyDiv w:val="1"/>
      <w:marLeft w:val="0"/>
      <w:marRight w:val="0"/>
      <w:marTop w:val="0"/>
      <w:marBottom w:val="0"/>
      <w:divBdr>
        <w:top w:val="none" w:sz="0" w:space="0" w:color="auto"/>
        <w:left w:val="none" w:sz="0" w:space="0" w:color="auto"/>
        <w:bottom w:val="none" w:sz="0" w:space="0" w:color="auto"/>
        <w:right w:val="none" w:sz="0" w:space="0" w:color="auto"/>
      </w:divBdr>
    </w:div>
    <w:div w:id="1119448269">
      <w:bodyDiv w:val="1"/>
      <w:marLeft w:val="0"/>
      <w:marRight w:val="0"/>
      <w:marTop w:val="0"/>
      <w:marBottom w:val="0"/>
      <w:divBdr>
        <w:top w:val="none" w:sz="0" w:space="0" w:color="auto"/>
        <w:left w:val="none" w:sz="0" w:space="0" w:color="auto"/>
        <w:bottom w:val="none" w:sz="0" w:space="0" w:color="auto"/>
        <w:right w:val="none" w:sz="0" w:space="0" w:color="auto"/>
      </w:divBdr>
    </w:div>
    <w:div w:id="1120761847">
      <w:bodyDiv w:val="1"/>
      <w:marLeft w:val="0"/>
      <w:marRight w:val="0"/>
      <w:marTop w:val="0"/>
      <w:marBottom w:val="0"/>
      <w:divBdr>
        <w:top w:val="none" w:sz="0" w:space="0" w:color="auto"/>
        <w:left w:val="none" w:sz="0" w:space="0" w:color="auto"/>
        <w:bottom w:val="none" w:sz="0" w:space="0" w:color="auto"/>
        <w:right w:val="none" w:sz="0" w:space="0" w:color="auto"/>
      </w:divBdr>
      <w:divsChild>
        <w:div w:id="17704134">
          <w:marLeft w:val="0"/>
          <w:marRight w:val="0"/>
          <w:marTop w:val="0"/>
          <w:marBottom w:val="0"/>
          <w:divBdr>
            <w:top w:val="none" w:sz="0" w:space="0" w:color="auto"/>
            <w:left w:val="none" w:sz="0" w:space="0" w:color="auto"/>
            <w:bottom w:val="none" w:sz="0" w:space="0" w:color="auto"/>
            <w:right w:val="none" w:sz="0" w:space="0" w:color="auto"/>
          </w:divBdr>
          <w:divsChild>
            <w:div w:id="1520584786">
              <w:marLeft w:val="0"/>
              <w:marRight w:val="0"/>
              <w:marTop w:val="0"/>
              <w:marBottom w:val="0"/>
              <w:divBdr>
                <w:top w:val="none" w:sz="0" w:space="0" w:color="auto"/>
                <w:left w:val="none" w:sz="0" w:space="0" w:color="auto"/>
                <w:bottom w:val="none" w:sz="0" w:space="0" w:color="auto"/>
                <w:right w:val="none" w:sz="0" w:space="0" w:color="auto"/>
              </w:divBdr>
            </w:div>
          </w:divsChild>
        </w:div>
        <w:div w:id="1154025987">
          <w:marLeft w:val="0"/>
          <w:marRight w:val="0"/>
          <w:marTop w:val="0"/>
          <w:marBottom w:val="0"/>
          <w:divBdr>
            <w:top w:val="none" w:sz="0" w:space="0" w:color="auto"/>
            <w:left w:val="none" w:sz="0" w:space="0" w:color="auto"/>
            <w:bottom w:val="none" w:sz="0" w:space="0" w:color="auto"/>
            <w:right w:val="none" w:sz="0" w:space="0" w:color="auto"/>
          </w:divBdr>
          <w:divsChild>
            <w:div w:id="1643652954">
              <w:marLeft w:val="0"/>
              <w:marRight w:val="0"/>
              <w:marTop w:val="0"/>
              <w:marBottom w:val="0"/>
              <w:divBdr>
                <w:top w:val="none" w:sz="0" w:space="0" w:color="auto"/>
                <w:left w:val="none" w:sz="0" w:space="0" w:color="auto"/>
                <w:bottom w:val="none" w:sz="0" w:space="0" w:color="auto"/>
                <w:right w:val="none" w:sz="0" w:space="0" w:color="auto"/>
              </w:divBdr>
            </w:div>
          </w:divsChild>
        </w:div>
        <w:div w:id="1515536595">
          <w:marLeft w:val="0"/>
          <w:marRight w:val="0"/>
          <w:marTop w:val="0"/>
          <w:marBottom w:val="0"/>
          <w:divBdr>
            <w:top w:val="none" w:sz="0" w:space="0" w:color="auto"/>
            <w:left w:val="none" w:sz="0" w:space="0" w:color="auto"/>
            <w:bottom w:val="none" w:sz="0" w:space="0" w:color="auto"/>
            <w:right w:val="none" w:sz="0" w:space="0" w:color="auto"/>
          </w:divBdr>
          <w:divsChild>
            <w:div w:id="493107653">
              <w:marLeft w:val="0"/>
              <w:marRight w:val="0"/>
              <w:marTop w:val="0"/>
              <w:marBottom w:val="0"/>
              <w:divBdr>
                <w:top w:val="none" w:sz="0" w:space="0" w:color="auto"/>
                <w:left w:val="none" w:sz="0" w:space="0" w:color="auto"/>
                <w:bottom w:val="none" w:sz="0" w:space="0" w:color="auto"/>
                <w:right w:val="none" w:sz="0" w:space="0" w:color="auto"/>
              </w:divBdr>
            </w:div>
          </w:divsChild>
        </w:div>
        <w:div w:id="1860123970">
          <w:marLeft w:val="0"/>
          <w:marRight w:val="0"/>
          <w:marTop w:val="0"/>
          <w:marBottom w:val="0"/>
          <w:divBdr>
            <w:top w:val="none" w:sz="0" w:space="0" w:color="auto"/>
            <w:left w:val="none" w:sz="0" w:space="0" w:color="auto"/>
            <w:bottom w:val="none" w:sz="0" w:space="0" w:color="auto"/>
            <w:right w:val="none" w:sz="0" w:space="0" w:color="auto"/>
          </w:divBdr>
          <w:divsChild>
            <w:div w:id="210843044">
              <w:marLeft w:val="0"/>
              <w:marRight w:val="0"/>
              <w:marTop w:val="0"/>
              <w:marBottom w:val="0"/>
              <w:divBdr>
                <w:top w:val="none" w:sz="0" w:space="0" w:color="auto"/>
                <w:left w:val="none" w:sz="0" w:space="0" w:color="auto"/>
                <w:bottom w:val="none" w:sz="0" w:space="0" w:color="auto"/>
                <w:right w:val="none" w:sz="0" w:space="0" w:color="auto"/>
              </w:divBdr>
            </w:div>
          </w:divsChild>
        </w:div>
        <w:div w:id="668799292">
          <w:marLeft w:val="0"/>
          <w:marRight w:val="0"/>
          <w:marTop w:val="0"/>
          <w:marBottom w:val="0"/>
          <w:divBdr>
            <w:top w:val="none" w:sz="0" w:space="0" w:color="auto"/>
            <w:left w:val="none" w:sz="0" w:space="0" w:color="auto"/>
            <w:bottom w:val="none" w:sz="0" w:space="0" w:color="auto"/>
            <w:right w:val="none" w:sz="0" w:space="0" w:color="auto"/>
          </w:divBdr>
          <w:divsChild>
            <w:div w:id="444886111">
              <w:marLeft w:val="0"/>
              <w:marRight w:val="0"/>
              <w:marTop w:val="0"/>
              <w:marBottom w:val="0"/>
              <w:divBdr>
                <w:top w:val="none" w:sz="0" w:space="0" w:color="auto"/>
                <w:left w:val="none" w:sz="0" w:space="0" w:color="auto"/>
                <w:bottom w:val="none" w:sz="0" w:space="0" w:color="auto"/>
                <w:right w:val="none" w:sz="0" w:space="0" w:color="auto"/>
              </w:divBdr>
            </w:div>
          </w:divsChild>
        </w:div>
        <w:div w:id="732315735">
          <w:marLeft w:val="0"/>
          <w:marRight w:val="0"/>
          <w:marTop w:val="0"/>
          <w:marBottom w:val="0"/>
          <w:divBdr>
            <w:top w:val="none" w:sz="0" w:space="0" w:color="auto"/>
            <w:left w:val="none" w:sz="0" w:space="0" w:color="auto"/>
            <w:bottom w:val="none" w:sz="0" w:space="0" w:color="auto"/>
            <w:right w:val="none" w:sz="0" w:space="0" w:color="auto"/>
          </w:divBdr>
          <w:divsChild>
            <w:div w:id="1233271857">
              <w:marLeft w:val="0"/>
              <w:marRight w:val="0"/>
              <w:marTop w:val="0"/>
              <w:marBottom w:val="0"/>
              <w:divBdr>
                <w:top w:val="none" w:sz="0" w:space="0" w:color="auto"/>
                <w:left w:val="none" w:sz="0" w:space="0" w:color="auto"/>
                <w:bottom w:val="none" w:sz="0" w:space="0" w:color="auto"/>
                <w:right w:val="none" w:sz="0" w:space="0" w:color="auto"/>
              </w:divBdr>
            </w:div>
          </w:divsChild>
        </w:div>
        <w:div w:id="1139224725">
          <w:marLeft w:val="0"/>
          <w:marRight w:val="0"/>
          <w:marTop w:val="0"/>
          <w:marBottom w:val="0"/>
          <w:divBdr>
            <w:top w:val="none" w:sz="0" w:space="0" w:color="auto"/>
            <w:left w:val="none" w:sz="0" w:space="0" w:color="auto"/>
            <w:bottom w:val="none" w:sz="0" w:space="0" w:color="auto"/>
            <w:right w:val="none" w:sz="0" w:space="0" w:color="auto"/>
          </w:divBdr>
          <w:divsChild>
            <w:div w:id="1863662731">
              <w:marLeft w:val="0"/>
              <w:marRight w:val="0"/>
              <w:marTop w:val="0"/>
              <w:marBottom w:val="0"/>
              <w:divBdr>
                <w:top w:val="none" w:sz="0" w:space="0" w:color="auto"/>
                <w:left w:val="none" w:sz="0" w:space="0" w:color="auto"/>
                <w:bottom w:val="none" w:sz="0" w:space="0" w:color="auto"/>
                <w:right w:val="none" w:sz="0" w:space="0" w:color="auto"/>
              </w:divBdr>
            </w:div>
          </w:divsChild>
        </w:div>
        <w:div w:id="1567109607">
          <w:marLeft w:val="0"/>
          <w:marRight w:val="0"/>
          <w:marTop w:val="0"/>
          <w:marBottom w:val="0"/>
          <w:divBdr>
            <w:top w:val="none" w:sz="0" w:space="0" w:color="auto"/>
            <w:left w:val="none" w:sz="0" w:space="0" w:color="auto"/>
            <w:bottom w:val="none" w:sz="0" w:space="0" w:color="auto"/>
            <w:right w:val="none" w:sz="0" w:space="0" w:color="auto"/>
          </w:divBdr>
          <w:divsChild>
            <w:div w:id="1591356471">
              <w:marLeft w:val="0"/>
              <w:marRight w:val="0"/>
              <w:marTop w:val="0"/>
              <w:marBottom w:val="0"/>
              <w:divBdr>
                <w:top w:val="none" w:sz="0" w:space="0" w:color="auto"/>
                <w:left w:val="none" w:sz="0" w:space="0" w:color="auto"/>
                <w:bottom w:val="none" w:sz="0" w:space="0" w:color="auto"/>
                <w:right w:val="none" w:sz="0" w:space="0" w:color="auto"/>
              </w:divBdr>
            </w:div>
          </w:divsChild>
        </w:div>
        <w:div w:id="1965384739">
          <w:marLeft w:val="0"/>
          <w:marRight w:val="0"/>
          <w:marTop w:val="0"/>
          <w:marBottom w:val="0"/>
          <w:divBdr>
            <w:top w:val="none" w:sz="0" w:space="0" w:color="auto"/>
            <w:left w:val="none" w:sz="0" w:space="0" w:color="auto"/>
            <w:bottom w:val="none" w:sz="0" w:space="0" w:color="auto"/>
            <w:right w:val="none" w:sz="0" w:space="0" w:color="auto"/>
          </w:divBdr>
          <w:divsChild>
            <w:div w:id="2122844874">
              <w:marLeft w:val="0"/>
              <w:marRight w:val="0"/>
              <w:marTop w:val="0"/>
              <w:marBottom w:val="0"/>
              <w:divBdr>
                <w:top w:val="none" w:sz="0" w:space="0" w:color="auto"/>
                <w:left w:val="none" w:sz="0" w:space="0" w:color="auto"/>
                <w:bottom w:val="none" w:sz="0" w:space="0" w:color="auto"/>
                <w:right w:val="none" w:sz="0" w:space="0" w:color="auto"/>
              </w:divBdr>
            </w:div>
          </w:divsChild>
        </w:div>
        <w:div w:id="320472556">
          <w:marLeft w:val="0"/>
          <w:marRight w:val="0"/>
          <w:marTop w:val="0"/>
          <w:marBottom w:val="0"/>
          <w:divBdr>
            <w:top w:val="none" w:sz="0" w:space="0" w:color="auto"/>
            <w:left w:val="none" w:sz="0" w:space="0" w:color="auto"/>
            <w:bottom w:val="none" w:sz="0" w:space="0" w:color="auto"/>
            <w:right w:val="none" w:sz="0" w:space="0" w:color="auto"/>
          </w:divBdr>
          <w:divsChild>
            <w:div w:id="90965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78382">
      <w:bodyDiv w:val="1"/>
      <w:marLeft w:val="0"/>
      <w:marRight w:val="0"/>
      <w:marTop w:val="0"/>
      <w:marBottom w:val="0"/>
      <w:divBdr>
        <w:top w:val="none" w:sz="0" w:space="0" w:color="auto"/>
        <w:left w:val="none" w:sz="0" w:space="0" w:color="auto"/>
        <w:bottom w:val="none" w:sz="0" w:space="0" w:color="auto"/>
        <w:right w:val="none" w:sz="0" w:space="0" w:color="auto"/>
      </w:divBdr>
    </w:div>
    <w:div w:id="1162699177">
      <w:bodyDiv w:val="1"/>
      <w:marLeft w:val="0"/>
      <w:marRight w:val="0"/>
      <w:marTop w:val="0"/>
      <w:marBottom w:val="0"/>
      <w:divBdr>
        <w:top w:val="none" w:sz="0" w:space="0" w:color="auto"/>
        <w:left w:val="none" w:sz="0" w:space="0" w:color="auto"/>
        <w:bottom w:val="none" w:sz="0" w:space="0" w:color="auto"/>
        <w:right w:val="none" w:sz="0" w:space="0" w:color="auto"/>
      </w:divBdr>
    </w:div>
    <w:div w:id="1186283805">
      <w:bodyDiv w:val="1"/>
      <w:marLeft w:val="0"/>
      <w:marRight w:val="0"/>
      <w:marTop w:val="0"/>
      <w:marBottom w:val="0"/>
      <w:divBdr>
        <w:top w:val="none" w:sz="0" w:space="0" w:color="auto"/>
        <w:left w:val="none" w:sz="0" w:space="0" w:color="auto"/>
        <w:bottom w:val="none" w:sz="0" w:space="0" w:color="auto"/>
        <w:right w:val="none" w:sz="0" w:space="0" w:color="auto"/>
      </w:divBdr>
    </w:div>
    <w:div w:id="1191841391">
      <w:bodyDiv w:val="1"/>
      <w:marLeft w:val="0"/>
      <w:marRight w:val="0"/>
      <w:marTop w:val="0"/>
      <w:marBottom w:val="0"/>
      <w:divBdr>
        <w:top w:val="none" w:sz="0" w:space="0" w:color="auto"/>
        <w:left w:val="none" w:sz="0" w:space="0" w:color="auto"/>
        <w:bottom w:val="none" w:sz="0" w:space="0" w:color="auto"/>
        <w:right w:val="none" w:sz="0" w:space="0" w:color="auto"/>
      </w:divBdr>
    </w:div>
    <w:div w:id="1231964719">
      <w:bodyDiv w:val="1"/>
      <w:marLeft w:val="0"/>
      <w:marRight w:val="0"/>
      <w:marTop w:val="0"/>
      <w:marBottom w:val="0"/>
      <w:divBdr>
        <w:top w:val="none" w:sz="0" w:space="0" w:color="auto"/>
        <w:left w:val="none" w:sz="0" w:space="0" w:color="auto"/>
        <w:bottom w:val="none" w:sz="0" w:space="0" w:color="auto"/>
        <w:right w:val="none" w:sz="0" w:space="0" w:color="auto"/>
      </w:divBdr>
    </w:div>
    <w:div w:id="1273710363">
      <w:bodyDiv w:val="1"/>
      <w:marLeft w:val="0"/>
      <w:marRight w:val="0"/>
      <w:marTop w:val="0"/>
      <w:marBottom w:val="0"/>
      <w:divBdr>
        <w:top w:val="none" w:sz="0" w:space="0" w:color="auto"/>
        <w:left w:val="none" w:sz="0" w:space="0" w:color="auto"/>
        <w:bottom w:val="none" w:sz="0" w:space="0" w:color="auto"/>
        <w:right w:val="none" w:sz="0" w:space="0" w:color="auto"/>
      </w:divBdr>
    </w:div>
    <w:div w:id="1312758832">
      <w:bodyDiv w:val="1"/>
      <w:marLeft w:val="0"/>
      <w:marRight w:val="0"/>
      <w:marTop w:val="0"/>
      <w:marBottom w:val="0"/>
      <w:divBdr>
        <w:top w:val="none" w:sz="0" w:space="0" w:color="auto"/>
        <w:left w:val="none" w:sz="0" w:space="0" w:color="auto"/>
        <w:bottom w:val="none" w:sz="0" w:space="0" w:color="auto"/>
        <w:right w:val="none" w:sz="0" w:space="0" w:color="auto"/>
      </w:divBdr>
    </w:div>
    <w:div w:id="1335495543">
      <w:bodyDiv w:val="1"/>
      <w:marLeft w:val="0"/>
      <w:marRight w:val="0"/>
      <w:marTop w:val="0"/>
      <w:marBottom w:val="0"/>
      <w:divBdr>
        <w:top w:val="none" w:sz="0" w:space="0" w:color="auto"/>
        <w:left w:val="none" w:sz="0" w:space="0" w:color="auto"/>
        <w:bottom w:val="none" w:sz="0" w:space="0" w:color="auto"/>
        <w:right w:val="none" w:sz="0" w:space="0" w:color="auto"/>
      </w:divBdr>
    </w:div>
    <w:div w:id="1498572565">
      <w:bodyDiv w:val="1"/>
      <w:marLeft w:val="0"/>
      <w:marRight w:val="0"/>
      <w:marTop w:val="0"/>
      <w:marBottom w:val="0"/>
      <w:divBdr>
        <w:top w:val="none" w:sz="0" w:space="0" w:color="auto"/>
        <w:left w:val="none" w:sz="0" w:space="0" w:color="auto"/>
        <w:bottom w:val="none" w:sz="0" w:space="0" w:color="auto"/>
        <w:right w:val="none" w:sz="0" w:space="0" w:color="auto"/>
      </w:divBdr>
    </w:div>
    <w:div w:id="1533180752">
      <w:bodyDiv w:val="1"/>
      <w:marLeft w:val="0"/>
      <w:marRight w:val="0"/>
      <w:marTop w:val="0"/>
      <w:marBottom w:val="0"/>
      <w:divBdr>
        <w:top w:val="none" w:sz="0" w:space="0" w:color="auto"/>
        <w:left w:val="none" w:sz="0" w:space="0" w:color="auto"/>
        <w:bottom w:val="none" w:sz="0" w:space="0" w:color="auto"/>
        <w:right w:val="none" w:sz="0" w:space="0" w:color="auto"/>
      </w:divBdr>
    </w:div>
    <w:div w:id="1651905154">
      <w:bodyDiv w:val="1"/>
      <w:marLeft w:val="0"/>
      <w:marRight w:val="0"/>
      <w:marTop w:val="0"/>
      <w:marBottom w:val="0"/>
      <w:divBdr>
        <w:top w:val="none" w:sz="0" w:space="0" w:color="auto"/>
        <w:left w:val="none" w:sz="0" w:space="0" w:color="auto"/>
        <w:bottom w:val="none" w:sz="0" w:space="0" w:color="auto"/>
        <w:right w:val="none" w:sz="0" w:space="0" w:color="auto"/>
      </w:divBdr>
    </w:div>
    <w:div w:id="1784686888">
      <w:bodyDiv w:val="1"/>
      <w:marLeft w:val="0"/>
      <w:marRight w:val="0"/>
      <w:marTop w:val="0"/>
      <w:marBottom w:val="0"/>
      <w:divBdr>
        <w:top w:val="none" w:sz="0" w:space="0" w:color="auto"/>
        <w:left w:val="none" w:sz="0" w:space="0" w:color="auto"/>
        <w:bottom w:val="none" w:sz="0" w:space="0" w:color="auto"/>
        <w:right w:val="none" w:sz="0" w:space="0" w:color="auto"/>
      </w:divBdr>
    </w:div>
    <w:div w:id="1930235154">
      <w:bodyDiv w:val="1"/>
      <w:marLeft w:val="0"/>
      <w:marRight w:val="0"/>
      <w:marTop w:val="0"/>
      <w:marBottom w:val="0"/>
      <w:divBdr>
        <w:top w:val="none" w:sz="0" w:space="0" w:color="auto"/>
        <w:left w:val="none" w:sz="0" w:space="0" w:color="auto"/>
        <w:bottom w:val="none" w:sz="0" w:space="0" w:color="auto"/>
        <w:right w:val="none" w:sz="0" w:space="0" w:color="auto"/>
      </w:divBdr>
    </w:div>
    <w:div w:id="1963613330">
      <w:bodyDiv w:val="1"/>
      <w:marLeft w:val="0"/>
      <w:marRight w:val="0"/>
      <w:marTop w:val="0"/>
      <w:marBottom w:val="0"/>
      <w:divBdr>
        <w:top w:val="none" w:sz="0" w:space="0" w:color="auto"/>
        <w:left w:val="none" w:sz="0" w:space="0" w:color="auto"/>
        <w:bottom w:val="none" w:sz="0" w:space="0" w:color="auto"/>
        <w:right w:val="none" w:sz="0" w:space="0" w:color="auto"/>
      </w:divBdr>
    </w:div>
    <w:div w:id="2009402437">
      <w:bodyDiv w:val="1"/>
      <w:marLeft w:val="0"/>
      <w:marRight w:val="0"/>
      <w:marTop w:val="0"/>
      <w:marBottom w:val="0"/>
      <w:divBdr>
        <w:top w:val="none" w:sz="0" w:space="0" w:color="auto"/>
        <w:left w:val="none" w:sz="0" w:space="0" w:color="auto"/>
        <w:bottom w:val="none" w:sz="0" w:space="0" w:color="auto"/>
        <w:right w:val="none" w:sz="0" w:space="0" w:color="auto"/>
      </w:divBdr>
    </w:div>
    <w:div w:id="2040547360">
      <w:bodyDiv w:val="1"/>
      <w:marLeft w:val="0"/>
      <w:marRight w:val="0"/>
      <w:marTop w:val="0"/>
      <w:marBottom w:val="0"/>
      <w:divBdr>
        <w:top w:val="none" w:sz="0" w:space="0" w:color="auto"/>
        <w:left w:val="none" w:sz="0" w:space="0" w:color="auto"/>
        <w:bottom w:val="none" w:sz="0" w:space="0" w:color="auto"/>
        <w:right w:val="none" w:sz="0" w:space="0" w:color="auto"/>
      </w:divBdr>
    </w:div>
    <w:div w:id="2069716715">
      <w:bodyDiv w:val="1"/>
      <w:marLeft w:val="0"/>
      <w:marRight w:val="0"/>
      <w:marTop w:val="0"/>
      <w:marBottom w:val="0"/>
      <w:divBdr>
        <w:top w:val="none" w:sz="0" w:space="0" w:color="auto"/>
        <w:left w:val="none" w:sz="0" w:space="0" w:color="auto"/>
        <w:bottom w:val="none" w:sz="0" w:space="0" w:color="auto"/>
        <w:right w:val="none" w:sz="0" w:space="0" w:color="auto"/>
      </w:divBdr>
    </w:div>
    <w:div w:id="2108115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843142E5704283A1F55322545C6FCC"/>
        <w:category>
          <w:name w:val="Geral"/>
          <w:gallery w:val="placeholder"/>
        </w:category>
        <w:types>
          <w:type w:val="bbPlcHdr"/>
        </w:types>
        <w:behaviors>
          <w:behavior w:val="content"/>
        </w:behaviors>
        <w:guid w:val="{A3D1F207-6526-4A39-9972-884DC332F707}"/>
      </w:docPartPr>
      <w:docPartBody>
        <w:p w:rsidR="00396AE1" w:rsidRDefault="00A02625">
          <w:r w:rsidRPr="00955099">
            <w:rPr>
              <w:rStyle w:val="TextodoEspaoReservado"/>
            </w:rPr>
            <w:t>[Palavras-chave]</w:t>
          </w:r>
        </w:p>
      </w:docPartBody>
    </w:docPart>
    <w:docPart>
      <w:docPartPr>
        <w:name w:val="EFE65E5027A74437B8057F43EDFF7AAB"/>
        <w:category>
          <w:name w:val="Geral"/>
          <w:gallery w:val="placeholder"/>
        </w:category>
        <w:types>
          <w:type w:val="bbPlcHdr"/>
        </w:types>
        <w:behaviors>
          <w:behavior w:val="content"/>
        </w:behaviors>
        <w:guid w:val="{78A3F17E-6BDD-4F9E-A86D-E1483976A51F}"/>
      </w:docPartPr>
      <w:docPartBody>
        <w:p w:rsidR="00396AE1" w:rsidRDefault="00A02625">
          <w:r w:rsidRPr="00955099">
            <w:rPr>
              <w:rStyle w:val="TextodoEspaoReservado"/>
            </w:rPr>
            <w:t>[Palavras-chave]</w:t>
          </w:r>
        </w:p>
      </w:docPartBody>
    </w:docPart>
    <w:docPart>
      <w:docPartPr>
        <w:name w:val="E3CCD5FDB8104553ADEC3389B2F48660"/>
        <w:category>
          <w:name w:val="Geral"/>
          <w:gallery w:val="placeholder"/>
        </w:category>
        <w:types>
          <w:type w:val="bbPlcHdr"/>
        </w:types>
        <w:behaviors>
          <w:behavior w:val="content"/>
        </w:behaviors>
        <w:guid w:val="{DEB97ACD-AEC1-420F-9D72-148C3E1421A0}"/>
      </w:docPartPr>
      <w:docPartBody>
        <w:p w:rsidR="00396AE1" w:rsidRDefault="00A02625">
          <w:r w:rsidRPr="00955099">
            <w:rPr>
              <w:rStyle w:val="TextodoEspaoReservado"/>
            </w:rPr>
            <w:t>[Data de Publicação]</w:t>
          </w:r>
        </w:p>
      </w:docPartBody>
    </w:docPart>
    <w:docPart>
      <w:docPartPr>
        <w:name w:val="288820A2ED35416A92FE1104C7A6599D"/>
        <w:category>
          <w:name w:val="Geral"/>
          <w:gallery w:val="placeholder"/>
        </w:category>
        <w:types>
          <w:type w:val="bbPlcHdr"/>
        </w:types>
        <w:behaviors>
          <w:behavior w:val="content"/>
        </w:behaviors>
        <w:guid w:val="{6438D8CD-2A71-48A9-A70D-FEE93E7630AB}"/>
      </w:docPartPr>
      <w:docPartBody>
        <w:p w:rsidR="00396AE1" w:rsidRDefault="00A02625">
          <w:r w:rsidRPr="00955099">
            <w:rPr>
              <w:rStyle w:val="TextodoEspaoReservado"/>
            </w:rPr>
            <w:t>[Data de Publicação]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625"/>
    <w:rsid w:val="0000517B"/>
    <w:rsid w:val="000A736F"/>
    <w:rsid w:val="000F1ABA"/>
    <w:rsid w:val="000F1F04"/>
    <w:rsid w:val="0013530D"/>
    <w:rsid w:val="00171F36"/>
    <w:rsid w:val="00196716"/>
    <w:rsid w:val="001B1EC2"/>
    <w:rsid w:val="00297285"/>
    <w:rsid w:val="002A7732"/>
    <w:rsid w:val="00396AE1"/>
    <w:rsid w:val="003C2B42"/>
    <w:rsid w:val="004B385A"/>
    <w:rsid w:val="00510B3D"/>
    <w:rsid w:val="005553D3"/>
    <w:rsid w:val="00572D77"/>
    <w:rsid w:val="005A1CD3"/>
    <w:rsid w:val="005D33C2"/>
    <w:rsid w:val="00624C68"/>
    <w:rsid w:val="0063290F"/>
    <w:rsid w:val="00644C2F"/>
    <w:rsid w:val="00651AA6"/>
    <w:rsid w:val="00672148"/>
    <w:rsid w:val="006C5151"/>
    <w:rsid w:val="006E5F17"/>
    <w:rsid w:val="00772F5F"/>
    <w:rsid w:val="007928A6"/>
    <w:rsid w:val="007A1CB8"/>
    <w:rsid w:val="007D67C6"/>
    <w:rsid w:val="00822FAD"/>
    <w:rsid w:val="00877C1D"/>
    <w:rsid w:val="00896C25"/>
    <w:rsid w:val="008D3114"/>
    <w:rsid w:val="0095249D"/>
    <w:rsid w:val="00A02625"/>
    <w:rsid w:val="00A07436"/>
    <w:rsid w:val="00AA391F"/>
    <w:rsid w:val="00B81FC9"/>
    <w:rsid w:val="00BC0CC1"/>
    <w:rsid w:val="00BE1177"/>
    <w:rsid w:val="00BE4013"/>
    <w:rsid w:val="00D17435"/>
    <w:rsid w:val="00D53B79"/>
    <w:rsid w:val="00DA6B39"/>
    <w:rsid w:val="00DF5DF3"/>
    <w:rsid w:val="00E0467C"/>
    <w:rsid w:val="00ED5AE0"/>
    <w:rsid w:val="00F12947"/>
    <w:rsid w:val="00F15917"/>
    <w:rsid w:val="00FE41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0262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23 DE JUNHO DE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9338DD-D893-4660-8F94-F3D7AF046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5</Pages>
  <Words>2846</Words>
  <Characters>15856</Characters>
  <Application>Microsoft Office Word</Application>
  <DocSecurity>0</DocSecurity>
  <Lines>214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156</cp:keywords>
  <dc:description/>
  <cp:lastModifiedBy>Alessandro Boncompagni Junior</cp:lastModifiedBy>
  <cp:revision>9</cp:revision>
  <cp:lastPrinted>2022-11-04T19:15:00Z</cp:lastPrinted>
  <dcterms:created xsi:type="dcterms:W3CDTF">2023-12-12T07:56:00Z</dcterms:created>
  <dcterms:modified xsi:type="dcterms:W3CDTF">2024-05-07T18:38:00Z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