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86" w:rsidRDefault="006B265F">
      <w:pPr>
        <w:spacing w:after="0" w:line="240" w:lineRule="auto"/>
        <w:jc w:val="center"/>
        <w:rPr>
          <w:sz w:val="24"/>
          <w:szCs w:val="24"/>
        </w:rPr>
      </w:pPr>
      <w:r>
        <w:rPr>
          <w:sz w:val="24"/>
          <w:szCs w:val="24"/>
        </w:rPr>
        <w:t xml:space="preserve"> SÚMULA DA 62ª REUNIÃO DO CONSELHO DIRETOR DO CAU/PR</w:t>
      </w:r>
    </w:p>
    <w:p w:rsidR="00781B86" w:rsidRDefault="00781B86">
      <w:pPr>
        <w:spacing w:after="0" w:line="240" w:lineRule="auto"/>
        <w:jc w:val="both"/>
        <w:rPr>
          <w:b/>
          <w:sz w:val="24"/>
          <w:szCs w:val="24"/>
          <w:u w:val="single"/>
        </w:rPr>
      </w:pPr>
    </w:p>
    <w:tbl>
      <w:tblPr>
        <w:tblStyle w:val="a"/>
        <w:tblW w:w="10490" w:type="dxa"/>
        <w:tblInd w:w="-5"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5"/>
        <w:gridCol w:w="3402"/>
        <w:gridCol w:w="1415"/>
        <w:gridCol w:w="3688"/>
      </w:tblGrid>
      <w:tr w:rsidR="00781B86">
        <w:tc>
          <w:tcPr>
            <w:tcW w:w="1985" w:type="dxa"/>
            <w:shd w:val="clear" w:color="auto" w:fill="D0CECE"/>
          </w:tcPr>
          <w:p w:rsidR="00781B86" w:rsidRDefault="006B265F">
            <w:pPr>
              <w:widowControl w:val="0"/>
              <w:spacing w:after="0" w:line="276" w:lineRule="auto"/>
              <w:jc w:val="both"/>
              <w:rPr>
                <w:sz w:val="24"/>
                <w:szCs w:val="24"/>
              </w:rPr>
            </w:pPr>
            <w:r>
              <w:rPr>
                <w:sz w:val="24"/>
                <w:szCs w:val="24"/>
              </w:rPr>
              <w:t>DATA</w:t>
            </w:r>
          </w:p>
        </w:tc>
        <w:tc>
          <w:tcPr>
            <w:tcW w:w="3402" w:type="dxa"/>
          </w:tcPr>
          <w:p w:rsidR="00781B86" w:rsidRDefault="006B265F">
            <w:pPr>
              <w:widowControl w:val="0"/>
              <w:spacing w:after="0" w:line="276" w:lineRule="auto"/>
              <w:jc w:val="both"/>
              <w:rPr>
                <w:sz w:val="24"/>
                <w:szCs w:val="24"/>
              </w:rPr>
            </w:pPr>
            <w:r>
              <w:rPr>
                <w:sz w:val="24"/>
                <w:szCs w:val="24"/>
              </w:rPr>
              <w:t>13/02/2023</w:t>
            </w:r>
          </w:p>
        </w:tc>
        <w:tc>
          <w:tcPr>
            <w:tcW w:w="1415" w:type="dxa"/>
            <w:shd w:val="clear" w:color="auto" w:fill="D0CECE"/>
          </w:tcPr>
          <w:p w:rsidR="00781B86" w:rsidRDefault="006B265F">
            <w:pPr>
              <w:widowControl w:val="0"/>
              <w:spacing w:after="0" w:line="276" w:lineRule="auto"/>
              <w:jc w:val="both"/>
              <w:rPr>
                <w:sz w:val="24"/>
                <w:szCs w:val="24"/>
              </w:rPr>
            </w:pPr>
            <w:r>
              <w:rPr>
                <w:sz w:val="24"/>
                <w:szCs w:val="24"/>
              </w:rPr>
              <w:t>HORÁRIO</w:t>
            </w:r>
          </w:p>
        </w:tc>
        <w:tc>
          <w:tcPr>
            <w:tcW w:w="3688" w:type="dxa"/>
          </w:tcPr>
          <w:p w:rsidR="00781B86" w:rsidRDefault="009A380C">
            <w:pPr>
              <w:widowControl w:val="0"/>
              <w:spacing w:after="0" w:line="276" w:lineRule="auto"/>
              <w:jc w:val="both"/>
              <w:rPr>
                <w:sz w:val="24"/>
                <w:szCs w:val="24"/>
              </w:rPr>
            </w:pPr>
            <w:r>
              <w:rPr>
                <w:sz w:val="24"/>
                <w:szCs w:val="24"/>
              </w:rPr>
              <w:t>14h às 17</w:t>
            </w:r>
            <w:r w:rsidR="006B265F">
              <w:rPr>
                <w:sz w:val="24"/>
                <w:szCs w:val="24"/>
              </w:rPr>
              <w:t>h</w:t>
            </w:r>
            <w:r>
              <w:rPr>
                <w:sz w:val="24"/>
                <w:szCs w:val="24"/>
              </w:rPr>
              <w:t>07</w:t>
            </w:r>
          </w:p>
        </w:tc>
      </w:tr>
      <w:tr w:rsidR="00781B86">
        <w:tc>
          <w:tcPr>
            <w:tcW w:w="1985" w:type="dxa"/>
            <w:shd w:val="clear" w:color="auto" w:fill="D0CECE"/>
          </w:tcPr>
          <w:p w:rsidR="00781B86" w:rsidRDefault="006B265F">
            <w:pPr>
              <w:widowControl w:val="0"/>
              <w:spacing w:after="0" w:line="276" w:lineRule="auto"/>
              <w:jc w:val="both"/>
              <w:rPr>
                <w:sz w:val="24"/>
                <w:szCs w:val="24"/>
              </w:rPr>
            </w:pPr>
            <w:r>
              <w:rPr>
                <w:sz w:val="24"/>
                <w:szCs w:val="24"/>
              </w:rPr>
              <w:t>LOCAL</w:t>
            </w:r>
          </w:p>
        </w:tc>
        <w:tc>
          <w:tcPr>
            <w:tcW w:w="8505" w:type="dxa"/>
            <w:gridSpan w:val="3"/>
          </w:tcPr>
          <w:p w:rsidR="00781B86" w:rsidRDefault="006B265F">
            <w:pPr>
              <w:widowControl w:val="0"/>
              <w:spacing w:after="0" w:line="276" w:lineRule="auto"/>
              <w:jc w:val="both"/>
              <w:rPr>
                <w:sz w:val="24"/>
                <w:szCs w:val="24"/>
              </w:rPr>
            </w:pPr>
            <w:r>
              <w:rPr>
                <w:sz w:val="24"/>
                <w:szCs w:val="24"/>
              </w:rPr>
              <w:t xml:space="preserve">Conferência Online por meio da Plataforma </w:t>
            </w:r>
            <w:r w:rsidR="009A380C" w:rsidRPr="009A380C">
              <w:rPr>
                <w:i/>
                <w:sz w:val="24"/>
                <w:szCs w:val="24"/>
              </w:rPr>
              <w:t xml:space="preserve">Microsoft </w:t>
            </w:r>
            <w:r w:rsidRPr="009A380C">
              <w:rPr>
                <w:i/>
                <w:sz w:val="24"/>
                <w:szCs w:val="24"/>
              </w:rPr>
              <w:t>TEAMS</w:t>
            </w:r>
          </w:p>
        </w:tc>
      </w:tr>
    </w:tbl>
    <w:p w:rsidR="00781B86" w:rsidRDefault="00781B86">
      <w:pPr>
        <w:spacing w:after="0" w:line="276" w:lineRule="auto"/>
        <w:jc w:val="both"/>
        <w:rPr>
          <w:sz w:val="24"/>
          <w:szCs w:val="24"/>
        </w:rPr>
      </w:pPr>
    </w:p>
    <w:tbl>
      <w:tblPr>
        <w:tblStyle w:val="a0"/>
        <w:tblW w:w="10485" w:type="dxa"/>
        <w:jc w:val="center"/>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2110"/>
        <w:gridCol w:w="3823"/>
        <w:gridCol w:w="4552"/>
      </w:tblGrid>
      <w:tr w:rsidR="00781B86">
        <w:trPr>
          <w:jc w:val="center"/>
        </w:trPr>
        <w:tc>
          <w:tcPr>
            <w:tcW w:w="2110" w:type="dxa"/>
            <w:vMerge w:val="restart"/>
            <w:shd w:val="clear" w:color="auto" w:fill="D0CECE"/>
            <w:vAlign w:val="center"/>
          </w:tcPr>
          <w:p w:rsidR="00781B86" w:rsidRDefault="006B265F">
            <w:pPr>
              <w:widowControl w:val="0"/>
              <w:spacing w:after="0" w:line="240" w:lineRule="auto"/>
              <w:jc w:val="center"/>
              <w:rPr>
                <w:color w:val="000000"/>
                <w:sz w:val="24"/>
                <w:szCs w:val="24"/>
              </w:rPr>
            </w:pPr>
            <w:r>
              <w:rPr>
                <w:color w:val="000000"/>
                <w:sz w:val="24"/>
                <w:szCs w:val="24"/>
              </w:rPr>
              <w:t xml:space="preserve"> PARTICIPANTES</w:t>
            </w:r>
          </w:p>
        </w:tc>
        <w:tc>
          <w:tcPr>
            <w:tcW w:w="3823" w:type="dxa"/>
          </w:tcPr>
          <w:p w:rsidR="00781B86" w:rsidRDefault="006B265F">
            <w:pPr>
              <w:widowControl w:val="0"/>
              <w:spacing w:after="0" w:line="240" w:lineRule="auto"/>
              <w:jc w:val="both"/>
              <w:rPr>
                <w:color w:val="FF0000"/>
                <w:sz w:val="24"/>
                <w:szCs w:val="24"/>
              </w:rPr>
            </w:pPr>
            <w:r>
              <w:rPr>
                <w:sz w:val="24"/>
                <w:szCs w:val="24"/>
              </w:rPr>
              <w:t xml:space="preserve">Milton Carlos </w:t>
            </w:r>
            <w:proofErr w:type="spellStart"/>
            <w:r>
              <w:rPr>
                <w:sz w:val="24"/>
                <w:szCs w:val="24"/>
              </w:rPr>
              <w:t>Zanelatto</w:t>
            </w:r>
            <w:proofErr w:type="spellEnd"/>
            <w:r>
              <w:rPr>
                <w:sz w:val="24"/>
                <w:szCs w:val="24"/>
              </w:rPr>
              <w:t xml:space="preserve"> Gonçalves</w:t>
            </w:r>
          </w:p>
        </w:tc>
        <w:tc>
          <w:tcPr>
            <w:tcW w:w="4552" w:type="dxa"/>
          </w:tcPr>
          <w:p w:rsidR="00781B86" w:rsidRDefault="006B265F">
            <w:pPr>
              <w:widowControl w:val="0"/>
              <w:spacing w:after="0" w:line="240" w:lineRule="auto"/>
              <w:jc w:val="both"/>
              <w:rPr>
                <w:color w:val="000000"/>
                <w:sz w:val="24"/>
                <w:szCs w:val="24"/>
              </w:rPr>
            </w:pPr>
            <w:r>
              <w:rPr>
                <w:color w:val="000000"/>
                <w:sz w:val="24"/>
                <w:szCs w:val="24"/>
              </w:rPr>
              <w:t>Presidente</w:t>
            </w:r>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color w:val="FF0000"/>
                <w:sz w:val="24"/>
                <w:szCs w:val="24"/>
              </w:rPr>
            </w:pPr>
            <w:r>
              <w:rPr>
                <w:sz w:val="24"/>
                <w:szCs w:val="24"/>
              </w:rPr>
              <w:t xml:space="preserve">Thaís Clementina </w:t>
            </w:r>
            <w:proofErr w:type="spellStart"/>
            <w:r>
              <w:rPr>
                <w:sz w:val="24"/>
                <w:szCs w:val="24"/>
              </w:rPr>
              <w:t>Marzurkiewicz</w:t>
            </w:r>
            <w:proofErr w:type="spellEnd"/>
          </w:p>
        </w:tc>
        <w:tc>
          <w:tcPr>
            <w:tcW w:w="4552" w:type="dxa"/>
          </w:tcPr>
          <w:p w:rsidR="00781B86" w:rsidRDefault="006B265F">
            <w:pPr>
              <w:widowControl w:val="0"/>
              <w:spacing w:after="0" w:line="240" w:lineRule="auto"/>
              <w:jc w:val="both"/>
              <w:rPr>
                <w:color w:val="000000"/>
                <w:sz w:val="24"/>
                <w:szCs w:val="24"/>
              </w:rPr>
            </w:pPr>
            <w:r>
              <w:rPr>
                <w:color w:val="000000"/>
                <w:sz w:val="24"/>
                <w:szCs w:val="24"/>
              </w:rPr>
              <w:t>Coordenadora CED</w:t>
            </w:r>
          </w:p>
        </w:tc>
      </w:tr>
      <w:tr w:rsidR="00781B86">
        <w:trPr>
          <w:trHeight w:val="278"/>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sz w:val="24"/>
                <w:szCs w:val="24"/>
              </w:rPr>
            </w:pPr>
            <w:r>
              <w:rPr>
                <w:sz w:val="24"/>
                <w:szCs w:val="24"/>
              </w:rPr>
              <w:t xml:space="preserve">Eduardo </w:t>
            </w:r>
            <w:proofErr w:type="spellStart"/>
            <w:r>
              <w:rPr>
                <w:sz w:val="24"/>
                <w:szCs w:val="24"/>
              </w:rPr>
              <w:t>Verri</w:t>
            </w:r>
            <w:proofErr w:type="spellEnd"/>
            <w:r>
              <w:rPr>
                <w:sz w:val="24"/>
                <w:szCs w:val="24"/>
              </w:rPr>
              <w:t xml:space="preserve"> Lopes</w:t>
            </w:r>
          </w:p>
        </w:tc>
        <w:tc>
          <w:tcPr>
            <w:tcW w:w="4552" w:type="dxa"/>
          </w:tcPr>
          <w:p w:rsidR="00781B86" w:rsidRDefault="006B265F">
            <w:pPr>
              <w:widowControl w:val="0"/>
              <w:spacing w:after="0" w:line="240" w:lineRule="auto"/>
              <w:jc w:val="both"/>
              <w:rPr>
                <w:color w:val="000000"/>
                <w:sz w:val="24"/>
                <w:szCs w:val="24"/>
              </w:rPr>
            </w:pPr>
            <w:r>
              <w:rPr>
                <w:color w:val="000000"/>
                <w:sz w:val="24"/>
                <w:szCs w:val="24"/>
              </w:rPr>
              <w:t>Coordenador da CEF</w:t>
            </w:r>
          </w:p>
        </w:tc>
      </w:tr>
      <w:tr w:rsidR="00781B86">
        <w:trPr>
          <w:trHeight w:val="278"/>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sz w:val="24"/>
                <w:szCs w:val="24"/>
              </w:rPr>
            </w:pPr>
            <w:r>
              <w:rPr>
                <w:sz w:val="24"/>
                <w:szCs w:val="24"/>
              </w:rPr>
              <w:t xml:space="preserve">Walter Gustavo </w:t>
            </w:r>
            <w:proofErr w:type="spellStart"/>
            <w:r>
              <w:rPr>
                <w:sz w:val="24"/>
                <w:szCs w:val="24"/>
              </w:rPr>
              <w:t>Linzmeyer</w:t>
            </w:r>
            <w:proofErr w:type="spellEnd"/>
          </w:p>
        </w:tc>
        <w:tc>
          <w:tcPr>
            <w:tcW w:w="4552" w:type="dxa"/>
          </w:tcPr>
          <w:p w:rsidR="00781B86" w:rsidRDefault="006B265F">
            <w:pPr>
              <w:widowControl w:val="0"/>
              <w:spacing w:after="0" w:line="240" w:lineRule="auto"/>
              <w:jc w:val="both"/>
              <w:rPr>
                <w:color w:val="000000"/>
                <w:sz w:val="24"/>
                <w:szCs w:val="24"/>
              </w:rPr>
            </w:pPr>
            <w:r>
              <w:rPr>
                <w:color w:val="000000"/>
                <w:sz w:val="24"/>
                <w:szCs w:val="24"/>
              </w:rPr>
              <w:t>Coordenador da CEP</w:t>
            </w:r>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sz w:val="24"/>
                <w:szCs w:val="24"/>
              </w:rPr>
            </w:pPr>
            <w:r>
              <w:rPr>
                <w:sz w:val="24"/>
                <w:szCs w:val="24"/>
              </w:rPr>
              <w:t>Ideval dos Santos Filho</w:t>
            </w:r>
          </w:p>
        </w:tc>
        <w:tc>
          <w:tcPr>
            <w:tcW w:w="4552" w:type="dxa"/>
            <w:vAlign w:val="center"/>
          </w:tcPr>
          <w:p w:rsidR="00781B86" w:rsidRDefault="006B265F">
            <w:pPr>
              <w:widowControl w:val="0"/>
              <w:spacing w:after="0" w:line="240" w:lineRule="auto"/>
              <w:jc w:val="both"/>
              <w:rPr>
                <w:color w:val="000000"/>
                <w:sz w:val="24"/>
                <w:szCs w:val="24"/>
              </w:rPr>
            </w:pPr>
            <w:r>
              <w:rPr>
                <w:color w:val="000000"/>
                <w:sz w:val="24"/>
                <w:szCs w:val="24"/>
              </w:rPr>
              <w:t xml:space="preserve">Coordenador da </w:t>
            </w:r>
            <w:proofErr w:type="spellStart"/>
            <w:r>
              <w:rPr>
                <w:color w:val="000000"/>
                <w:sz w:val="24"/>
                <w:szCs w:val="24"/>
              </w:rPr>
              <w:t>CPFi</w:t>
            </w:r>
            <w:proofErr w:type="spellEnd"/>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sz w:val="24"/>
                <w:szCs w:val="24"/>
              </w:rPr>
            </w:pPr>
            <w:proofErr w:type="spellStart"/>
            <w:r>
              <w:rPr>
                <w:sz w:val="24"/>
                <w:szCs w:val="24"/>
              </w:rPr>
              <w:t>Ormy</w:t>
            </w:r>
            <w:proofErr w:type="spellEnd"/>
            <w:r>
              <w:rPr>
                <w:sz w:val="24"/>
                <w:szCs w:val="24"/>
              </w:rPr>
              <w:t xml:space="preserve"> </w:t>
            </w:r>
            <w:proofErr w:type="spellStart"/>
            <w:r>
              <w:rPr>
                <w:sz w:val="24"/>
                <w:szCs w:val="24"/>
              </w:rPr>
              <w:t>Leocadio</w:t>
            </w:r>
            <w:proofErr w:type="spellEnd"/>
            <w:r>
              <w:rPr>
                <w:sz w:val="24"/>
                <w:szCs w:val="24"/>
              </w:rPr>
              <w:t xml:space="preserve"> </w:t>
            </w:r>
            <w:proofErr w:type="spellStart"/>
            <w:r>
              <w:rPr>
                <w:sz w:val="24"/>
                <w:szCs w:val="24"/>
              </w:rPr>
              <w:t>Hutner</w:t>
            </w:r>
            <w:proofErr w:type="spellEnd"/>
            <w:r>
              <w:rPr>
                <w:sz w:val="24"/>
                <w:szCs w:val="24"/>
              </w:rPr>
              <w:t xml:space="preserve"> Junior</w:t>
            </w:r>
          </w:p>
        </w:tc>
        <w:tc>
          <w:tcPr>
            <w:tcW w:w="4552" w:type="dxa"/>
            <w:vAlign w:val="center"/>
          </w:tcPr>
          <w:p w:rsidR="00781B86" w:rsidRDefault="006B265F">
            <w:pPr>
              <w:widowControl w:val="0"/>
              <w:spacing w:after="0" w:line="240" w:lineRule="auto"/>
              <w:jc w:val="both"/>
              <w:rPr>
                <w:color w:val="000000"/>
                <w:sz w:val="24"/>
                <w:szCs w:val="24"/>
              </w:rPr>
            </w:pPr>
            <w:r>
              <w:rPr>
                <w:color w:val="000000"/>
                <w:sz w:val="24"/>
                <w:szCs w:val="24"/>
              </w:rPr>
              <w:t>Coordenador da CPUA</w:t>
            </w:r>
          </w:p>
        </w:tc>
      </w:tr>
      <w:tr w:rsidR="00781B86">
        <w:trPr>
          <w:jc w:val="center"/>
        </w:trPr>
        <w:tc>
          <w:tcPr>
            <w:tcW w:w="2110" w:type="dxa"/>
            <w:vMerge w:val="restart"/>
            <w:shd w:val="clear" w:color="auto" w:fill="D0CECE"/>
            <w:vAlign w:val="center"/>
          </w:tcPr>
          <w:p w:rsidR="00781B86" w:rsidRDefault="006B265F">
            <w:pPr>
              <w:widowControl w:val="0"/>
              <w:spacing w:after="0" w:line="240" w:lineRule="auto"/>
              <w:jc w:val="center"/>
              <w:rPr>
                <w:color w:val="000000"/>
                <w:sz w:val="24"/>
                <w:szCs w:val="24"/>
              </w:rPr>
            </w:pPr>
            <w:r>
              <w:rPr>
                <w:color w:val="000000"/>
                <w:sz w:val="24"/>
                <w:szCs w:val="24"/>
              </w:rPr>
              <w:t>ASSESSORIA /</w:t>
            </w:r>
          </w:p>
          <w:p w:rsidR="00781B86" w:rsidRDefault="006B265F">
            <w:pPr>
              <w:widowControl w:val="0"/>
              <w:spacing w:after="0" w:line="240" w:lineRule="auto"/>
              <w:jc w:val="center"/>
              <w:rPr>
                <w:color w:val="000000"/>
                <w:sz w:val="24"/>
                <w:szCs w:val="24"/>
              </w:rPr>
            </w:pPr>
            <w:r>
              <w:rPr>
                <w:color w:val="000000"/>
                <w:sz w:val="24"/>
                <w:szCs w:val="24"/>
              </w:rPr>
              <w:t>CONVIDADOS</w:t>
            </w:r>
          </w:p>
        </w:tc>
        <w:tc>
          <w:tcPr>
            <w:tcW w:w="3823" w:type="dxa"/>
          </w:tcPr>
          <w:p w:rsidR="00781B86" w:rsidRDefault="006B265F">
            <w:pPr>
              <w:widowControl w:val="0"/>
              <w:spacing w:after="0" w:line="240" w:lineRule="auto"/>
              <w:jc w:val="both"/>
              <w:rPr>
                <w:sz w:val="24"/>
                <w:szCs w:val="24"/>
              </w:rPr>
            </w:pPr>
            <w:r>
              <w:rPr>
                <w:sz w:val="24"/>
                <w:szCs w:val="24"/>
              </w:rPr>
              <w:t xml:space="preserve">Lucas </w:t>
            </w:r>
            <w:proofErr w:type="spellStart"/>
            <w:r>
              <w:rPr>
                <w:sz w:val="24"/>
                <w:szCs w:val="24"/>
              </w:rPr>
              <w:t>Rieke</w:t>
            </w:r>
            <w:proofErr w:type="spellEnd"/>
          </w:p>
        </w:tc>
        <w:tc>
          <w:tcPr>
            <w:tcW w:w="4552" w:type="dxa"/>
            <w:vAlign w:val="center"/>
          </w:tcPr>
          <w:p w:rsidR="00781B86" w:rsidRDefault="006B265F">
            <w:pPr>
              <w:widowControl w:val="0"/>
              <w:spacing w:after="0" w:line="240" w:lineRule="auto"/>
              <w:jc w:val="both"/>
              <w:rPr>
                <w:color w:val="000000"/>
                <w:sz w:val="24"/>
                <w:szCs w:val="24"/>
              </w:rPr>
            </w:pPr>
            <w:r>
              <w:rPr>
                <w:color w:val="000000"/>
                <w:sz w:val="24"/>
                <w:szCs w:val="24"/>
              </w:rPr>
              <w:t>Gerente Geral</w:t>
            </w:r>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vAlign w:val="center"/>
          </w:tcPr>
          <w:p w:rsidR="00781B86" w:rsidRDefault="006B265F">
            <w:pPr>
              <w:widowControl w:val="0"/>
              <w:spacing w:after="0" w:line="240" w:lineRule="auto"/>
              <w:rPr>
                <w:sz w:val="24"/>
                <w:szCs w:val="24"/>
              </w:rPr>
            </w:pPr>
            <w:r>
              <w:rPr>
                <w:sz w:val="24"/>
                <w:szCs w:val="24"/>
              </w:rPr>
              <w:t>Alessandro Boncompagni Junior</w:t>
            </w:r>
          </w:p>
        </w:tc>
        <w:tc>
          <w:tcPr>
            <w:tcW w:w="4552" w:type="dxa"/>
            <w:vAlign w:val="center"/>
          </w:tcPr>
          <w:p w:rsidR="00781B86" w:rsidRDefault="006B265F">
            <w:pPr>
              <w:widowControl w:val="0"/>
              <w:spacing w:after="0" w:line="240" w:lineRule="auto"/>
              <w:jc w:val="both"/>
              <w:rPr>
                <w:color w:val="000000"/>
                <w:sz w:val="24"/>
                <w:szCs w:val="24"/>
              </w:rPr>
            </w:pPr>
            <w:r>
              <w:rPr>
                <w:color w:val="000000"/>
                <w:sz w:val="24"/>
                <w:szCs w:val="24"/>
              </w:rPr>
              <w:t>Supervisor de Plenária e Órgãos Colegiados</w:t>
            </w:r>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Borders>
              <w:top w:val="nil"/>
            </w:tcBorders>
          </w:tcPr>
          <w:p w:rsidR="00781B86" w:rsidRDefault="006B265F">
            <w:pPr>
              <w:widowControl w:val="0"/>
              <w:spacing w:after="0" w:line="240" w:lineRule="auto"/>
              <w:jc w:val="both"/>
              <w:rPr>
                <w:sz w:val="24"/>
                <w:szCs w:val="24"/>
              </w:rPr>
            </w:pPr>
            <w:r>
              <w:rPr>
                <w:sz w:val="24"/>
                <w:szCs w:val="24"/>
              </w:rPr>
              <w:t>Paola Martins Bastos</w:t>
            </w:r>
          </w:p>
        </w:tc>
        <w:tc>
          <w:tcPr>
            <w:tcW w:w="4552" w:type="dxa"/>
            <w:tcBorders>
              <w:top w:val="nil"/>
            </w:tcBorders>
            <w:vAlign w:val="center"/>
          </w:tcPr>
          <w:p w:rsidR="00781B86" w:rsidRDefault="006B265F">
            <w:pPr>
              <w:widowControl w:val="0"/>
              <w:spacing w:after="0" w:line="240" w:lineRule="auto"/>
              <w:jc w:val="both"/>
              <w:rPr>
                <w:color w:val="000000"/>
                <w:sz w:val="24"/>
                <w:szCs w:val="24"/>
              </w:rPr>
            </w:pPr>
            <w:r>
              <w:rPr>
                <w:color w:val="000000"/>
                <w:sz w:val="24"/>
                <w:szCs w:val="24"/>
              </w:rPr>
              <w:t>Supervisora de Secretaria</w:t>
            </w:r>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sz w:val="24"/>
                <w:szCs w:val="24"/>
              </w:rPr>
            </w:pPr>
            <w:proofErr w:type="spellStart"/>
            <w:r>
              <w:rPr>
                <w:sz w:val="24"/>
                <w:szCs w:val="24"/>
              </w:rPr>
              <w:t>Edvaneide</w:t>
            </w:r>
            <w:proofErr w:type="spellEnd"/>
            <w:r>
              <w:rPr>
                <w:sz w:val="24"/>
                <w:szCs w:val="24"/>
              </w:rPr>
              <w:t xml:space="preserve"> Amâncio de Lima</w:t>
            </w:r>
          </w:p>
        </w:tc>
        <w:tc>
          <w:tcPr>
            <w:tcW w:w="4552" w:type="dxa"/>
            <w:vAlign w:val="center"/>
          </w:tcPr>
          <w:p w:rsidR="00781B86" w:rsidRDefault="006B265F">
            <w:pPr>
              <w:widowControl w:val="0"/>
              <w:spacing w:after="0" w:line="240" w:lineRule="auto"/>
              <w:jc w:val="both"/>
              <w:rPr>
                <w:color w:val="000000"/>
                <w:sz w:val="24"/>
                <w:szCs w:val="24"/>
              </w:rPr>
            </w:pPr>
            <w:r>
              <w:rPr>
                <w:color w:val="000000"/>
                <w:sz w:val="24"/>
                <w:szCs w:val="24"/>
              </w:rPr>
              <w:t>Chefe de Gabinete</w:t>
            </w:r>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sz w:val="24"/>
                <w:szCs w:val="24"/>
              </w:rPr>
            </w:pPr>
            <w:r>
              <w:rPr>
                <w:sz w:val="24"/>
                <w:szCs w:val="24"/>
              </w:rPr>
              <w:t xml:space="preserve">André </w:t>
            </w:r>
            <w:proofErr w:type="spellStart"/>
            <w:r>
              <w:rPr>
                <w:sz w:val="24"/>
                <w:szCs w:val="24"/>
              </w:rPr>
              <w:t>Gabinio</w:t>
            </w:r>
            <w:proofErr w:type="spellEnd"/>
          </w:p>
        </w:tc>
        <w:tc>
          <w:tcPr>
            <w:tcW w:w="4552" w:type="dxa"/>
            <w:vAlign w:val="center"/>
          </w:tcPr>
          <w:p w:rsidR="00781B86" w:rsidRDefault="006B265F">
            <w:pPr>
              <w:widowControl w:val="0"/>
              <w:spacing w:after="0" w:line="240" w:lineRule="auto"/>
              <w:jc w:val="both"/>
              <w:rPr>
                <w:color w:val="000000"/>
                <w:sz w:val="24"/>
                <w:szCs w:val="24"/>
              </w:rPr>
            </w:pPr>
            <w:r>
              <w:rPr>
                <w:color w:val="000000"/>
                <w:sz w:val="24"/>
                <w:szCs w:val="24"/>
              </w:rPr>
              <w:t>Supervisor de Gabinete</w:t>
            </w:r>
          </w:p>
        </w:tc>
      </w:tr>
    </w:tbl>
    <w:p w:rsidR="00781B86" w:rsidRDefault="00781B86">
      <w:pPr>
        <w:spacing w:after="0" w:line="240" w:lineRule="auto"/>
        <w:jc w:val="both"/>
        <w:rPr>
          <w:b/>
          <w:sz w:val="24"/>
          <w:szCs w:val="24"/>
        </w:rPr>
      </w:pPr>
    </w:p>
    <w:tbl>
      <w:tblPr>
        <w:tblStyle w:val="a1"/>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79"/>
        <w:gridCol w:w="8506"/>
      </w:tblGrid>
      <w:tr w:rsidR="00781B86">
        <w:tc>
          <w:tcPr>
            <w:tcW w:w="10485" w:type="dxa"/>
            <w:gridSpan w:val="2"/>
            <w:shd w:val="clear" w:color="auto" w:fill="D0CECE"/>
          </w:tcPr>
          <w:p w:rsidR="00781B86" w:rsidRDefault="006B265F">
            <w:pPr>
              <w:widowControl w:val="0"/>
              <w:spacing w:after="0" w:line="240" w:lineRule="auto"/>
              <w:jc w:val="center"/>
              <w:rPr>
                <w:b/>
                <w:sz w:val="24"/>
                <w:szCs w:val="24"/>
              </w:rPr>
            </w:pPr>
            <w:r>
              <w:rPr>
                <w:b/>
                <w:sz w:val="24"/>
                <w:szCs w:val="24"/>
              </w:rPr>
              <w:t>Leitura da Pauta e Aprovação da Súmula</w:t>
            </w:r>
          </w:p>
        </w:tc>
      </w:tr>
      <w:tr w:rsidR="00781B86">
        <w:tc>
          <w:tcPr>
            <w:tcW w:w="1979" w:type="dxa"/>
            <w:shd w:val="clear" w:color="auto" w:fill="D0CECE"/>
          </w:tcPr>
          <w:p w:rsidR="00781B86" w:rsidRDefault="006B265F">
            <w:pPr>
              <w:widowControl w:val="0"/>
              <w:spacing w:after="0" w:line="240" w:lineRule="auto"/>
              <w:jc w:val="both"/>
              <w:rPr>
                <w:b/>
                <w:sz w:val="24"/>
                <w:szCs w:val="24"/>
              </w:rPr>
            </w:pPr>
            <w:r>
              <w:rPr>
                <w:b/>
                <w:sz w:val="24"/>
                <w:szCs w:val="24"/>
              </w:rPr>
              <w:t>Encaminhamento</w:t>
            </w:r>
          </w:p>
        </w:tc>
        <w:tc>
          <w:tcPr>
            <w:tcW w:w="8506" w:type="dxa"/>
          </w:tcPr>
          <w:p w:rsidR="00781B86" w:rsidRDefault="006B265F">
            <w:pPr>
              <w:widowControl w:val="0"/>
              <w:numPr>
                <w:ilvl w:val="0"/>
                <w:numId w:val="4"/>
              </w:numPr>
              <w:pBdr>
                <w:top w:val="nil"/>
                <w:left w:val="nil"/>
                <w:bottom w:val="nil"/>
                <w:right w:val="nil"/>
                <w:between w:val="nil"/>
              </w:pBdr>
              <w:spacing w:after="0" w:line="240" w:lineRule="auto"/>
              <w:ind w:left="318"/>
              <w:jc w:val="both"/>
              <w:rPr>
                <w:color w:val="000000"/>
                <w:sz w:val="24"/>
                <w:szCs w:val="24"/>
              </w:rPr>
            </w:pPr>
            <w:r>
              <w:rPr>
                <w:color w:val="000000"/>
                <w:sz w:val="24"/>
                <w:szCs w:val="24"/>
              </w:rPr>
              <w:t>O Presidente MILTON CARLOS ZANELATTO iniciou a reunião perguntando se haveria</w:t>
            </w:r>
            <w:r w:rsidR="00381F76">
              <w:rPr>
                <w:color w:val="000000"/>
                <w:sz w:val="24"/>
                <w:szCs w:val="24"/>
              </w:rPr>
              <w:t>m</w:t>
            </w:r>
            <w:r>
              <w:rPr>
                <w:color w:val="000000"/>
                <w:sz w:val="24"/>
                <w:szCs w:val="24"/>
              </w:rPr>
              <w:t xml:space="preserve"> pontos de pauta a serem incluídos. A conselheira THAIS CLEMENTINA MARZURKIEWICZ solicitou a inclusão de um ponto sobre o Encontro Nacional na sede do CAU/PR em Curitiba. O conselheiro ORMY LEOCADIO HUTNER JUNIOR solicitou a inserção de um ponto sobre o Seminário Internacional CPUA. O conselheiro WALTER GUSTAVO LINZMEYER solicitou um informe sobre Licitação de Eventos. E a conselheira THAIS CLEMENTINA MARZURKIEWICZ, sobre Treinamento CED.</w:t>
            </w:r>
          </w:p>
          <w:p w:rsidR="00781B86" w:rsidRDefault="006B265F">
            <w:pPr>
              <w:widowControl w:val="0"/>
              <w:numPr>
                <w:ilvl w:val="0"/>
                <w:numId w:val="4"/>
              </w:numPr>
              <w:pBdr>
                <w:top w:val="nil"/>
                <w:left w:val="nil"/>
                <w:bottom w:val="nil"/>
                <w:right w:val="nil"/>
                <w:between w:val="nil"/>
              </w:pBdr>
              <w:spacing w:after="0" w:line="240" w:lineRule="auto"/>
              <w:ind w:left="318"/>
              <w:jc w:val="both"/>
              <w:rPr>
                <w:color w:val="000000"/>
                <w:sz w:val="24"/>
                <w:szCs w:val="24"/>
              </w:rPr>
            </w:pPr>
            <w:r>
              <w:rPr>
                <w:color w:val="000000"/>
                <w:sz w:val="24"/>
                <w:szCs w:val="24"/>
              </w:rPr>
              <w:t xml:space="preserve">Antes da aprovação da pauta ser colocada em votação, o conselheiro IDEVAL DOS SANTOS FILHO questionou sobre uma dúvida sobre a regularidade das comissões ter sido ou não remetida ao CAU/BR. O presidente MILTON CARLOS ZANELATTO informou que não houve retorno do CAU/BR tendo em vista que retornos do tipo levam em média seis meses, além do fato de que a ouvidora daquela instituição está em férias. O conselheiro IDEVAL DOS SANTOS FILHO também levantou dúvida sobre reprovação das contas de 2020. O presidente MILTON CARLOS ZANELATTO informou que não chegou ao CAU/PR nenhum pedido ou encaminhamento pelo TCU, e que as informações a serem prestadas assim o foram, com as questões sanáveis sendo solucionadas, os pontos sob responsabilidade da atual gestão devidamente resolvidos e os apontamentos relativos a gestões anteriores, detalhados observando os marcos temporais relativos. O presidente MILTON CARLOS ZANELATTO se comprometeu a encaminhar à </w:t>
            </w:r>
            <w:proofErr w:type="spellStart"/>
            <w:r>
              <w:rPr>
                <w:color w:val="000000"/>
                <w:sz w:val="24"/>
                <w:szCs w:val="24"/>
              </w:rPr>
              <w:t>CPFi</w:t>
            </w:r>
            <w:proofErr w:type="spellEnd"/>
            <w:r>
              <w:rPr>
                <w:color w:val="000000"/>
                <w:sz w:val="24"/>
                <w:szCs w:val="24"/>
              </w:rPr>
              <w:t xml:space="preserve"> o ofício do CAU/BR ao CAU/PR solicitando as informações requeridas pelo TCU, bem como a resposta ao documento.</w:t>
            </w:r>
          </w:p>
          <w:p w:rsidR="00781B86" w:rsidRDefault="006B265F">
            <w:pPr>
              <w:widowControl w:val="0"/>
              <w:numPr>
                <w:ilvl w:val="0"/>
                <w:numId w:val="4"/>
              </w:numPr>
              <w:pBdr>
                <w:top w:val="nil"/>
                <w:left w:val="nil"/>
                <w:bottom w:val="nil"/>
                <w:right w:val="nil"/>
                <w:between w:val="nil"/>
              </w:pBdr>
              <w:spacing w:after="0" w:line="240" w:lineRule="auto"/>
              <w:ind w:left="318"/>
              <w:jc w:val="both"/>
              <w:rPr>
                <w:color w:val="000000"/>
                <w:sz w:val="24"/>
                <w:szCs w:val="24"/>
              </w:rPr>
            </w:pPr>
            <w:r>
              <w:rPr>
                <w:color w:val="000000"/>
                <w:sz w:val="24"/>
                <w:szCs w:val="24"/>
              </w:rPr>
              <w:t>Na sequência, o presidente MILTON CARLOS ZANELATTO colocou em votação a pauta do dia, que foi aprovada unanimemente. Em seguida, verificou se todos haviam recebido a Súmula nº 61 e se haviam considerações acerca desta. Não havendo manifestações, a súmula foi colocada em votação, sendo aprovada por unanimidade.</w:t>
            </w:r>
          </w:p>
          <w:p w:rsidR="00781B86" w:rsidRDefault="00781B86">
            <w:pPr>
              <w:widowControl w:val="0"/>
              <w:pBdr>
                <w:top w:val="nil"/>
                <w:left w:val="nil"/>
                <w:bottom w:val="nil"/>
                <w:right w:val="nil"/>
                <w:between w:val="nil"/>
              </w:pBdr>
              <w:spacing w:after="0" w:line="240" w:lineRule="auto"/>
              <w:jc w:val="both"/>
              <w:rPr>
                <w:color w:val="000000"/>
                <w:sz w:val="24"/>
                <w:szCs w:val="24"/>
              </w:rPr>
            </w:pPr>
          </w:p>
        </w:tc>
      </w:tr>
    </w:tbl>
    <w:p w:rsidR="00781B86" w:rsidRDefault="00781B86">
      <w:pPr>
        <w:spacing w:after="0" w:line="240" w:lineRule="auto"/>
        <w:jc w:val="both"/>
        <w:rPr>
          <w:b/>
          <w:sz w:val="24"/>
          <w:szCs w:val="24"/>
        </w:rPr>
      </w:pPr>
    </w:p>
    <w:tbl>
      <w:tblPr>
        <w:tblStyle w:val="a2"/>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c>
          <w:tcPr>
            <w:tcW w:w="10485" w:type="dxa"/>
            <w:gridSpan w:val="2"/>
            <w:shd w:val="clear" w:color="auto" w:fill="D0CECE"/>
          </w:tcPr>
          <w:p w:rsidR="00781B86" w:rsidRDefault="006B265F">
            <w:pPr>
              <w:spacing w:after="0"/>
              <w:jc w:val="center"/>
              <w:rPr>
                <w:b/>
                <w:sz w:val="24"/>
                <w:szCs w:val="24"/>
              </w:rPr>
            </w:pPr>
            <w:r>
              <w:rPr>
                <w:b/>
                <w:sz w:val="24"/>
                <w:szCs w:val="24"/>
              </w:rPr>
              <w:lastRenderedPageBreak/>
              <w:t>ORDEM DO DIA</w:t>
            </w:r>
          </w:p>
        </w:tc>
      </w:tr>
      <w:tr w:rsidR="00781B86">
        <w:trPr>
          <w:trHeight w:val="431"/>
        </w:trPr>
        <w:tc>
          <w:tcPr>
            <w:tcW w:w="1980" w:type="dxa"/>
            <w:shd w:val="clear" w:color="auto" w:fill="D0CECE"/>
            <w:vAlign w:val="center"/>
          </w:tcPr>
          <w:p w:rsidR="00781B86" w:rsidRDefault="006B265F">
            <w:pPr>
              <w:spacing w:after="0"/>
              <w:jc w:val="center"/>
              <w:rPr>
                <w:b/>
                <w:sz w:val="24"/>
                <w:szCs w:val="24"/>
              </w:rPr>
            </w:pPr>
            <w:r>
              <w:rPr>
                <w:b/>
                <w:sz w:val="24"/>
                <w:szCs w:val="24"/>
              </w:rPr>
              <w:t>1</w:t>
            </w:r>
          </w:p>
        </w:tc>
        <w:tc>
          <w:tcPr>
            <w:tcW w:w="8505" w:type="dxa"/>
            <w:vAlign w:val="center"/>
          </w:tcPr>
          <w:p w:rsidR="00781B86" w:rsidRDefault="006B265F">
            <w:pPr>
              <w:pBdr>
                <w:top w:val="nil"/>
                <w:left w:val="nil"/>
                <w:bottom w:val="nil"/>
                <w:right w:val="nil"/>
                <w:between w:val="nil"/>
              </w:pBdr>
              <w:spacing w:after="0" w:line="240" w:lineRule="auto"/>
              <w:rPr>
                <w:color w:val="000000"/>
                <w:sz w:val="24"/>
                <w:szCs w:val="24"/>
              </w:rPr>
            </w:pPr>
            <w:r>
              <w:rPr>
                <w:color w:val="000000"/>
                <w:sz w:val="24"/>
                <w:szCs w:val="24"/>
              </w:rPr>
              <w:t>Palavras do Presidente</w:t>
            </w:r>
          </w:p>
        </w:tc>
      </w:tr>
      <w:tr w:rsidR="00781B86">
        <w:trPr>
          <w:trHeight w:val="347"/>
        </w:trPr>
        <w:tc>
          <w:tcPr>
            <w:tcW w:w="1980" w:type="dxa"/>
            <w:shd w:val="clear" w:color="auto" w:fill="D0CECE"/>
            <w:vAlign w:val="center"/>
          </w:tcPr>
          <w:p w:rsidR="00781B86" w:rsidRDefault="006B265F">
            <w:pPr>
              <w:spacing w:after="0"/>
              <w:rPr>
                <w:b/>
                <w:sz w:val="24"/>
                <w:szCs w:val="24"/>
              </w:rPr>
            </w:pPr>
            <w:r>
              <w:rPr>
                <w:b/>
                <w:sz w:val="24"/>
                <w:szCs w:val="24"/>
              </w:rPr>
              <w:t>Fonte</w:t>
            </w:r>
          </w:p>
        </w:tc>
        <w:tc>
          <w:tcPr>
            <w:tcW w:w="8505" w:type="dxa"/>
            <w:vAlign w:val="center"/>
          </w:tcPr>
          <w:p w:rsidR="00781B86" w:rsidRDefault="006B265F">
            <w:pPr>
              <w:spacing w:after="0"/>
              <w:rPr>
                <w:sz w:val="24"/>
                <w:szCs w:val="24"/>
              </w:rPr>
            </w:pPr>
            <w:r>
              <w:rPr>
                <w:sz w:val="24"/>
                <w:szCs w:val="24"/>
              </w:rPr>
              <w:t>Presidência</w:t>
            </w:r>
          </w:p>
        </w:tc>
      </w:tr>
      <w:tr w:rsidR="00781B86">
        <w:tc>
          <w:tcPr>
            <w:tcW w:w="1980" w:type="dxa"/>
            <w:shd w:val="clear" w:color="auto" w:fill="D0CECE"/>
          </w:tcPr>
          <w:p w:rsidR="00781B86" w:rsidRDefault="006B265F">
            <w:pPr>
              <w:spacing w:after="0"/>
              <w:rPr>
                <w:b/>
                <w:sz w:val="24"/>
                <w:szCs w:val="24"/>
              </w:rPr>
            </w:pPr>
            <w:r>
              <w:rPr>
                <w:b/>
                <w:sz w:val="24"/>
                <w:szCs w:val="24"/>
              </w:rPr>
              <w:t>Relator</w:t>
            </w:r>
          </w:p>
        </w:tc>
        <w:tc>
          <w:tcPr>
            <w:tcW w:w="8505" w:type="dxa"/>
          </w:tcPr>
          <w:p w:rsidR="00781B86" w:rsidRDefault="006B265F">
            <w:pPr>
              <w:spacing w:after="0"/>
              <w:jc w:val="both"/>
              <w:rPr>
                <w:sz w:val="24"/>
                <w:szCs w:val="24"/>
              </w:rPr>
            </w:pPr>
            <w:r>
              <w:rPr>
                <w:sz w:val="24"/>
                <w:szCs w:val="24"/>
              </w:rPr>
              <w:t xml:space="preserve">Presidente </w:t>
            </w:r>
            <w:r>
              <w:t>MILTON CARLOS ZANELATTO</w:t>
            </w:r>
          </w:p>
        </w:tc>
      </w:tr>
      <w:tr w:rsidR="00781B86">
        <w:trPr>
          <w:trHeight w:val="7106"/>
        </w:trPr>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 xml:space="preserve">Primeiramente, o presidente </w:t>
            </w:r>
            <w:r>
              <w:rPr>
                <w:color w:val="000000"/>
              </w:rPr>
              <w:t>MILTON CARLOS ZANELATTO</w:t>
            </w:r>
            <w:r>
              <w:rPr>
                <w:color w:val="000000"/>
                <w:sz w:val="24"/>
                <w:szCs w:val="24"/>
              </w:rPr>
              <w:t xml:space="preserve"> abordou a licitação da empresa responsável pela organização do Encontro</w:t>
            </w:r>
            <w:r w:rsidR="00C63DE6">
              <w:rPr>
                <w:color w:val="000000"/>
                <w:sz w:val="24"/>
                <w:szCs w:val="24"/>
              </w:rPr>
              <w:t xml:space="preserve"> de Coordenadores e das Plenárias</w:t>
            </w:r>
            <w:r>
              <w:rPr>
                <w:color w:val="000000"/>
                <w:sz w:val="24"/>
                <w:szCs w:val="24"/>
              </w:rPr>
              <w:t>. Informou que a empresa vencedora é do Rio de Janeiro e que ela estará atuando parcialmente já n</w:t>
            </w:r>
            <w:r w:rsidR="00C63DE6">
              <w:rPr>
                <w:color w:val="000000"/>
                <w:sz w:val="24"/>
                <w:szCs w:val="24"/>
              </w:rPr>
              <w:t xml:space="preserve">a Plenária </w:t>
            </w:r>
            <w:r>
              <w:rPr>
                <w:color w:val="000000"/>
                <w:sz w:val="24"/>
                <w:szCs w:val="24"/>
              </w:rPr>
              <w:t>de Guarapuava. A partir dos demais encontros, a empresa atuará de forma plena na organização do evento, inclusive no Encontro Internacional, quando assumirá todos os serviços relativos a eventos, exceto a tradução.</w:t>
            </w:r>
          </w:p>
          <w:p w:rsidR="00781B86" w:rsidRDefault="006B265F">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 xml:space="preserve">Na sequência, o presidente </w:t>
            </w:r>
            <w:r>
              <w:rPr>
                <w:color w:val="000000"/>
              </w:rPr>
              <w:t>MILTON CARLOS ZANELATTO</w:t>
            </w:r>
            <w:r>
              <w:rPr>
                <w:color w:val="000000"/>
                <w:sz w:val="24"/>
                <w:szCs w:val="24"/>
              </w:rPr>
              <w:t xml:space="preserve"> falou sobre a intenção de aprovar em plenária os editais de ATHIS, patrocínio cultural e patrocínio de patrimônio histórico, tendo em vista a previsão de abertura, até março, das cotas dos editais. Diz o presidente </w:t>
            </w:r>
            <w:r>
              <w:rPr>
                <w:color w:val="000000"/>
              </w:rPr>
              <w:t>MILTON CARLOS ZANELATTO</w:t>
            </w:r>
            <w:r>
              <w:rPr>
                <w:color w:val="000000"/>
                <w:sz w:val="24"/>
                <w:szCs w:val="24"/>
              </w:rPr>
              <w:t xml:space="preserve"> que envolve edital para cozinhas comunitárias, melhorias habitacionais e atividades diversas como livros, cursos, palestras e capacitação, restauro, publicações, vídeos e eventos em consonância com o CAU EDUCA, além de capacitação de funcionários públicos para aplicação da ATHIS em seus municípios. </w:t>
            </w:r>
          </w:p>
          <w:p w:rsidR="00781B86" w:rsidRDefault="006B265F">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 xml:space="preserve">O presidente </w:t>
            </w:r>
            <w:r>
              <w:rPr>
                <w:color w:val="000000"/>
              </w:rPr>
              <w:t>MILTON CARLOS ZANELATTO</w:t>
            </w:r>
            <w:r>
              <w:rPr>
                <w:color w:val="000000"/>
                <w:sz w:val="24"/>
                <w:szCs w:val="24"/>
              </w:rPr>
              <w:t xml:space="preserve"> ainda abordou a possibilidade de não renovação de duas comissões temporárias no CAU/PR, quais sejam, a Comissão do Interior, que já tem que realizar a execução de políticas públicas, e não mais a criação delas; e a Comissão de Equidade, tendo em vista recomendação do CAU/BR de criação de comissão permanente de Políticas Afirmativas. O presidente </w:t>
            </w:r>
            <w:r>
              <w:rPr>
                <w:color w:val="000000"/>
              </w:rPr>
              <w:t>MILTON CARLOS ZANELATTO</w:t>
            </w:r>
            <w:r>
              <w:rPr>
                <w:color w:val="000000"/>
                <w:sz w:val="24"/>
                <w:szCs w:val="24"/>
              </w:rPr>
              <w:t xml:space="preserve"> ainda afirmou que devem ser criadas comissões temporárias de BIM e de Patrimônio, mas que serão preparados planos de trabalho para que a criação delas seja levada a plenário em março.</w:t>
            </w:r>
          </w:p>
          <w:p w:rsidR="00781B86" w:rsidRDefault="006B265F">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Também foi abordado o encontro nacional em Curitiba, que deve ser realizado em março, e o CAU/PR busca informações junto ao CAU/BR quanto a programação, quantidade de participantes, etc. para estruturar o evento.</w:t>
            </w:r>
          </w:p>
          <w:p w:rsidR="00781B86" w:rsidRDefault="006B265F">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 xml:space="preserve">Na sequência, após um debate sobre a inclusão do tema ética profissional na arquitetura nos cursos de graduação, o presidente </w:t>
            </w:r>
            <w:r>
              <w:rPr>
                <w:color w:val="000000"/>
              </w:rPr>
              <w:t>MILTON CARLOS ZANELATTO</w:t>
            </w:r>
            <w:r>
              <w:rPr>
                <w:color w:val="000000"/>
                <w:sz w:val="24"/>
                <w:szCs w:val="24"/>
              </w:rPr>
              <w:t xml:space="preserve"> ressaltou que é papel permanente do CAU promover a orientação, notificação, solicitação às faculdades, para que sejam abordados e aprofundados temas ligados à prática e ao código de ética da arquitetura nos estabelecimentos de ensino.</w:t>
            </w:r>
          </w:p>
        </w:tc>
      </w:tr>
    </w:tbl>
    <w:p w:rsidR="00781B86" w:rsidRDefault="00781B86">
      <w:pPr>
        <w:tabs>
          <w:tab w:val="left" w:pos="3720"/>
        </w:tabs>
        <w:spacing w:line="240" w:lineRule="auto"/>
        <w:jc w:val="both"/>
        <w:rPr>
          <w:b/>
          <w:sz w:val="24"/>
          <w:szCs w:val="24"/>
        </w:rPr>
      </w:pPr>
    </w:p>
    <w:tbl>
      <w:tblPr>
        <w:tblStyle w:val="a3"/>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rPr>
          <w:trHeight w:val="431"/>
        </w:trPr>
        <w:tc>
          <w:tcPr>
            <w:tcW w:w="1980" w:type="dxa"/>
            <w:shd w:val="clear" w:color="auto" w:fill="D0CECE"/>
            <w:vAlign w:val="center"/>
          </w:tcPr>
          <w:p w:rsidR="00781B86" w:rsidRDefault="006B265F">
            <w:pPr>
              <w:spacing w:after="0"/>
              <w:jc w:val="center"/>
              <w:rPr>
                <w:b/>
                <w:sz w:val="24"/>
                <w:szCs w:val="24"/>
              </w:rPr>
            </w:pPr>
            <w:r>
              <w:rPr>
                <w:b/>
                <w:sz w:val="24"/>
                <w:szCs w:val="24"/>
              </w:rPr>
              <w:t>2</w:t>
            </w:r>
          </w:p>
        </w:tc>
        <w:tc>
          <w:tcPr>
            <w:tcW w:w="8505" w:type="dxa"/>
            <w:vAlign w:val="center"/>
          </w:tcPr>
          <w:p w:rsidR="00781B86" w:rsidRDefault="006B265F">
            <w:pPr>
              <w:pBdr>
                <w:top w:val="nil"/>
                <w:left w:val="nil"/>
                <w:bottom w:val="nil"/>
                <w:right w:val="nil"/>
                <w:between w:val="nil"/>
              </w:pBdr>
              <w:spacing w:after="0" w:line="240" w:lineRule="auto"/>
              <w:rPr>
                <w:color w:val="000000"/>
                <w:sz w:val="24"/>
                <w:szCs w:val="24"/>
              </w:rPr>
            </w:pPr>
            <w:r>
              <w:rPr>
                <w:color w:val="000000"/>
                <w:sz w:val="24"/>
                <w:szCs w:val="24"/>
              </w:rPr>
              <w:t>Reunião com professores/ coordenadores em Guarapuava; Relato reunião CEF/ Sul, sobre instituição do colegiado da CEF.</w:t>
            </w:r>
          </w:p>
        </w:tc>
      </w:tr>
      <w:tr w:rsidR="00781B86">
        <w:trPr>
          <w:trHeight w:val="431"/>
        </w:trPr>
        <w:tc>
          <w:tcPr>
            <w:tcW w:w="1980" w:type="dxa"/>
            <w:shd w:val="clear" w:color="auto" w:fill="D0CECE"/>
            <w:vAlign w:val="center"/>
          </w:tcPr>
          <w:p w:rsidR="00781B86" w:rsidRDefault="006B265F">
            <w:pPr>
              <w:spacing w:after="0"/>
              <w:rPr>
                <w:b/>
                <w:sz w:val="24"/>
                <w:szCs w:val="24"/>
              </w:rPr>
            </w:pPr>
            <w:r>
              <w:rPr>
                <w:b/>
                <w:sz w:val="24"/>
                <w:szCs w:val="24"/>
              </w:rPr>
              <w:t>Fonte</w:t>
            </w:r>
          </w:p>
        </w:tc>
        <w:tc>
          <w:tcPr>
            <w:tcW w:w="8505" w:type="dxa"/>
            <w:vAlign w:val="center"/>
          </w:tcPr>
          <w:p w:rsidR="00781B86" w:rsidRDefault="006B265F">
            <w:pPr>
              <w:spacing w:after="0"/>
              <w:rPr>
                <w:sz w:val="24"/>
                <w:szCs w:val="24"/>
              </w:rPr>
            </w:pPr>
            <w:r>
              <w:rPr>
                <w:sz w:val="24"/>
                <w:szCs w:val="24"/>
              </w:rPr>
              <w:t>CEF</w:t>
            </w:r>
          </w:p>
        </w:tc>
      </w:tr>
      <w:tr w:rsidR="00781B86">
        <w:tc>
          <w:tcPr>
            <w:tcW w:w="1980" w:type="dxa"/>
            <w:shd w:val="clear" w:color="auto" w:fill="D0CECE"/>
          </w:tcPr>
          <w:p w:rsidR="00781B86" w:rsidRDefault="006B265F">
            <w:pPr>
              <w:spacing w:after="0"/>
              <w:rPr>
                <w:b/>
                <w:sz w:val="24"/>
                <w:szCs w:val="24"/>
              </w:rPr>
            </w:pPr>
            <w:r>
              <w:rPr>
                <w:b/>
                <w:sz w:val="24"/>
                <w:szCs w:val="24"/>
              </w:rPr>
              <w:t>Relator</w:t>
            </w:r>
          </w:p>
        </w:tc>
        <w:tc>
          <w:tcPr>
            <w:tcW w:w="8505" w:type="dxa"/>
          </w:tcPr>
          <w:p w:rsidR="00781B86" w:rsidRDefault="006B265F">
            <w:pPr>
              <w:spacing w:after="0"/>
              <w:jc w:val="both"/>
              <w:rPr>
                <w:sz w:val="24"/>
                <w:szCs w:val="24"/>
              </w:rPr>
            </w:pPr>
            <w:r>
              <w:rPr>
                <w:sz w:val="24"/>
                <w:szCs w:val="24"/>
              </w:rPr>
              <w:t xml:space="preserve">Eduardo </w:t>
            </w:r>
            <w:proofErr w:type="spellStart"/>
            <w:r>
              <w:rPr>
                <w:sz w:val="24"/>
                <w:szCs w:val="24"/>
              </w:rPr>
              <w:t>Verri</w:t>
            </w:r>
            <w:proofErr w:type="spellEnd"/>
            <w:r>
              <w:rPr>
                <w:sz w:val="24"/>
                <w:szCs w:val="24"/>
              </w:rPr>
              <w:t xml:space="preserve"> Lopes</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pPr>
              <w:numPr>
                <w:ilvl w:val="0"/>
                <w:numId w:val="6"/>
              </w:numPr>
              <w:pBdr>
                <w:top w:val="nil"/>
                <w:left w:val="nil"/>
                <w:bottom w:val="nil"/>
                <w:right w:val="nil"/>
                <w:between w:val="nil"/>
              </w:pBdr>
              <w:spacing w:after="0"/>
              <w:ind w:left="317"/>
              <w:jc w:val="both"/>
              <w:rPr>
                <w:color w:val="000000"/>
                <w:sz w:val="24"/>
                <w:szCs w:val="24"/>
              </w:rPr>
            </w:pPr>
            <w:r>
              <w:rPr>
                <w:color w:val="000000"/>
                <w:sz w:val="24"/>
                <w:szCs w:val="24"/>
              </w:rPr>
              <w:t xml:space="preserve">O Coordenador da CEF EDUARDO VERRI LOPES informou que será realizado um encontro com professores de três instituições de Guarapuava, nos mesmos moldes do encontro realizado em Ponta Grossa. Informou que falta ser confirmado o local, mas que deve incluir também coordenadores e outros professores do curso.  </w:t>
            </w:r>
          </w:p>
          <w:p w:rsidR="00781B86" w:rsidRDefault="006B265F">
            <w:pPr>
              <w:numPr>
                <w:ilvl w:val="0"/>
                <w:numId w:val="6"/>
              </w:numPr>
              <w:pBdr>
                <w:top w:val="nil"/>
                <w:left w:val="nil"/>
                <w:bottom w:val="nil"/>
                <w:right w:val="nil"/>
                <w:between w:val="nil"/>
              </w:pBdr>
              <w:spacing w:after="0"/>
              <w:ind w:left="317"/>
              <w:jc w:val="both"/>
              <w:rPr>
                <w:color w:val="000000"/>
                <w:sz w:val="24"/>
                <w:szCs w:val="24"/>
              </w:rPr>
            </w:pPr>
            <w:r>
              <w:rPr>
                <w:color w:val="000000"/>
                <w:sz w:val="24"/>
                <w:szCs w:val="24"/>
              </w:rPr>
              <w:lastRenderedPageBreak/>
              <w:t xml:space="preserve">O conselheiro EDUARDO VERRI LOPES informou, também, sobre a realização de um encontro com conselheiros do RS e SC a partir da deliberação do CAU/BR de criação de uma CEF/Sul, que ainda dá seus primeiros passos e não está, a seu ver, em ponto de já ser oficializada. </w:t>
            </w:r>
          </w:p>
          <w:p w:rsidR="00781B86" w:rsidRDefault="006B265F">
            <w:pPr>
              <w:numPr>
                <w:ilvl w:val="0"/>
                <w:numId w:val="6"/>
              </w:numPr>
              <w:pBdr>
                <w:top w:val="nil"/>
                <w:left w:val="nil"/>
                <w:bottom w:val="nil"/>
                <w:right w:val="nil"/>
                <w:between w:val="nil"/>
              </w:pBdr>
              <w:spacing w:after="0"/>
              <w:ind w:left="317"/>
              <w:jc w:val="both"/>
              <w:rPr>
                <w:color w:val="000000"/>
                <w:sz w:val="24"/>
                <w:szCs w:val="24"/>
              </w:rPr>
            </w:pPr>
            <w:r>
              <w:rPr>
                <w:color w:val="000000"/>
                <w:sz w:val="24"/>
                <w:szCs w:val="24"/>
              </w:rPr>
              <w:t>O conselheiro EDUARDO VERRI LOPES também informa que as inscrições para o Prêmio de TFG foram prorrogadas por duas semanas, e que há uma perspectiva de planejamento da próxima edição já em novembro de 2023, para possibilitar a participação de quem apresente TCC no fim deste ano.</w:t>
            </w:r>
          </w:p>
        </w:tc>
      </w:tr>
    </w:tbl>
    <w:p w:rsidR="00781B86" w:rsidRDefault="00781B86">
      <w:pPr>
        <w:tabs>
          <w:tab w:val="left" w:pos="3720"/>
        </w:tabs>
        <w:spacing w:line="240" w:lineRule="auto"/>
        <w:jc w:val="both"/>
        <w:rPr>
          <w:b/>
          <w:sz w:val="24"/>
          <w:szCs w:val="24"/>
        </w:rPr>
      </w:pPr>
    </w:p>
    <w:tbl>
      <w:tblPr>
        <w:tblStyle w:val="a4"/>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rPr>
          <w:trHeight w:val="431"/>
        </w:trPr>
        <w:tc>
          <w:tcPr>
            <w:tcW w:w="1980" w:type="dxa"/>
            <w:shd w:val="clear" w:color="auto" w:fill="D0CECE"/>
            <w:vAlign w:val="center"/>
          </w:tcPr>
          <w:p w:rsidR="00781B86" w:rsidRDefault="006B265F">
            <w:pPr>
              <w:spacing w:after="0"/>
              <w:jc w:val="center"/>
              <w:rPr>
                <w:b/>
                <w:sz w:val="24"/>
                <w:szCs w:val="24"/>
              </w:rPr>
            </w:pPr>
            <w:r>
              <w:rPr>
                <w:b/>
                <w:sz w:val="24"/>
                <w:szCs w:val="24"/>
              </w:rPr>
              <w:t>3</w:t>
            </w:r>
          </w:p>
        </w:tc>
        <w:tc>
          <w:tcPr>
            <w:tcW w:w="8505" w:type="dxa"/>
            <w:vAlign w:val="center"/>
          </w:tcPr>
          <w:p w:rsidR="00781B86" w:rsidRDefault="006B265F" w:rsidP="00381F76">
            <w:pPr>
              <w:pBdr>
                <w:top w:val="nil"/>
                <w:left w:val="nil"/>
                <w:bottom w:val="nil"/>
                <w:right w:val="nil"/>
                <w:between w:val="nil"/>
              </w:pBdr>
              <w:spacing w:after="0" w:line="240" w:lineRule="auto"/>
              <w:rPr>
                <w:color w:val="000000"/>
                <w:sz w:val="24"/>
                <w:szCs w:val="24"/>
              </w:rPr>
            </w:pPr>
            <w:r>
              <w:rPr>
                <w:color w:val="000000"/>
                <w:sz w:val="24"/>
                <w:szCs w:val="24"/>
              </w:rPr>
              <w:t>Informes RO1 CEP-CAU/PR;</w:t>
            </w:r>
            <w:r w:rsidR="00381F76">
              <w:rPr>
                <w:color w:val="000000"/>
                <w:sz w:val="24"/>
                <w:szCs w:val="24"/>
              </w:rPr>
              <w:br/>
            </w:r>
            <w:r>
              <w:rPr>
                <w:color w:val="000000"/>
                <w:sz w:val="24"/>
                <w:szCs w:val="24"/>
              </w:rPr>
              <w:t>Reunião Extraordinária CEP-CAU/PR: a) Plano de Trabalho e b) Plano de Fiscalização; Implantação da Resolução 198 do CAU/BR junto ao SICCAU e seus reflexos na Fiscalização; Sugestão CAU/PR aderir ao programa de incentivo e capacitação SOLARE (FNA, CAU/RS e CAU/RJ); Curso EAD - 2 anos - 2ª Graduação AU, com carga a CEF-CAU/PR; Reunião Fórum de Coordenadores CEP-CAU/</w:t>
            </w:r>
            <w:proofErr w:type="spellStart"/>
            <w:r>
              <w:rPr>
                <w:color w:val="000000"/>
                <w:sz w:val="24"/>
                <w:szCs w:val="24"/>
              </w:rPr>
              <w:t>UFs</w:t>
            </w:r>
            <w:proofErr w:type="spellEnd"/>
            <w:r>
              <w:rPr>
                <w:color w:val="000000"/>
                <w:sz w:val="24"/>
                <w:szCs w:val="24"/>
              </w:rPr>
              <w:t xml:space="preserve"> em São Paulo (15 a 17 mar); Convidar/ Convocar o Coordenador da CPUA-CAU/PR a Reunião CD-CAU/PR, face a pauta do evento internacional. </w:t>
            </w:r>
          </w:p>
        </w:tc>
      </w:tr>
      <w:tr w:rsidR="00781B86">
        <w:trPr>
          <w:trHeight w:val="431"/>
        </w:trPr>
        <w:tc>
          <w:tcPr>
            <w:tcW w:w="1980" w:type="dxa"/>
            <w:shd w:val="clear" w:color="auto" w:fill="D0CECE"/>
            <w:vAlign w:val="center"/>
          </w:tcPr>
          <w:p w:rsidR="00781B86" w:rsidRDefault="006B265F">
            <w:pPr>
              <w:spacing w:after="0"/>
              <w:rPr>
                <w:b/>
                <w:sz w:val="24"/>
                <w:szCs w:val="24"/>
              </w:rPr>
            </w:pPr>
            <w:r>
              <w:rPr>
                <w:b/>
                <w:sz w:val="24"/>
                <w:szCs w:val="24"/>
              </w:rPr>
              <w:t>Fonte</w:t>
            </w:r>
          </w:p>
        </w:tc>
        <w:tc>
          <w:tcPr>
            <w:tcW w:w="8505" w:type="dxa"/>
            <w:vAlign w:val="center"/>
          </w:tcPr>
          <w:p w:rsidR="00781B86" w:rsidRDefault="006B265F">
            <w:pPr>
              <w:spacing w:after="0"/>
              <w:rPr>
                <w:sz w:val="24"/>
                <w:szCs w:val="24"/>
              </w:rPr>
            </w:pPr>
            <w:r>
              <w:rPr>
                <w:sz w:val="24"/>
                <w:szCs w:val="24"/>
              </w:rPr>
              <w:t>CEP</w:t>
            </w:r>
          </w:p>
        </w:tc>
      </w:tr>
      <w:tr w:rsidR="00781B86">
        <w:tc>
          <w:tcPr>
            <w:tcW w:w="1980" w:type="dxa"/>
            <w:shd w:val="clear" w:color="auto" w:fill="D0CECE"/>
          </w:tcPr>
          <w:p w:rsidR="00781B86" w:rsidRDefault="006B265F">
            <w:pPr>
              <w:spacing w:after="0"/>
              <w:rPr>
                <w:b/>
                <w:sz w:val="24"/>
                <w:szCs w:val="24"/>
              </w:rPr>
            </w:pPr>
            <w:r>
              <w:rPr>
                <w:b/>
                <w:sz w:val="24"/>
                <w:szCs w:val="24"/>
              </w:rPr>
              <w:t>Relator</w:t>
            </w:r>
          </w:p>
        </w:tc>
        <w:tc>
          <w:tcPr>
            <w:tcW w:w="8505" w:type="dxa"/>
          </w:tcPr>
          <w:p w:rsidR="00781B86" w:rsidRDefault="006B265F">
            <w:pPr>
              <w:spacing w:after="0"/>
              <w:jc w:val="both"/>
              <w:rPr>
                <w:sz w:val="24"/>
                <w:szCs w:val="24"/>
              </w:rPr>
            </w:pPr>
            <w:r>
              <w:rPr>
                <w:sz w:val="24"/>
                <w:szCs w:val="24"/>
              </w:rPr>
              <w:t xml:space="preserve">Walter Gustavo </w:t>
            </w:r>
            <w:proofErr w:type="spellStart"/>
            <w:r>
              <w:rPr>
                <w:sz w:val="24"/>
                <w:szCs w:val="24"/>
              </w:rPr>
              <w:t>Linzmeyer</w:t>
            </w:r>
            <w:proofErr w:type="spellEnd"/>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rsidP="009A380C">
            <w:pPr>
              <w:numPr>
                <w:ilvl w:val="0"/>
                <w:numId w:val="7"/>
              </w:numPr>
              <w:pBdr>
                <w:top w:val="nil"/>
                <w:left w:val="nil"/>
                <w:bottom w:val="nil"/>
                <w:right w:val="nil"/>
                <w:between w:val="nil"/>
              </w:pBdr>
              <w:spacing w:after="0"/>
              <w:ind w:left="317"/>
              <w:jc w:val="both"/>
              <w:rPr>
                <w:color w:val="000000"/>
                <w:sz w:val="24"/>
                <w:szCs w:val="24"/>
              </w:rPr>
            </w:pPr>
            <w:r>
              <w:rPr>
                <w:color w:val="000000"/>
                <w:sz w:val="24"/>
                <w:szCs w:val="24"/>
              </w:rPr>
              <w:t xml:space="preserve">O Coordenador da CEP WALTER GUSTAVO LINZMEYER relatou a proposta de criação de um plano de trabalho genérico que dê conta da fiscalização de todos os municípios do Paraná em um ano. Abordou, também, a intenção da comissão de realizar reuniões extraordinárias para tratar projetos prioritários e </w:t>
            </w:r>
            <w:r w:rsidR="009A380C">
              <w:rPr>
                <w:color w:val="000000"/>
                <w:sz w:val="24"/>
                <w:szCs w:val="24"/>
              </w:rPr>
              <w:t>importantes, como a criação de C</w:t>
            </w:r>
            <w:r>
              <w:rPr>
                <w:color w:val="000000"/>
                <w:sz w:val="24"/>
                <w:szCs w:val="24"/>
              </w:rPr>
              <w:t xml:space="preserve">âmaras </w:t>
            </w:r>
            <w:r w:rsidR="009A380C">
              <w:rPr>
                <w:color w:val="000000"/>
                <w:sz w:val="24"/>
                <w:szCs w:val="24"/>
              </w:rPr>
              <w:t>T</w:t>
            </w:r>
            <w:r>
              <w:rPr>
                <w:color w:val="000000"/>
                <w:sz w:val="24"/>
                <w:szCs w:val="24"/>
              </w:rPr>
              <w:t xml:space="preserve">écnicas, para posteriormente levar os temas à plenária. Na sequência, o conselheiro </w:t>
            </w:r>
            <w:r>
              <w:rPr>
                <w:color w:val="000000"/>
              </w:rPr>
              <w:t>WALTER GUSTAVO LINZMEYER</w:t>
            </w:r>
            <w:r>
              <w:rPr>
                <w:color w:val="000000"/>
                <w:sz w:val="24"/>
                <w:szCs w:val="24"/>
              </w:rPr>
              <w:t xml:space="preserve"> abordou as dificuldades para colocação em prática da </w:t>
            </w:r>
            <w:r w:rsidR="009A380C">
              <w:rPr>
                <w:color w:val="000000"/>
                <w:sz w:val="24"/>
                <w:szCs w:val="24"/>
              </w:rPr>
              <w:t>R</w:t>
            </w:r>
            <w:r>
              <w:rPr>
                <w:color w:val="000000"/>
                <w:sz w:val="24"/>
                <w:szCs w:val="24"/>
              </w:rPr>
              <w:t>esolução</w:t>
            </w:r>
            <w:r w:rsidR="009A380C">
              <w:rPr>
                <w:color w:val="000000"/>
                <w:sz w:val="24"/>
                <w:szCs w:val="24"/>
              </w:rPr>
              <w:t xml:space="preserve"> nº</w:t>
            </w:r>
            <w:r>
              <w:rPr>
                <w:color w:val="000000"/>
                <w:sz w:val="24"/>
                <w:szCs w:val="24"/>
              </w:rPr>
              <w:t xml:space="preserve"> 198</w:t>
            </w:r>
            <w:r w:rsidR="009A380C">
              <w:rPr>
                <w:color w:val="000000"/>
                <w:sz w:val="24"/>
                <w:szCs w:val="24"/>
              </w:rPr>
              <w:t xml:space="preserve"> CAU/BR</w:t>
            </w:r>
            <w:r>
              <w:rPr>
                <w:color w:val="000000"/>
                <w:sz w:val="24"/>
                <w:szCs w:val="24"/>
              </w:rPr>
              <w:t xml:space="preserve">, tendo em vista que o CAU não teria, ainda, a infraestrutura necessária para sua aplicação, apesar da resolução já estar em prática. Informou o presidente </w:t>
            </w:r>
            <w:r>
              <w:rPr>
                <w:color w:val="000000"/>
              </w:rPr>
              <w:t>MILTON CARLOS ZANELATTO</w:t>
            </w:r>
            <w:r>
              <w:rPr>
                <w:color w:val="000000"/>
                <w:sz w:val="24"/>
                <w:szCs w:val="24"/>
              </w:rPr>
              <w:t xml:space="preserve"> que, segundo o CAU/BR, está tudo pronto para a resolução ser colocada em prática a partir de março, com fluxos e processos em pleno funcionamento, mas se comprometeu a enviar um ofício ao CAU/BR pedindo esclarecimentos, confirmações de datas e eventuais instruções sobre</w:t>
            </w:r>
            <w:r w:rsidR="009A380C">
              <w:rPr>
                <w:color w:val="000000"/>
                <w:sz w:val="24"/>
                <w:szCs w:val="24"/>
              </w:rPr>
              <w:t xml:space="preserve"> necessidade de prorrogação da R</w:t>
            </w:r>
            <w:r>
              <w:rPr>
                <w:color w:val="000000"/>
                <w:sz w:val="24"/>
                <w:szCs w:val="24"/>
              </w:rPr>
              <w:t>esolução</w:t>
            </w:r>
            <w:r w:rsidR="009A380C">
              <w:rPr>
                <w:color w:val="000000"/>
                <w:sz w:val="24"/>
                <w:szCs w:val="24"/>
              </w:rPr>
              <w:t xml:space="preserve"> nº</w:t>
            </w:r>
            <w:r>
              <w:rPr>
                <w:color w:val="000000"/>
                <w:sz w:val="24"/>
                <w:szCs w:val="24"/>
              </w:rPr>
              <w:t xml:space="preserve"> 22</w:t>
            </w:r>
            <w:r w:rsidR="009A380C">
              <w:rPr>
                <w:color w:val="000000"/>
                <w:sz w:val="24"/>
                <w:szCs w:val="24"/>
              </w:rPr>
              <w:t xml:space="preserve"> CAU/BR</w:t>
            </w:r>
            <w:r>
              <w:rPr>
                <w:color w:val="000000"/>
                <w:sz w:val="24"/>
                <w:szCs w:val="24"/>
              </w:rPr>
              <w:t xml:space="preserve">. Sobre o item 4 </w:t>
            </w:r>
            <w:r w:rsidR="009A380C">
              <w:rPr>
                <w:color w:val="000000"/>
                <w:sz w:val="24"/>
                <w:szCs w:val="24"/>
              </w:rPr>
              <w:t xml:space="preserve">– Programa </w:t>
            </w:r>
            <w:proofErr w:type="spellStart"/>
            <w:r w:rsidR="009A380C">
              <w:rPr>
                <w:color w:val="000000"/>
                <w:sz w:val="24"/>
                <w:szCs w:val="24"/>
              </w:rPr>
              <w:t>Solare</w:t>
            </w:r>
            <w:proofErr w:type="spellEnd"/>
            <w:r>
              <w:rPr>
                <w:color w:val="000000"/>
                <w:sz w:val="24"/>
                <w:szCs w:val="24"/>
              </w:rPr>
              <w:t xml:space="preserve">, o conselheiro </w:t>
            </w:r>
            <w:r>
              <w:rPr>
                <w:color w:val="000000"/>
              </w:rPr>
              <w:t>WALTER GUSTAVO LINZMEYER</w:t>
            </w:r>
            <w:r>
              <w:rPr>
                <w:color w:val="000000"/>
                <w:sz w:val="24"/>
                <w:szCs w:val="24"/>
              </w:rPr>
              <w:t xml:space="preserve"> sugere que o CAU/PR apoie o programa SOLARE, com a proposta de inserção no plano de trabalho da CEP de eventos de capacitação sobre o </w:t>
            </w:r>
            <w:r w:rsidRPr="009A380C">
              <w:rPr>
                <w:i/>
                <w:color w:val="000000"/>
                <w:sz w:val="24"/>
                <w:szCs w:val="24"/>
              </w:rPr>
              <w:t>software</w:t>
            </w:r>
            <w:r>
              <w:rPr>
                <w:color w:val="000000"/>
                <w:sz w:val="24"/>
                <w:szCs w:val="24"/>
              </w:rPr>
              <w:t xml:space="preserve">, tendo em vista o custo e a importância de apoio a um projeto que pode contribuir para a fiscalização no interior do Paraná. O conselheiro </w:t>
            </w:r>
            <w:r>
              <w:rPr>
                <w:color w:val="000000"/>
              </w:rPr>
              <w:t>ORMY LEOCADIO HUTNER JUNIOR</w:t>
            </w:r>
            <w:r>
              <w:rPr>
                <w:color w:val="000000"/>
                <w:sz w:val="24"/>
                <w:szCs w:val="24"/>
              </w:rPr>
              <w:t xml:space="preserve">, integrante da CEP, falou sobre a importância de trabalho conjunto com a CEF no acompanhamento da fiscalização de escritórios modelos e empresas júnior. Após um breve debate, o presidente </w:t>
            </w:r>
            <w:r>
              <w:rPr>
                <w:color w:val="000000"/>
              </w:rPr>
              <w:t>MILTON CARLOS ZANELATTO</w:t>
            </w:r>
            <w:r>
              <w:rPr>
                <w:color w:val="000000"/>
                <w:sz w:val="24"/>
                <w:szCs w:val="24"/>
              </w:rPr>
              <w:t xml:space="preserve"> falou sobre a possibilidade de incluir a discussão sobre </w:t>
            </w:r>
            <w:r w:rsidRPr="009A380C">
              <w:rPr>
                <w:i/>
                <w:color w:val="000000"/>
                <w:sz w:val="24"/>
                <w:szCs w:val="24"/>
              </w:rPr>
              <w:t>software</w:t>
            </w:r>
            <w:r>
              <w:rPr>
                <w:color w:val="000000"/>
                <w:sz w:val="24"/>
                <w:szCs w:val="24"/>
              </w:rPr>
              <w:t xml:space="preserve"> livre na comissão de BIM, além da sugestão de aguardar os próximos passos da discussão em nível nacional para avançar com a questão em nível estadual. Por fim, o conselheiro EDUARDO VERRI LOPES contribuiu com o debate </w:t>
            </w:r>
            <w:r>
              <w:rPr>
                <w:color w:val="000000"/>
                <w:sz w:val="24"/>
                <w:szCs w:val="24"/>
              </w:rPr>
              <w:lastRenderedPageBreak/>
              <w:t xml:space="preserve">sugerindo o amadurecimento da ideia de serem promovidos, pelo CAU, cursos de </w:t>
            </w:r>
            <w:r w:rsidRPr="009A380C">
              <w:rPr>
                <w:i/>
                <w:color w:val="000000"/>
                <w:sz w:val="24"/>
                <w:szCs w:val="24"/>
              </w:rPr>
              <w:t>software</w:t>
            </w:r>
            <w:r>
              <w:rPr>
                <w:color w:val="000000"/>
                <w:sz w:val="24"/>
                <w:szCs w:val="24"/>
              </w:rPr>
              <w:t>. Não houveram maiores encaminhamentos.</w:t>
            </w:r>
          </w:p>
        </w:tc>
      </w:tr>
    </w:tbl>
    <w:p w:rsidR="00781B86" w:rsidRDefault="00781B86">
      <w:pPr>
        <w:tabs>
          <w:tab w:val="left" w:pos="3720"/>
        </w:tabs>
        <w:spacing w:line="240" w:lineRule="auto"/>
        <w:jc w:val="both"/>
        <w:rPr>
          <w:b/>
          <w:sz w:val="24"/>
          <w:szCs w:val="24"/>
        </w:rPr>
      </w:pPr>
    </w:p>
    <w:tbl>
      <w:tblPr>
        <w:tblStyle w:val="a5"/>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rPr>
          <w:trHeight w:val="431"/>
        </w:trPr>
        <w:tc>
          <w:tcPr>
            <w:tcW w:w="1980" w:type="dxa"/>
            <w:shd w:val="clear" w:color="auto" w:fill="D0CECE"/>
            <w:vAlign w:val="center"/>
          </w:tcPr>
          <w:p w:rsidR="00781B86" w:rsidRDefault="006B265F">
            <w:pPr>
              <w:spacing w:after="0"/>
              <w:jc w:val="center"/>
              <w:rPr>
                <w:b/>
                <w:sz w:val="24"/>
                <w:szCs w:val="24"/>
              </w:rPr>
            </w:pPr>
            <w:r>
              <w:rPr>
                <w:b/>
                <w:sz w:val="24"/>
                <w:szCs w:val="24"/>
              </w:rPr>
              <w:t>4</w:t>
            </w:r>
          </w:p>
        </w:tc>
        <w:tc>
          <w:tcPr>
            <w:tcW w:w="8505" w:type="dxa"/>
            <w:vAlign w:val="center"/>
          </w:tcPr>
          <w:p w:rsidR="00781B86" w:rsidRDefault="006B265F">
            <w:pPr>
              <w:pBdr>
                <w:top w:val="nil"/>
                <w:left w:val="nil"/>
                <w:bottom w:val="nil"/>
                <w:right w:val="nil"/>
                <w:between w:val="nil"/>
              </w:pBdr>
              <w:spacing w:after="0" w:line="240" w:lineRule="auto"/>
              <w:rPr>
                <w:color w:val="000000"/>
                <w:sz w:val="24"/>
                <w:szCs w:val="24"/>
              </w:rPr>
            </w:pPr>
            <w:r>
              <w:rPr>
                <w:color w:val="000000"/>
                <w:sz w:val="24"/>
                <w:szCs w:val="24"/>
              </w:rPr>
              <w:t>Contas de Dezembro;</w:t>
            </w:r>
            <w:r>
              <w:rPr>
                <w:rFonts w:ascii="Times New Roman" w:eastAsia="Times New Roman" w:hAnsi="Times New Roman" w:cs="Times New Roman"/>
                <w:color w:val="000000"/>
                <w:sz w:val="24"/>
                <w:szCs w:val="24"/>
              </w:rPr>
              <w:t xml:space="preserve"> </w:t>
            </w:r>
            <w:r>
              <w:rPr>
                <w:color w:val="000000"/>
                <w:sz w:val="24"/>
                <w:szCs w:val="24"/>
              </w:rPr>
              <w:t>Contas 4º Trimestre;</w:t>
            </w:r>
            <w:r>
              <w:rPr>
                <w:rFonts w:ascii="Times New Roman" w:eastAsia="Times New Roman" w:hAnsi="Times New Roman" w:cs="Times New Roman"/>
                <w:color w:val="000000"/>
                <w:sz w:val="24"/>
                <w:szCs w:val="24"/>
              </w:rPr>
              <w:t xml:space="preserve"> </w:t>
            </w:r>
            <w:r>
              <w:rPr>
                <w:color w:val="000000"/>
                <w:sz w:val="24"/>
                <w:szCs w:val="24"/>
              </w:rPr>
              <w:t>Contas Exercício 2022 </w:t>
            </w:r>
          </w:p>
        </w:tc>
      </w:tr>
      <w:tr w:rsidR="00781B86">
        <w:trPr>
          <w:trHeight w:val="401"/>
        </w:trPr>
        <w:tc>
          <w:tcPr>
            <w:tcW w:w="1980" w:type="dxa"/>
            <w:shd w:val="clear" w:color="auto" w:fill="D0CECE"/>
            <w:vAlign w:val="center"/>
          </w:tcPr>
          <w:p w:rsidR="00781B86" w:rsidRDefault="006B265F">
            <w:pPr>
              <w:spacing w:after="0"/>
              <w:rPr>
                <w:b/>
                <w:sz w:val="24"/>
                <w:szCs w:val="24"/>
              </w:rPr>
            </w:pPr>
            <w:r>
              <w:rPr>
                <w:b/>
                <w:sz w:val="24"/>
                <w:szCs w:val="24"/>
              </w:rPr>
              <w:t>Fonte</w:t>
            </w:r>
          </w:p>
        </w:tc>
        <w:tc>
          <w:tcPr>
            <w:tcW w:w="8505" w:type="dxa"/>
            <w:vAlign w:val="center"/>
          </w:tcPr>
          <w:p w:rsidR="00781B86" w:rsidRDefault="006B265F">
            <w:pPr>
              <w:spacing w:after="0"/>
              <w:rPr>
                <w:sz w:val="24"/>
                <w:szCs w:val="24"/>
              </w:rPr>
            </w:pPr>
            <w:proofErr w:type="spellStart"/>
            <w:r>
              <w:rPr>
                <w:sz w:val="24"/>
                <w:szCs w:val="24"/>
              </w:rPr>
              <w:t>CPFi</w:t>
            </w:r>
            <w:proofErr w:type="spellEnd"/>
          </w:p>
        </w:tc>
      </w:tr>
      <w:tr w:rsidR="00781B86">
        <w:tc>
          <w:tcPr>
            <w:tcW w:w="1980" w:type="dxa"/>
            <w:shd w:val="clear" w:color="auto" w:fill="D0CECE"/>
          </w:tcPr>
          <w:p w:rsidR="00781B86" w:rsidRDefault="006B265F">
            <w:pPr>
              <w:spacing w:after="0"/>
              <w:rPr>
                <w:b/>
                <w:sz w:val="24"/>
                <w:szCs w:val="24"/>
              </w:rPr>
            </w:pPr>
            <w:r>
              <w:rPr>
                <w:b/>
                <w:sz w:val="24"/>
                <w:szCs w:val="24"/>
              </w:rPr>
              <w:t>Relator</w:t>
            </w:r>
          </w:p>
        </w:tc>
        <w:tc>
          <w:tcPr>
            <w:tcW w:w="8505" w:type="dxa"/>
          </w:tcPr>
          <w:p w:rsidR="00781B86" w:rsidRDefault="006B265F">
            <w:pPr>
              <w:spacing w:after="0"/>
              <w:jc w:val="both"/>
              <w:rPr>
                <w:sz w:val="24"/>
                <w:szCs w:val="24"/>
              </w:rPr>
            </w:pPr>
            <w:r>
              <w:t>IDEVAL DOS SANTOS FILHO</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rsidP="006B265F">
            <w:pPr>
              <w:numPr>
                <w:ilvl w:val="0"/>
                <w:numId w:val="2"/>
              </w:numPr>
              <w:pBdr>
                <w:top w:val="nil"/>
                <w:left w:val="nil"/>
                <w:bottom w:val="nil"/>
                <w:right w:val="nil"/>
                <w:between w:val="nil"/>
              </w:pBdr>
              <w:spacing w:after="0"/>
              <w:ind w:left="317"/>
              <w:jc w:val="both"/>
              <w:rPr>
                <w:color w:val="000000"/>
                <w:sz w:val="24"/>
                <w:szCs w:val="24"/>
              </w:rPr>
            </w:pPr>
            <w:r>
              <w:rPr>
                <w:color w:val="000000"/>
                <w:sz w:val="24"/>
                <w:szCs w:val="24"/>
              </w:rPr>
              <w:t xml:space="preserve">O Coordenador da </w:t>
            </w:r>
            <w:proofErr w:type="spellStart"/>
            <w:r>
              <w:rPr>
                <w:color w:val="000000"/>
                <w:sz w:val="24"/>
                <w:szCs w:val="24"/>
              </w:rPr>
              <w:t>CPFi</w:t>
            </w:r>
            <w:proofErr w:type="spellEnd"/>
            <w:r>
              <w:rPr>
                <w:color w:val="000000"/>
                <w:sz w:val="24"/>
                <w:szCs w:val="24"/>
              </w:rPr>
              <w:t xml:space="preserve"> IDEVAL DOS SANTOS informou que </w:t>
            </w:r>
            <w:r w:rsidR="006E76D2">
              <w:rPr>
                <w:color w:val="000000"/>
                <w:sz w:val="24"/>
                <w:szCs w:val="24"/>
              </w:rPr>
              <w:t>serão</w:t>
            </w:r>
            <w:r>
              <w:rPr>
                <w:color w:val="000000"/>
                <w:sz w:val="24"/>
                <w:szCs w:val="24"/>
              </w:rPr>
              <w:t xml:space="preserve"> apresentadas</w:t>
            </w:r>
            <w:r w:rsidR="006E76D2">
              <w:rPr>
                <w:color w:val="000000"/>
                <w:sz w:val="24"/>
                <w:szCs w:val="24"/>
              </w:rPr>
              <w:t xml:space="preserve"> em plenária</w:t>
            </w:r>
            <w:r>
              <w:rPr>
                <w:color w:val="000000"/>
                <w:sz w:val="24"/>
                <w:szCs w:val="24"/>
              </w:rPr>
              <w:t xml:space="preserve"> as contas de dezembro, do último trimestre e do exercício de 2022. Informa que, com a aprovação das contas de dezembro em plenária, também poderão ser aprovadas as contas do quarto trimestre e, consequentemente, do exercício de 2022. Após passar em tela os destaques apontados na Súmula da Reunião nº 01 da </w:t>
            </w:r>
            <w:proofErr w:type="spellStart"/>
            <w:r>
              <w:rPr>
                <w:color w:val="000000"/>
                <w:sz w:val="24"/>
                <w:szCs w:val="24"/>
              </w:rPr>
              <w:t>CPFi</w:t>
            </w:r>
            <w:proofErr w:type="spellEnd"/>
            <w:r>
              <w:rPr>
                <w:color w:val="000000"/>
                <w:sz w:val="24"/>
                <w:szCs w:val="24"/>
              </w:rPr>
              <w:t xml:space="preserve"> sobre a aprovação das contas para os demais conselheiros, o conselheiro </w:t>
            </w:r>
            <w:r>
              <w:rPr>
                <w:color w:val="000000"/>
              </w:rPr>
              <w:t>WALTER GUSTAVO LINZMEYER</w:t>
            </w:r>
            <w:r>
              <w:rPr>
                <w:color w:val="000000"/>
                <w:sz w:val="24"/>
                <w:szCs w:val="24"/>
              </w:rPr>
              <w:t xml:space="preserve"> pergunta sobre a queda de arrecadação em </w:t>
            </w:r>
            <w:proofErr w:type="spellStart"/>
            <w:r>
              <w:rPr>
                <w:color w:val="000000"/>
                <w:sz w:val="24"/>
                <w:szCs w:val="24"/>
              </w:rPr>
              <w:t>RRTs</w:t>
            </w:r>
            <w:proofErr w:type="spellEnd"/>
            <w:r>
              <w:rPr>
                <w:color w:val="000000"/>
                <w:sz w:val="24"/>
                <w:szCs w:val="24"/>
              </w:rPr>
              <w:t>, se era algo específico no Paraná</w:t>
            </w:r>
            <w:r w:rsidR="009A380C">
              <w:rPr>
                <w:color w:val="000000"/>
                <w:sz w:val="24"/>
                <w:szCs w:val="24"/>
              </w:rPr>
              <w:t xml:space="preserve">, </w:t>
            </w:r>
            <w:r w:rsidR="009A380C" w:rsidRPr="009A380C">
              <w:rPr>
                <w:color w:val="000000"/>
                <w:sz w:val="24"/>
                <w:szCs w:val="24"/>
              </w:rPr>
              <w:t>t</w:t>
            </w:r>
            <w:bookmarkStart w:id="0" w:name="_GoBack"/>
            <w:bookmarkEnd w:id="0"/>
            <w:r w:rsidR="009A380C" w:rsidRPr="009A380C">
              <w:rPr>
                <w:color w:val="000000"/>
                <w:sz w:val="24"/>
                <w:szCs w:val="24"/>
              </w:rPr>
              <w:t>ambém questiona como ficaram as passagens a ele reservadas para sua participação ao evento no CAU/RS, que em última hora, de forma justificada por questões de saúde, não pode ir. Sendo informado que ficam como créditos, com validade de até um ano, para serem utilizados</w:t>
            </w:r>
            <w:r w:rsidR="009A380C">
              <w:rPr>
                <w:color w:val="000000"/>
                <w:sz w:val="24"/>
                <w:szCs w:val="24"/>
              </w:rPr>
              <w:t xml:space="preserve"> em próxima compra de passagens</w:t>
            </w:r>
            <w:r>
              <w:rPr>
                <w:color w:val="000000"/>
                <w:sz w:val="24"/>
                <w:szCs w:val="24"/>
              </w:rPr>
              <w:t xml:space="preserve">. O presidente </w:t>
            </w:r>
            <w:r>
              <w:rPr>
                <w:color w:val="000000"/>
              </w:rPr>
              <w:t>MILTON CARLOS ZANELATTO</w:t>
            </w:r>
            <w:r>
              <w:rPr>
                <w:color w:val="000000"/>
                <w:sz w:val="24"/>
                <w:szCs w:val="24"/>
              </w:rPr>
              <w:t xml:space="preserve"> informa que a situação é macroeconômica, observada em todo o país. Não houveram maiores encaminhamentos.</w:t>
            </w:r>
          </w:p>
        </w:tc>
      </w:tr>
    </w:tbl>
    <w:p w:rsidR="00781B86" w:rsidRDefault="00781B86">
      <w:pPr>
        <w:tabs>
          <w:tab w:val="left" w:pos="3720"/>
        </w:tabs>
        <w:spacing w:line="240" w:lineRule="auto"/>
        <w:jc w:val="both"/>
        <w:rPr>
          <w:b/>
          <w:sz w:val="24"/>
          <w:szCs w:val="24"/>
        </w:rPr>
      </w:pPr>
    </w:p>
    <w:tbl>
      <w:tblPr>
        <w:tblStyle w:val="a6"/>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c>
          <w:tcPr>
            <w:tcW w:w="10485" w:type="dxa"/>
            <w:gridSpan w:val="2"/>
            <w:shd w:val="clear" w:color="auto" w:fill="D0CECE"/>
          </w:tcPr>
          <w:p w:rsidR="00781B86" w:rsidRDefault="006B265F">
            <w:pPr>
              <w:spacing w:after="0"/>
              <w:jc w:val="center"/>
              <w:rPr>
                <w:b/>
                <w:sz w:val="24"/>
                <w:szCs w:val="24"/>
              </w:rPr>
            </w:pPr>
            <w:r>
              <w:rPr>
                <w:b/>
                <w:sz w:val="24"/>
                <w:szCs w:val="24"/>
              </w:rPr>
              <w:t>EXTRA PAUTA</w:t>
            </w:r>
          </w:p>
        </w:tc>
      </w:tr>
      <w:tr w:rsidR="00781B86">
        <w:trPr>
          <w:trHeight w:val="431"/>
        </w:trPr>
        <w:tc>
          <w:tcPr>
            <w:tcW w:w="1980" w:type="dxa"/>
            <w:shd w:val="clear" w:color="auto" w:fill="D0CECE"/>
            <w:vAlign w:val="center"/>
          </w:tcPr>
          <w:p w:rsidR="00781B86" w:rsidRDefault="006B265F">
            <w:pPr>
              <w:spacing w:after="0"/>
              <w:jc w:val="center"/>
              <w:rPr>
                <w:b/>
                <w:sz w:val="24"/>
                <w:szCs w:val="24"/>
              </w:rPr>
            </w:pPr>
            <w:r>
              <w:rPr>
                <w:b/>
                <w:sz w:val="24"/>
                <w:szCs w:val="24"/>
              </w:rPr>
              <w:t xml:space="preserve"> 1</w:t>
            </w:r>
          </w:p>
        </w:tc>
        <w:tc>
          <w:tcPr>
            <w:tcW w:w="8505" w:type="dxa"/>
            <w:vAlign w:val="center"/>
          </w:tcPr>
          <w:p w:rsidR="00781B86" w:rsidRDefault="006B265F">
            <w:pPr>
              <w:spacing w:after="0"/>
              <w:rPr>
                <w:sz w:val="24"/>
                <w:szCs w:val="24"/>
              </w:rPr>
            </w:pPr>
            <w:r>
              <w:t>Encontro Nacional da CED em Curitiba</w:t>
            </w:r>
          </w:p>
        </w:tc>
      </w:tr>
      <w:tr w:rsidR="00781B86">
        <w:trPr>
          <w:trHeight w:val="431"/>
        </w:trPr>
        <w:tc>
          <w:tcPr>
            <w:tcW w:w="1980" w:type="dxa"/>
            <w:shd w:val="clear" w:color="auto" w:fill="D0CECE"/>
            <w:vAlign w:val="center"/>
          </w:tcPr>
          <w:p w:rsidR="00781B86" w:rsidRDefault="006B265F">
            <w:pPr>
              <w:spacing w:after="0"/>
              <w:rPr>
                <w:b/>
                <w:sz w:val="24"/>
                <w:szCs w:val="24"/>
              </w:rPr>
            </w:pPr>
            <w:r>
              <w:rPr>
                <w:b/>
                <w:sz w:val="24"/>
                <w:szCs w:val="24"/>
              </w:rPr>
              <w:t>Responsável</w:t>
            </w:r>
          </w:p>
        </w:tc>
        <w:tc>
          <w:tcPr>
            <w:tcW w:w="8505" w:type="dxa"/>
            <w:vAlign w:val="center"/>
          </w:tcPr>
          <w:p w:rsidR="00781B86" w:rsidRDefault="006B265F">
            <w:pPr>
              <w:spacing w:after="0"/>
              <w:rPr>
                <w:sz w:val="24"/>
                <w:szCs w:val="24"/>
              </w:rPr>
            </w:pPr>
            <w:r>
              <w:t>THAIS CLEMENTINA MARZURKIEWICZ</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Pr="00C63DE6" w:rsidRDefault="006B265F" w:rsidP="00C63DE6">
            <w:pPr>
              <w:pStyle w:val="PargrafodaLista"/>
              <w:numPr>
                <w:ilvl w:val="3"/>
                <w:numId w:val="2"/>
              </w:numPr>
              <w:spacing w:after="0"/>
              <w:ind w:left="317"/>
              <w:jc w:val="both"/>
              <w:rPr>
                <w:sz w:val="24"/>
                <w:szCs w:val="24"/>
              </w:rPr>
            </w:pPr>
            <w:r w:rsidRPr="00C63DE6">
              <w:rPr>
                <w:sz w:val="24"/>
                <w:szCs w:val="24"/>
              </w:rPr>
              <w:t xml:space="preserve">A conselheira </w:t>
            </w:r>
            <w:r>
              <w:t>THAIS CLEMENTINA MARZURKIEWICZ</w:t>
            </w:r>
            <w:r w:rsidRPr="00C63DE6">
              <w:rPr>
                <w:sz w:val="24"/>
                <w:szCs w:val="24"/>
              </w:rPr>
              <w:t xml:space="preserve"> já se sentiu contemplada com as informações repassadas pelo Presidente </w:t>
            </w:r>
            <w:r>
              <w:t>MILTON CARLOS ZANELATTO</w:t>
            </w:r>
            <w:r w:rsidRPr="00C63DE6">
              <w:rPr>
                <w:sz w:val="24"/>
                <w:szCs w:val="24"/>
              </w:rPr>
              <w:t xml:space="preserve"> durante a sua fala inicial. </w:t>
            </w:r>
          </w:p>
        </w:tc>
      </w:tr>
    </w:tbl>
    <w:p w:rsidR="00781B86" w:rsidRDefault="00781B86">
      <w:pPr>
        <w:tabs>
          <w:tab w:val="left" w:pos="3720"/>
        </w:tabs>
        <w:spacing w:line="240" w:lineRule="auto"/>
        <w:jc w:val="both"/>
        <w:rPr>
          <w:b/>
          <w:sz w:val="24"/>
          <w:szCs w:val="24"/>
        </w:rPr>
      </w:pPr>
    </w:p>
    <w:tbl>
      <w:tblPr>
        <w:tblStyle w:val="a7"/>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c>
          <w:tcPr>
            <w:tcW w:w="1980" w:type="dxa"/>
            <w:shd w:val="clear" w:color="auto" w:fill="D0CECE"/>
            <w:vAlign w:val="center"/>
          </w:tcPr>
          <w:p w:rsidR="00781B86" w:rsidRDefault="006B265F">
            <w:pPr>
              <w:spacing w:after="0"/>
              <w:jc w:val="center"/>
              <w:rPr>
                <w:b/>
                <w:sz w:val="24"/>
                <w:szCs w:val="24"/>
              </w:rPr>
            </w:pPr>
            <w:r>
              <w:rPr>
                <w:b/>
                <w:sz w:val="24"/>
                <w:szCs w:val="24"/>
              </w:rPr>
              <w:t>2</w:t>
            </w:r>
          </w:p>
        </w:tc>
        <w:tc>
          <w:tcPr>
            <w:tcW w:w="8505" w:type="dxa"/>
            <w:vAlign w:val="center"/>
          </w:tcPr>
          <w:p w:rsidR="00781B86" w:rsidRDefault="006B265F">
            <w:pPr>
              <w:spacing w:after="0"/>
              <w:jc w:val="both"/>
              <w:rPr>
                <w:sz w:val="24"/>
                <w:szCs w:val="24"/>
              </w:rPr>
            </w:pPr>
            <w:r>
              <w:t>Seminário Internacional CPUA</w:t>
            </w:r>
          </w:p>
        </w:tc>
      </w:tr>
      <w:tr w:rsidR="00781B86">
        <w:tc>
          <w:tcPr>
            <w:tcW w:w="1980" w:type="dxa"/>
            <w:shd w:val="clear" w:color="auto" w:fill="D0CECE"/>
            <w:vAlign w:val="center"/>
          </w:tcPr>
          <w:p w:rsidR="00781B86" w:rsidRDefault="006B265F">
            <w:pPr>
              <w:spacing w:after="0"/>
              <w:rPr>
                <w:b/>
                <w:sz w:val="24"/>
                <w:szCs w:val="24"/>
              </w:rPr>
            </w:pPr>
            <w:r>
              <w:rPr>
                <w:b/>
                <w:sz w:val="24"/>
                <w:szCs w:val="24"/>
              </w:rPr>
              <w:t>Responsável</w:t>
            </w:r>
          </w:p>
        </w:tc>
        <w:tc>
          <w:tcPr>
            <w:tcW w:w="8505" w:type="dxa"/>
            <w:vAlign w:val="center"/>
          </w:tcPr>
          <w:p w:rsidR="00781B86" w:rsidRDefault="006B265F">
            <w:pPr>
              <w:spacing w:after="0"/>
              <w:jc w:val="both"/>
            </w:pPr>
            <w:r>
              <w:t>ORMY LEOCADIO HUTNER JUNIOR</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pPr>
              <w:numPr>
                <w:ilvl w:val="0"/>
                <w:numId w:val="8"/>
              </w:numPr>
              <w:pBdr>
                <w:top w:val="nil"/>
                <w:left w:val="nil"/>
                <w:bottom w:val="nil"/>
                <w:right w:val="nil"/>
                <w:between w:val="nil"/>
              </w:pBdr>
              <w:spacing w:after="0"/>
              <w:ind w:left="317"/>
              <w:jc w:val="both"/>
              <w:rPr>
                <w:color w:val="000000"/>
                <w:sz w:val="24"/>
                <w:szCs w:val="24"/>
              </w:rPr>
            </w:pPr>
            <w:r>
              <w:rPr>
                <w:color w:val="000000"/>
                <w:sz w:val="24"/>
                <w:szCs w:val="24"/>
              </w:rPr>
              <w:t xml:space="preserve">O conselheiro </w:t>
            </w:r>
            <w:r>
              <w:rPr>
                <w:color w:val="000000"/>
              </w:rPr>
              <w:t>ORMY LEOCADIO HUTNER JUNIOR</w:t>
            </w:r>
            <w:r>
              <w:rPr>
                <w:color w:val="000000"/>
                <w:sz w:val="24"/>
                <w:szCs w:val="24"/>
              </w:rPr>
              <w:t xml:space="preserve"> apresentou como está o andamento para a organização do seminário internacional de CPUA, detalhando possíveis convidados, programação e estrutura, falando da importância da realização de parcerias para a realização do evento. Não houveram maiores encaminhamentos</w:t>
            </w:r>
          </w:p>
        </w:tc>
      </w:tr>
    </w:tbl>
    <w:p w:rsidR="00781B86" w:rsidRDefault="00781B86">
      <w:pPr>
        <w:tabs>
          <w:tab w:val="left" w:pos="3720"/>
        </w:tabs>
        <w:spacing w:line="240" w:lineRule="auto"/>
        <w:jc w:val="both"/>
        <w:rPr>
          <w:b/>
          <w:sz w:val="24"/>
          <w:szCs w:val="24"/>
        </w:rPr>
      </w:pPr>
    </w:p>
    <w:tbl>
      <w:tblPr>
        <w:tblStyle w:val="a8"/>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c>
          <w:tcPr>
            <w:tcW w:w="1980" w:type="dxa"/>
            <w:shd w:val="clear" w:color="auto" w:fill="D0CECE"/>
            <w:vAlign w:val="center"/>
          </w:tcPr>
          <w:p w:rsidR="00781B86" w:rsidRDefault="006B265F">
            <w:pPr>
              <w:spacing w:after="0"/>
              <w:jc w:val="center"/>
              <w:rPr>
                <w:b/>
                <w:sz w:val="24"/>
                <w:szCs w:val="24"/>
              </w:rPr>
            </w:pPr>
            <w:r>
              <w:rPr>
                <w:b/>
                <w:sz w:val="24"/>
                <w:szCs w:val="24"/>
              </w:rPr>
              <w:t>3</w:t>
            </w:r>
          </w:p>
        </w:tc>
        <w:tc>
          <w:tcPr>
            <w:tcW w:w="8505" w:type="dxa"/>
            <w:vAlign w:val="center"/>
          </w:tcPr>
          <w:p w:rsidR="00781B86" w:rsidRDefault="006B265F">
            <w:pPr>
              <w:spacing w:after="0"/>
              <w:jc w:val="both"/>
              <w:rPr>
                <w:sz w:val="24"/>
                <w:szCs w:val="24"/>
              </w:rPr>
            </w:pPr>
            <w:r>
              <w:t>Informe licitação de eventos</w:t>
            </w:r>
          </w:p>
        </w:tc>
      </w:tr>
      <w:tr w:rsidR="00781B86">
        <w:tc>
          <w:tcPr>
            <w:tcW w:w="1980" w:type="dxa"/>
            <w:shd w:val="clear" w:color="auto" w:fill="D0CECE"/>
            <w:vAlign w:val="center"/>
          </w:tcPr>
          <w:p w:rsidR="00781B86" w:rsidRDefault="006B265F">
            <w:pPr>
              <w:spacing w:after="0"/>
              <w:rPr>
                <w:b/>
                <w:sz w:val="24"/>
                <w:szCs w:val="24"/>
              </w:rPr>
            </w:pPr>
            <w:r>
              <w:rPr>
                <w:b/>
                <w:sz w:val="24"/>
                <w:szCs w:val="24"/>
              </w:rPr>
              <w:t>Responsável</w:t>
            </w:r>
          </w:p>
        </w:tc>
        <w:tc>
          <w:tcPr>
            <w:tcW w:w="8505" w:type="dxa"/>
            <w:vAlign w:val="center"/>
          </w:tcPr>
          <w:p w:rsidR="00781B86" w:rsidRDefault="006B265F">
            <w:pPr>
              <w:spacing w:after="0"/>
              <w:jc w:val="both"/>
            </w:pPr>
            <w:r>
              <w:t>WALTER GUSTAVO LINZMEYER</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pPr>
              <w:numPr>
                <w:ilvl w:val="0"/>
                <w:numId w:val="9"/>
              </w:numPr>
              <w:pBdr>
                <w:top w:val="nil"/>
                <w:left w:val="nil"/>
                <w:bottom w:val="nil"/>
                <w:right w:val="nil"/>
                <w:between w:val="nil"/>
              </w:pBdr>
              <w:spacing w:after="0"/>
              <w:ind w:left="317"/>
              <w:jc w:val="both"/>
              <w:rPr>
                <w:color w:val="000000"/>
                <w:sz w:val="24"/>
                <w:szCs w:val="24"/>
              </w:rPr>
            </w:pPr>
            <w:r>
              <w:rPr>
                <w:color w:val="000000"/>
                <w:sz w:val="24"/>
                <w:szCs w:val="24"/>
              </w:rPr>
              <w:t xml:space="preserve">O Presidente </w:t>
            </w:r>
            <w:r>
              <w:rPr>
                <w:color w:val="000000"/>
              </w:rPr>
              <w:t>MILTON CARLOS ZANELATTO</w:t>
            </w:r>
            <w:r>
              <w:rPr>
                <w:color w:val="000000"/>
                <w:sz w:val="24"/>
                <w:szCs w:val="24"/>
              </w:rPr>
              <w:t xml:space="preserve"> relembrou que o tema já foi discutido em sua fala inicial.</w:t>
            </w:r>
          </w:p>
        </w:tc>
      </w:tr>
    </w:tbl>
    <w:p w:rsidR="00781B86" w:rsidRDefault="00781B86">
      <w:pPr>
        <w:tabs>
          <w:tab w:val="left" w:pos="3720"/>
        </w:tabs>
        <w:spacing w:line="240" w:lineRule="auto"/>
        <w:jc w:val="both"/>
        <w:rPr>
          <w:b/>
          <w:sz w:val="24"/>
          <w:szCs w:val="24"/>
        </w:rPr>
      </w:pPr>
    </w:p>
    <w:tbl>
      <w:tblPr>
        <w:tblStyle w:val="a9"/>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c>
          <w:tcPr>
            <w:tcW w:w="1980" w:type="dxa"/>
            <w:shd w:val="clear" w:color="auto" w:fill="D0CECE"/>
            <w:vAlign w:val="center"/>
          </w:tcPr>
          <w:p w:rsidR="00781B86" w:rsidRDefault="006B265F">
            <w:pPr>
              <w:spacing w:after="0"/>
              <w:jc w:val="center"/>
              <w:rPr>
                <w:b/>
                <w:sz w:val="24"/>
                <w:szCs w:val="24"/>
              </w:rPr>
            </w:pPr>
            <w:r>
              <w:rPr>
                <w:b/>
                <w:sz w:val="24"/>
                <w:szCs w:val="24"/>
              </w:rPr>
              <w:t>4</w:t>
            </w:r>
          </w:p>
        </w:tc>
        <w:tc>
          <w:tcPr>
            <w:tcW w:w="8505" w:type="dxa"/>
            <w:vAlign w:val="center"/>
          </w:tcPr>
          <w:p w:rsidR="00781B86" w:rsidRDefault="006B265F">
            <w:pPr>
              <w:spacing w:after="0"/>
              <w:jc w:val="both"/>
              <w:rPr>
                <w:sz w:val="24"/>
                <w:szCs w:val="24"/>
              </w:rPr>
            </w:pPr>
            <w:r>
              <w:t>Informe treinamento CED</w:t>
            </w:r>
          </w:p>
        </w:tc>
      </w:tr>
      <w:tr w:rsidR="00781B86">
        <w:tc>
          <w:tcPr>
            <w:tcW w:w="1980" w:type="dxa"/>
            <w:shd w:val="clear" w:color="auto" w:fill="D0CECE"/>
            <w:vAlign w:val="center"/>
          </w:tcPr>
          <w:p w:rsidR="00781B86" w:rsidRDefault="006B265F">
            <w:pPr>
              <w:spacing w:after="0"/>
              <w:rPr>
                <w:b/>
                <w:sz w:val="24"/>
                <w:szCs w:val="24"/>
              </w:rPr>
            </w:pPr>
            <w:r>
              <w:rPr>
                <w:b/>
                <w:sz w:val="24"/>
                <w:szCs w:val="24"/>
              </w:rPr>
              <w:lastRenderedPageBreak/>
              <w:t>Responsável</w:t>
            </w:r>
          </w:p>
        </w:tc>
        <w:tc>
          <w:tcPr>
            <w:tcW w:w="8505" w:type="dxa"/>
            <w:vAlign w:val="center"/>
          </w:tcPr>
          <w:p w:rsidR="00781B86" w:rsidRDefault="006B265F">
            <w:pPr>
              <w:spacing w:after="0"/>
              <w:jc w:val="both"/>
            </w:pPr>
            <w:r>
              <w:t>THAIS CLEMENTINA MARZURKIEWICZ</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rsidP="00C63DE6">
            <w:pPr>
              <w:numPr>
                <w:ilvl w:val="0"/>
                <w:numId w:val="1"/>
              </w:numPr>
              <w:pBdr>
                <w:top w:val="nil"/>
                <w:left w:val="nil"/>
                <w:bottom w:val="nil"/>
                <w:right w:val="nil"/>
                <w:between w:val="nil"/>
              </w:pBdr>
              <w:spacing w:after="0"/>
              <w:ind w:left="317" w:hanging="317"/>
              <w:jc w:val="both"/>
              <w:rPr>
                <w:color w:val="000000"/>
                <w:sz w:val="24"/>
                <w:szCs w:val="24"/>
              </w:rPr>
            </w:pPr>
            <w:r>
              <w:rPr>
                <w:color w:val="000000"/>
                <w:sz w:val="24"/>
                <w:szCs w:val="24"/>
              </w:rPr>
              <w:t xml:space="preserve">A conselheira </w:t>
            </w:r>
            <w:r>
              <w:rPr>
                <w:color w:val="000000"/>
              </w:rPr>
              <w:t>THAIS CLEMENTINA MARZURKIEWICZ</w:t>
            </w:r>
            <w:r>
              <w:rPr>
                <w:color w:val="000000"/>
                <w:sz w:val="24"/>
                <w:szCs w:val="24"/>
              </w:rPr>
              <w:t xml:space="preserve"> informa</w:t>
            </w:r>
            <w:r w:rsidR="00C63DE6">
              <w:rPr>
                <w:color w:val="000000"/>
                <w:sz w:val="24"/>
                <w:szCs w:val="24"/>
              </w:rPr>
              <w:t xml:space="preserve"> que ela e a conselheira VANDINÊS GREMASCHI</w:t>
            </w:r>
            <w:r>
              <w:rPr>
                <w:color w:val="000000"/>
                <w:sz w:val="24"/>
                <w:szCs w:val="24"/>
              </w:rPr>
              <w:t xml:space="preserve"> irão participar do Treinamento da CED no CAU/BR, em Brasília. </w:t>
            </w:r>
          </w:p>
        </w:tc>
      </w:tr>
    </w:tbl>
    <w:p w:rsidR="00781B86" w:rsidRDefault="00781B86">
      <w:pPr>
        <w:tabs>
          <w:tab w:val="left" w:pos="3720"/>
        </w:tabs>
        <w:spacing w:after="0" w:line="240" w:lineRule="auto"/>
        <w:jc w:val="both"/>
        <w:rPr>
          <w:b/>
          <w:sz w:val="24"/>
          <w:szCs w:val="24"/>
        </w:rPr>
      </w:pPr>
    </w:p>
    <w:p w:rsidR="00781B86" w:rsidRDefault="00781B86">
      <w:pPr>
        <w:tabs>
          <w:tab w:val="left" w:pos="3720"/>
        </w:tabs>
        <w:spacing w:line="240" w:lineRule="auto"/>
        <w:jc w:val="both"/>
        <w:rPr>
          <w:b/>
          <w:sz w:val="24"/>
          <w:szCs w:val="24"/>
        </w:rPr>
      </w:pPr>
    </w:p>
    <w:tbl>
      <w:tblPr>
        <w:tblStyle w:val="aa"/>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c>
          <w:tcPr>
            <w:tcW w:w="10485" w:type="dxa"/>
            <w:gridSpan w:val="2"/>
            <w:shd w:val="clear" w:color="auto" w:fill="D0CECE"/>
          </w:tcPr>
          <w:p w:rsidR="00781B86" w:rsidRDefault="005F7119">
            <w:pPr>
              <w:spacing w:after="0"/>
              <w:jc w:val="center"/>
              <w:rPr>
                <w:b/>
                <w:sz w:val="24"/>
                <w:szCs w:val="24"/>
              </w:rPr>
            </w:pPr>
            <w:r>
              <w:rPr>
                <w:b/>
                <w:sz w:val="24"/>
                <w:szCs w:val="24"/>
              </w:rPr>
              <w:t>PAUTA PLENÁRIA nº 152</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pPr>
              <w:numPr>
                <w:ilvl w:val="0"/>
                <w:numId w:val="3"/>
              </w:numPr>
              <w:pBdr>
                <w:top w:val="nil"/>
                <w:left w:val="nil"/>
                <w:bottom w:val="nil"/>
                <w:right w:val="nil"/>
                <w:between w:val="nil"/>
              </w:pBdr>
              <w:spacing w:after="0"/>
              <w:ind w:left="317"/>
              <w:jc w:val="both"/>
              <w:rPr>
                <w:color w:val="000000"/>
                <w:sz w:val="24"/>
                <w:szCs w:val="24"/>
              </w:rPr>
            </w:pPr>
            <w:r>
              <w:rPr>
                <w:color w:val="000000"/>
                <w:sz w:val="24"/>
                <w:szCs w:val="24"/>
              </w:rPr>
              <w:t xml:space="preserve">Após um breve debate sobre postura nas redes sociais e código de ética da arquitetura, o Presidente MILTON CARLOS ZANELATTO realizou a apresentação da Pauta da Reunião Ordinária nº 152. Foram esclarecidos alguns pontos de pauta. Não havendo maiores manifestações a pauta foi aprovada pelo Conselho Diretor. </w:t>
            </w:r>
          </w:p>
        </w:tc>
      </w:tr>
    </w:tbl>
    <w:p w:rsidR="00781B86" w:rsidRDefault="006B265F">
      <w:pPr>
        <w:tabs>
          <w:tab w:val="left" w:pos="3795"/>
        </w:tabs>
        <w:rPr>
          <w:sz w:val="24"/>
          <w:szCs w:val="24"/>
        </w:rPr>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3710305</wp:posOffset>
                </wp:positionH>
                <wp:positionV relativeFrom="paragraph">
                  <wp:posOffset>996950</wp:posOffset>
                </wp:positionV>
                <wp:extent cx="2887345" cy="925195"/>
                <wp:effectExtent l="0" t="0" r="8255" b="8255"/>
                <wp:wrapSquare wrapText="bothSides" distT="45720" distB="45720" distL="114300" distR="114300"/>
                <wp:docPr id="9" name=""/>
                <wp:cNvGraphicFramePr/>
                <a:graphic xmlns:a="http://schemas.openxmlformats.org/drawingml/2006/main">
                  <a:graphicData uri="http://schemas.microsoft.com/office/word/2010/wordprocessingShape">
                    <wps:wsp>
                      <wps:cNvSpPr/>
                      <wps:spPr>
                        <a:xfrm>
                          <a:off x="0" y="0"/>
                          <a:ext cx="2887345" cy="925195"/>
                        </a:xfrm>
                        <a:prstGeom prst="rect">
                          <a:avLst/>
                        </a:prstGeom>
                        <a:solidFill>
                          <a:srgbClr val="FFFFFF"/>
                        </a:solidFill>
                        <a:ln>
                          <a:noFill/>
                        </a:ln>
                      </wps:spPr>
                      <wps:txbx>
                        <w:txbxContent>
                          <w:p w:rsidR="00781B86" w:rsidRPr="006B265F" w:rsidRDefault="006B265F">
                            <w:pPr>
                              <w:spacing w:line="240" w:lineRule="auto"/>
                              <w:jc w:val="center"/>
                              <w:textDirection w:val="btLr"/>
                              <w:rPr>
                                <w:sz w:val="18"/>
                              </w:rPr>
                            </w:pPr>
                            <w:r w:rsidRPr="006B265F">
                              <w:rPr>
                                <w:rFonts w:ascii="Arial" w:eastAsia="Arial" w:hAnsi="Arial" w:cs="Arial"/>
                                <w:b/>
                                <w:smallCaps/>
                                <w:color w:val="000000"/>
                              </w:rPr>
                              <w:t>ALESSANDRO BONCOMPAGNI JUNIOR</w:t>
                            </w:r>
                          </w:p>
                          <w:p w:rsidR="00781B86" w:rsidRPr="006B265F" w:rsidRDefault="006B265F">
                            <w:pPr>
                              <w:spacing w:line="240" w:lineRule="auto"/>
                              <w:jc w:val="center"/>
                              <w:textDirection w:val="btLr"/>
                              <w:rPr>
                                <w:sz w:val="18"/>
                              </w:rPr>
                            </w:pPr>
                            <w:r w:rsidRPr="006B265F">
                              <w:rPr>
                                <w:rFonts w:ascii="Arial" w:eastAsia="Arial" w:hAnsi="Arial" w:cs="Arial"/>
                                <w:color w:val="000000"/>
                              </w:rPr>
                              <w:t>Assistente-Relator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292.15pt;margin-top:78.5pt;width:227.35pt;height:7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" stroked="f">
                <v:textbox inset="2.53958mm,1.2694mm,2.53958mm,1.2694mm">
                  <w:txbxContent>
                    <w:p w:rsidR="00781B86" w:rsidRPr="006B265F" w:rsidRDefault="006B265F">
                      <w:pPr>
                        <w:spacing w:line="240" w:lineRule="auto"/>
                        <w:jc w:val="center"/>
                        <w:textDirection w:val="btLr"/>
                        <w:rPr>
                          <w:sz w:val="18"/>
                        </w:rPr>
                      </w:pPr>
                      <w:r w:rsidRPr="006B265F">
                        <w:rPr>
                          <w:rFonts w:ascii="Arial" w:eastAsia="Arial" w:hAnsi="Arial" w:cs="Arial"/>
                          <w:b/>
                          <w:smallCaps/>
                          <w:color w:val="000000"/>
                        </w:rPr>
                        <w:t>ALESSANDRO BONCOMPAGNI JUNIOR</w:t>
                      </w:r>
                    </w:p>
                    <w:p w:rsidR="00781B86" w:rsidRPr="006B265F" w:rsidRDefault="006B265F">
                      <w:pPr>
                        <w:spacing w:line="240" w:lineRule="auto"/>
                        <w:jc w:val="center"/>
                        <w:textDirection w:val="btLr"/>
                        <w:rPr>
                          <w:sz w:val="18"/>
                        </w:rPr>
                      </w:pPr>
                      <w:r w:rsidRPr="006B265F">
                        <w:rPr>
                          <w:rFonts w:ascii="Arial" w:eastAsia="Arial" w:hAnsi="Arial" w:cs="Arial"/>
                          <w:color w:val="000000"/>
                        </w:rPr>
                        <w:t>Assistente-Relator</w:t>
                      </w:r>
                    </w:p>
                  </w:txbxContent>
                </v:textbox>
                <w10:wrap type="square"/>
              </v:rect>
            </w:pict>
          </mc:Fallback>
        </mc:AlternateConten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266065</wp:posOffset>
                </wp:positionH>
                <wp:positionV relativeFrom="paragraph">
                  <wp:posOffset>996950</wp:posOffset>
                </wp:positionV>
                <wp:extent cx="2887345" cy="897255"/>
                <wp:effectExtent l="0" t="0" r="8255" b="0"/>
                <wp:wrapSquare wrapText="bothSides" distT="45720" distB="45720" distL="114300" distR="114300"/>
                <wp:docPr id="8" name=""/>
                <wp:cNvGraphicFramePr/>
                <a:graphic xmlns:a="http://schemas.openxmlformats.org/drawingml/2006/main">
                  <a:graphicData uri="http://schemas.microsoft.com/office/word/2010/wordprocessingShape">
                    <wps:wsp>
                      <wps:cNvSpPr/>
                      <wps:spPr>
                        <a:xfrm>
                          <a:off x="0" y="0"/>
                          <a:ext cx="2887345" cy="897255"/>
                        </a:xfrm>
                        <a:prstGeom prst="rect">
                          <a:avLst/>
                        </a:prstGeom>
                        <a:solidFill>
                          <a:srgbClr val="FFFFFF"/>
                        </a:solidFill>
                        <a:ln>
                          <a:noFill/>
                        </a:ln>
                      </wps:spPr>
                      <wps:txbx>
                        <w:txbxContent>
                          <w:p w:rsidR="00781B86" w:rsidRPr="006B265F" w:rsidRDefault="006B265F">
                            <w:pPr>
                              <w:spacing w:line="240" w:lineRule="auto"/>
                              <w:jc w:val="center"/>
                              <w:textDirection w:val="btLr"/>
                              <w:rPr>
                                <w:sz w:val="18"/>
                              </w:rPr>
                            </w:pPr>
                            <w:r w:rsidRPr="006B265F">
                              <w:rPr>
                                <w:rFonts w:ascii="Arial" w:eastAsia="Arial" w:hAnsi="Arial" w:cs="Arial"/>
                                <w:b/>
                                <w:smallCaps/>
                                <w:color w:val="000000"/>
                              </w:rPr>
                              <w:t>MILTON CARLOS ZANELATTO GONÇALVES</w:t>
                            </w:r>
                          </w:p>
                          <w:p w:rsidR="00781B86" w:rsidRPr="006B265F" w:rsidRDefault="006B265F">
                            <w:pPr>
                              <w:spacing w:line="240" w:lineRule="auto"/>
                              <w:jc w:val="center"/>
                              <w:textDirection w:val="btLr"/>
                              <w:rPr>
                                <w:sz w:val="18"/>
                              </w:rPr>
                            </w:pPr>
                            <w:r w:rsidRPr="006B265F">
                              <w:rPr>
                                <w:rFonts w:ascii="Arial" w:eastAsia="Arial" w:hAnsi="Arial" w:cs="Arial"/>
                                <w:color w:val="000000"/>
                              </w:rPr>
                              <w:t>Presidente do CAU/PR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0.95pt;margin-top:78.5pt;width:227.35pt;height:70.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" stroked="f">
                <v:textbox inset="2.53958mm,1.2694mm,2.53958mm,1.2694mm">
                  <w:txbxContent>
                    <w:p w:rsidR="00781B86" w:rsidRPr="006B265F" w:rsidRDefault="006B265F">
                      <w:pPr>
                        <w:spacing w:line="240" w:lineRule="auto"/>
                        <w:jc w:val="center"/>
                        <w:textDirection w:val="btLr"/>
                        <w:rPr>
                          <w:sz w:val="18"/>
                        </w:rPr>
                      </w:pPr>
                      <w:r w:rsidRPr="006B265F">
                        <w:rPr>
                          <w:rFonts w:ascii="Arial" w:eastAsia="Arial" w:hAnsi="Arial" w:cs="Arial"/>
                          <w:b/>
                          <w:smallCaps/>
                          <w:color w:val="000000"/>
                        </w:rPr>
                        <w:t>MILTON CARLOS ZANELATTO GONÇALVES</w:t>
                      </w:r>
                    </w:p>
                    <w:p w:rsidR="00781B86" w:rsidRPr="006B265F" w:rsidRDefault="006B265F">
                      <w:pPr>
                        <w:spacing w:line="240" w:lineRule="auto"/>
                        <w:jc w:val="center"/>
                        <w:textDirection w:val="btLr"/>
                        <w:rPr>
                          <w:sz w:val="18"/>
                        </w:rPr>
                      </w:pPr>
                      <w:r w:rsidRPr="006B265F">
                        <w:rPr>
                          <w:rFonts w:ascii="Arial" w:eastAsia="Arial" w:hAnsi="Arial" w:cs="Arial"/>
                          <w:color w:val="000000"/>
                        </w:rPr>
                        <w:t>Presidente do CAU/PR</w:t>
                      </w:r>
                    </w:p>
                  </w:txbxContent>
                </v:textbox>
                <w10:wrap type="square"/>
              </v:rect>
            </w:pict>
          </mc:Fallback>
        </mc:AlternateContent>
      </w:r>
    </w:p>
    <w:sectPr w:rsidR="00781B86">
      <w:headerReference w:type="default" r:id="rId8"/>
      <w:footerReference w:type="default" r:id="rId9"/>
      <w:pgSz w:w="11906" w:h="16838"/>
      <w:pgMar w:top="765" w:right="720" w:bottom="765"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F4" w:rsidRDefault="006B265F">
      <w:pPr>
        <w:spacing w:after="0" w:line="240" w:lineRule="auto"/>
      </w:pPr>
      <w:r>
        <w:separator/>
      </w:r>
    </w:p>
  </w:endnote>
  <w:endnote w:type="continuationSeparator" w:id="0">
    <w:p w:rsidR="00613AF4" w:rsidRDefault="006B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86" w:rsidRDefault="006B265F">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808080"/>
        <w:sz w:val="20"/>
        <w:szCs w:val="20"/>
      </w:rPr>
    </w:pPr>
    <w:r>
      <w:rPr>
        <w:rFonts w:ascii="Arial" w:eastAsia="Arial" w:hAnsi="Arial" w:cs="Arial"/>
        <w:b/>
        <w:color w:val="808080"/>
        <w:sz w:val="20"/>
        <w:szCs w:val="20"/>
      </w:rPr>
      <w:t xml:space="preserve">SÚMULA REUNIÃO Nº 62 DO CONSELHO DIRETOR | 13 DE </w:t>
    </w:r>
    <w:proofErr w:type="gramStart"/>
    <w:r>
      <w:rPr>
        <w:rFonts w:ascii="Arial" w:eastAsia="Arial" w:hAnsi="Arial" w:cs="Arial"/>
        <w:b/>
        <w:color w:val="808080"/>
        <w:sz w:val="20"/>
        <w:szCs w:val="20"/>
      </w:rPr>
      <w:t>FEVEREIRO</w:t>
    </w:r>
    <w:proofErr w:type="gramEnd"/>
    <w:r>
      <w:rPr>
        <w:rFonts w:ascii="Arial" w:eastAsia="Arial" w:hAnsi="Arial" w:cs="Arial"/>
        <w:b/>
        <w:color w:val="808080"/>
        <w:sz w:val="20"/>
        <w:szCs w:val="20"/>
      </w:rPr>
      <w:t xml:space="preserve">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F4" w:rsidRDefault="006B265F">
      <w:pPr>
        <w:spacing w:after="0" w:line="240" w:lineRule="auto"/>
      </w:pPr>
      <w:r>
        <w:separator/>
      </w:r>
    </w:p>
  </w:footnote>
  <w:footnote w:type="continuationSeparator" w:id="0">
    <w:p w:rsidR="00613AF4" w:rsidRDefault="006B2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86" w:rsidRDefault="006B265F">
    <w:pPr>
      <w:pBdr>
        <w:top w:val="nil"/>
        <w:left w:val="nil"/>
        <w:bottom w:val="nil"/>
        <w:right w:val="nil"/>
        <w:between w:val="nil"/>
      </w:pBdr>
      <w:tabs>
        <w:tab w:val="center" w:pos="4252"/>
        <w:tab w:val="right" w:pos="8504"/>
      </w:tabs>
      <w:spacing w:after="0" w:line="240" w:lineRule="auto"/>
      <w:jc w:val="right"/>
      <w:rPr>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9A380C">
      <w:rPr>
        <w:b/>
        <w:noProof/>
        <w:color w:val="000000"/>
        <w:sz w:val="20"/>
        <w:szCs w:val="20"/>
      </w:rPr>
      <w:t>5</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A380C">
      <w:rPr>
        <w:b/>
        <w:noProof/>
        <w:color w:val="000000"/>
        <w:sz w:val="20"/>
        <w:szCs w:val="20"/>
      </w:rPr>
      <w:t>5</w:t>
    </w:r>
    <w:r>
      <w:rPr>
        <w:b/>
        <w:color w:val="000000"/>
        <w:sz w:val="20"/>
        <w:szCs w:val="20"/>
      </w:rPr>
      <w:fldChar w:fldCharType="end"/>
    </w:r>
    <w:r>
      <w:rPr>
        <w:noProof/>
      </w:rPr>
      <w:drawing>
        <wp:anchor distT="0" distB="0" distL="0" distR="0" simplePos="0" relativeHeight="251658240" behindDoc="1" locked="0" layoutInCell="1" hidden="0" allowOverlap="1">
          <wp:simplePos x="0" y="0"/>
          <wp:positionH relativeFrom="column">
            <wp:posOffset>161925</wp:posOffset>
          </wp:positionH>
          <wp:positionV relativeFrom="paragraph">
            <wp:posOffset>-257808</wp:posOffset>
          </wp:positionV>
          <wp:extent cx="5400040" cy="63055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30555"/>
                  </a:xfrm>
                  <a:prstGeom prst="rect">
                    <a:avLst/>
                  </a:prstGeom>
                  <a:ln/>
                </pic:spPr>
              </pic:pic>
            </a:graphicData>
          </a:graphic>
        </wp:anchor>
      </w:drawing>
    </w:r>
  </w:p>
  <w:p w:rsidR="00781B86" w:rsidRDefault="00781B86">
    <w:pPr>
      <w:pBdr>
        <w:top w:val="nil"/>
        <w:left w:val="nil"/>
        <w:bottom w:val="nil"/>
        <w:right w:val="nil"/>
        <w:between w:val="nil"/>
      </w:pBdr>
      <w:tabs>
        <w:tab w:val="center" w:pos="4252"/>
        <w:tab w:val="right" w:pos="8504"/>
      </w:tabs>
      <w:spacing w:after="0" w:line="192" w:lineRule="auto"/>
      <w:ind w:left="-567"/>
      <w:rPr>
        <w:color w:val="000000"/>
      </w:rPr>
    </w:pPr>
  </w:p>
  <w:p w:rsidR="00781B86" w:rsidRDefault="00781B86">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74F"/>
    <w:multiLevelType w:val="multilevel"/>
    <w:tmpl w:val="7FD8E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432392"/>
    <w:multiLevelType w:val="multilevel"/>
    <w:tmpl w:val="A69C4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8302D6"/>
    <w:multiLevelType w:val="multilevel"/>
    <w:tmpl w:val="1ACEA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6E525E"/>
    <w:multiLevelType w:val="multilevel"/>
    <w:tmpl w:val="6F1AA2BC"/>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4" w15:restartNumberingAfterBreak="0">
    <w:nsid w:val="4BB23D13"/>
    <w:multiLevelType w:val="multilevel"/>
    <w:tmpl w:val="69D46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840DDF"/>
    <w:multiLevelType w:val="multilevel"/>
    <w:tmpl w:val="A44A5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B90985"/>
    <w:multiLevelType w:val="multilevel"/>
    <w:tmpl w:val="E5B25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D77D1F"/>
    <w:multiLevelType w:val="multilevel"/>
    <w:tmpl w:val="E3B42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F730B5"/>
    <w:multiLevelType w:val="multilevel"/>
    <w:tmpl w:val="7972A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8"/>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86"/>
    <w:rsid w:val="00381F76"/>
    <w:rsid w:val="005F7119"/>
    <w:rsid w:val="00613AF4"/>
    <w:rsid w:val="006B265F"/>
    <w:rsid w:val="006E76D2"/>
    <w:rsid w:val="00781B86"/>
    <w:rsid w:val="009A380C"/>
    <w:rsid w:val="00C63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34911-B79D-4629-A569-8F7EEED7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D2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Arial" w:eastAsia="Microsoft YaHei" w:hAnsi="Arial" w:cs="Lucida Sans"/>
      <w:sz w:val="28"/>
      <w:szCs w:val="28"/>
    </w:rPr>
  </w:style>
  <w:style w:type="character" w:customStyle="1" w:styleId="TextodebaloChar">
    <w:name w:val="Texto de balão Char"/>
    <w:basedOn w:val="Fontepargpadro"/>
    <w:link w:val="Textodebalo"/>
    <w:uiPriority w:val="99"/>
    <w:semiHidden/>
    <w:qFormat/>
    <w:rsid w:val="006C2169"/>
    <w:rPr>
      <w:rFonts w:ascii="Segoe UI" w:hAnsi="Segoe UI" w:cs="Segoe UI"/>
      <w:sz w:val="18"/>
      <w:szCs w:val="18"/>
    </w:rPr>
  </w:style>
  <w:style w:type="character" w:customStyle="1" w:styleId="CabealhoChar">
    <w:name w:val="Cabeçalho Char"/>
    <w:basedOn w:val="Fontepargpadro"/>
    <w:link w:val="Cabealho"/>
    <w:uiPriority w:val="99"/>
    <w:qFormat/>
    <w:rsid w:val="006C2169"/>
  </w:style>
  <w:style w:type="character" w:customStyle="1" w:styleId="RodapChar">
    <w:name w:val="Rodapé Char"/>
    <w:basedOn w:val="Fontepargpadro"/>
    <w:link w:val="Rodap"/>
    <w:uiPriority w:val="99"/>
    <w:qFormat/>
    <w:rsid w:val="006C2169"/>
  </w:style>
  <w:style w:type="paragraph" w:styleId="Corpodetexto">
    <w:name w:val="Body Text"/>
    <w:basedOn w:val="Normal"/>
    <w:pPr>
      <w:spacing w:after="140" w:line="276" w:lineRule="auto"/>
    </w:pPr>
  </w:style>
  <w:style w:type="paragraph" w:styleId="Lista">
    <w:name w:val="List"/>
    <w:basedOn w:val="Corpodetexto"/>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customStyle="1" w:styleId="ndice">
    <w:name w:val="Índice"/>
    <w:basedOn w:val="Normal"/>
    <w:qFormat/>
    <w:pPr>
      <w:suppressLineNumbers/>
    </w:pPr>
    <w:rPr>
      <w:rFonts w:ascii="Arial" w:hAnsi="Arial" w:cs="Lucida Sans"/>
    </w:r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qFormat/>
    <w:rsid w:val="006C2169"/>
    <w:pPr>
      <w:spacing w:after="0" w:line="240" w:lineRule="auto"/>
    </w:pPr>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paragraph" w:styleId="Rodap">
    <w:name w:val="footer"/>
    <w:basedOn w:val="Normal"/>
    <w:link w:val="RodapChar"/>
    <w:uiPriority w:val="99"/>
    <w:unhideWhenUsed/>
    <w:rsid w:val="006C2169"/>
    <w:pPr>
      <w:tabs>
        <w:tab w:val="center" w:pos="4252"/>
        <w:tab w:val="right" w:pos="8504"/>
      </w:tabs>
      <w:spacing w:after="0" w:line="240" w:lineRule="auto"/>
    </w:pPr>
  </w:style>
  <w:style w:type="paragraph" w:styleId="SemEspaamento">
    <w:name w:val="No Spacing"/>
    <w:uiPriority w:val="1"/>
    <w:qFormat/>
    <w:rsid w:val="00D84782"/>
    <w:pPr>
      <w:ind w:left="10" w:hanging="10"/>
      <w:jc w:val="both"/>
    </w:pPr>
    <w:rPr>
      <w:rFonts w:ascii="Arial" w:eastAsia="Arial" w:hAnsi="Arial" w:cs="Arial"/>
      <w:color w:val="000000"/>
      <w:sz w:val="24"/>
    </w:rPr>
  </w:style>
  <w:style w:type="paragraph" w:customStyle="1" w:styleId="Contedodoquadro">
    <w:name w:val="Conteúdo do quadro"/>
    <w:basedOn w:val="Normal"/>
    <w:qFormat/>
  </w:style>
  <w:style w:type="table" w:styleId="Tabelacomgrade">
    <w:name w:val="Table Grid"/>
    <w:basedOn w:val="Tabelanormal"/>
    <w:uiPriority w:val="39"/>
    <w:rsid w:val="00DB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5">
    <w:name w:val="Plain Table 5"/>
    <w:basedOn w:val="Tabelanormal"/>
    <w:uiPriority w:val="45"/>
    <w:rsid w:val="00554059"/>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773D64"/>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197931"/>
    <w:rPr>
      <w:sz w:val="16"/>
      <w:szCs w:val="16"/>
    </w:rPr>
  </w:style>
  <w:style w:type="paragraph" w:styleId="Textodecomentrio">
    <w:name w:val="annotation text"/>
    <w:basedOn w:val="Normal"/>
    <w:link w:val="TextodecomentrioChar"/>
    <w:uiPriority w:val="99"/>
    <w:semiHidden/>
    <w:unhideWhenUsed/>
    <w:rsid w:val="0019793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931"/>
    <w:rPr>
      <w:sz w:val="20"/>
      <w:szCs w:val="20"/>
    </w:rPr>
  </w:style>
  <w:style w:type="paragraph" w:styleId="Assuntodocomentrio">
    <w:name w:val="annotation subject"/>
    <w:basedOn w:val="Textodecomentrio"/>
    <w:next w:val="Textodecomentrio"/>
    <w:link w:val="AssuntodocomentrioChar"/>
    <w:uiPriority w:val="99"/>
    <w:semiHidden/>
    <w:unhideWhenUsed/>
    <w:rsid w:val="00197931"/>
    <w:rPr>
      <w:b/>
      <w:bCs/>
    </w:rPr>
  </w:style>
  <w:style w:type="character" w:customStyle="1" w:styleId="AssuntodocomentrioChar">
    <w:name w:val="Assunto do comentário Char"/>
    <w:basedOn w:val="TextodecomentrioChar"/>
    <w:link w:val="Assuntodocomentrio"/>
    <w:uiPriority w:val="99"/>
    <w:semiHidden/>
    <w:rsid w:val="00197931"/>
    <w:rPr>
      <w:b/>
      <w:bCs/>
      <w:sz w:val="20"/>
      <w:szCs w:val="20"/>
    </w:rPr>
  </w:style>
  <w:style w:type="paragraph" w:customStyle="1" w:styleId="TableParagraph">
    <w:name w:val="Table Paragraph"/>
    <w:basedOn w:val="Normal"/>
    <w:uiPriority w:val="1"/>
    <w:qFormat/>
    <w:rsid w:val="00D07BBE"/>
    <w:pPr>
      <w:widowControl w:val="0"/>
      <w:autoSpaceDE w:val="0"/>
      <w:autoSpaceDN w:val="0"/>
      <w:spacing w:after="0" w:line="234" w:lineRule="exact"/>
      <w:ind w:left="105"/>
    </w:pPr>
    <w:rPr>
      <w:rFonts w:ascii="Times New Roman" w:eastAsia="Times New Roman" w:hAnsi="Times New Roman" w:cs="Times New Roman"/>
      <w:lang w:val="pt-PT"/>
    </w:rPr>
  </w:style>
  <w:style w:type="paragraph" w:customStyle="1" w:styleId="paragraph">
    <w:name w:val="paragraph"/>
    <w:basedOn w:val="Normal"/>
    <w:rsid w:val="00A43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A43F9E"/>
  </w:style>
  <w:style w:type="character" w:customStyle="1" w:styleId="eop">
    <w:name w:val="eop"/>
    <w:basedOn w:val="Fontepargpadro"/>
    <w:rsid w:val="00A43F9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w4yRxAEA5y0BqGk5XY0fPFczKw==">CgMxLjA4AHIhMVk3TUI2TzFVWkJ3b0tIcThZV1o0bzBlRERCYmRxemsz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1767</Words>
  <Characters>9547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Boncompagni Junior</cp:lastModifiedBy>
  <cp:revision>5</cp:revision>
  <dcterms:created xsi:type="dcterms:W3CDTF">2023-12-01T18:03:00Z</dcterms:created>
  <dcterms:modified xsi:type="dcterms:W3CDTF">2024-04-02T13:54:00Z</dcterms:modified>
</cp:coreProperties>
</file>