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8AC1043" w:rsidR="00522CE9" w:rsidRPr="00DB3600" w:rsidRDefault="00511EEB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511EEB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AA63D2" w:rsidRPr="00AA63D2">
              <w:rPr>
                <w:rFonts w:ascii="Times New Roman" w:eastAsia="Cambria" w:hAnsi="Times New Roman" w:cs="Times New Roman"/>
                <w:bCs/>
                <w:lang w:eastAsia="pt-BR"/>
              </w:rPr>
              <w:t>1000203384-1A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1C2BA8C" w:rsidR="00522CE9" w:rsidRPr="00DB3600" w:rsidRDefault="00AA63D2" w:rsidP="00BC0FA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AA63D2">
              <w:rPr>
                <w:rFonts w:ascii="Times New Roman" w:hAnsi="Times New Roman" w:cs="Times New Roman"/>
              </w:rPr>
              <w:t>Ausência de Responsável Técnico para a Atividade</w:t>
            </w:r>
            <w:r w:rsidR="007977FC">
              <w:rPr>
                <w:rFonts w:ascii="Times New Roman" w:hAnsi="Times New Roman" w:cs="Times New Roman"/>
              </w:rPr>
              <w:t xml:space="preserve"> </w:t>
            </w:r>
            <w:r w:rsidR="001153BD" w:rsidRPr="00DB3600">
              <w:rPr>
                <w:rFonts w:ascii="Times New Roman" w:hAnsi="Times New Roman" w:cs="Times New Roman"/>
              </w:rPr>
              <w:t xml:space="preserve">– </w:t>
            </w:r>
            <w:r w:rsidRPr="00AA63D2">
              <w:rPr>
                <w:rFonts w:ascii="Times New Roman" w:hAnsi="Times New Roman" w:cs="Times New Roman"/>
              </w:rPr>
              <w:t>PAULO ROBERTO SPIRANDELLI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8038597" w:rsidR="003438A7" w:rsidRPr="00001257" w:rsidRDefault="003438A7" w:rsidP="00AA63D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AA63D2">
              <w:rPr>
                <w:rFonts w:ascii="Times New Roman" w:eastAsia="Cambria" w:hAnsi="Times New Roman" w:cs="Times New Roman"/>
                <w:b/>
                <w:lang w:eastAsia="pt-BR"/>
              </w:rPr>
              <w:t>4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34F39A74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A63D2" w:rsidRPr="00AA63D2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9ADF681" w14:textId="6AAC91D9" w:rsidR="007977FC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>
        <w:rPr>
          <w:rFonts w:ascii="Times New Roman" w:eastAsiaTheme="minorHAnsi" w:hAnsi="Times New Roman" w:cs="Times New Roman"/>
          <w:sz w:val="22"/>
          <w:lang w:eastAsia="en-US"/>
        </w:rPr>
        <w:t>a Relatora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AA63D2">
        <w:rPr>
          <w:rFonts w:ascii="Times New Roman" w:eastAsiaTheme="minorHAnsi" w:hAnsi="Times New Roman" w:cs="Times New Roman"/>
          <w:sz w:val="22"/>
          <w:lang w:eastAsia="en-US"/>
        </w:rPr>
        <w:t>7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AA63D2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6932F1A7" w14:textId="4BA14B05" w:rsidR="00AA63D2" w:rsidRPr="00AA63D2" w:rsidRDefault="00AA63D2" w:rsidP="00AA63D2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AA63D2">
        <w:rPr>
          <w:rFonts w:ascii="Times New Roman" w:hAnsi="Times New Roman" w:cs="Times New Roman"/>
          <w:color w:val="000000"/>
        </w:rPr>
        <w:t>Encaminhar cópia do processo aos órgãos de fiscalização (prefeitura municipal) por se tratar de reforma em edificação de uso multifamiliar;</w:t>
      </w:r>
      <w:bookmarkStart w:id="1" w:name="_GoBack"/>
      <w:bookmarkEnd w:id="1"/>
    </w:p>
    <w:p w14:paraId="308FD3AA" w14:textId="77777777" w:rsidR="007977FC" w:rsidRPr="00F86CD9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77CE1F04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AA63D2" w:rsidRPr="00AA63D2">
              <w:rPr>
                <w:b/>
                <w:sz w:val="20"/>
                <w:szCs w:val="20"/>
              </w:rPr>
              <w:t>1000203384-1A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1F608" w14:textId="77777777" w:rsidR="002C156C" w:rsidRDefault="002C156C" w:rsidP="00F21A0B">
      <w:pPr>
        <w:spacing w:after="0" w:line="240" w:lineRule="auto"/>
      </w:pPr>
      <w:r>
        <w:separator/>
      </w:r>
    </w:p>
  </w:endnote>
  <w:endnote w:type="continuationSeparator" w:id="0">
    <w:p w14:paraId="7B010EEF" w14:textId="77777777" w:rsidR="002C156C" w:rsidRDefault="002C156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A63D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A63D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A63D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A63D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D3D50" w14:textId="77777777" w:rsidR="002C156C" w:rsidRDefault="002C156C" w:rsidP="00F21A0B">
      <w:pPr>
        <w:spacing w:after="0" w:line="240" w:lineRule="auto"/>
      </w:pPr>
      <w:r>
        <w:separator/>
      </w:r>
    </w:p>
  </w:footnote>
  <w:footnote w:type="continuationSeparator" w:id="0">
    <w:p w14:paraId="27B161A7" w14:textId="77777777" w:rsidR="002C156C" w:rsidRDefault="002C156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C6E68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C156C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63D2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64C77"/>
    <w:rsid w:val="00B75C2B"/>
    <w:rsid w:val="00B76922"/>
    <w:rsid w:val="00B77AFB"/>
    <w:rsid w:val="00B96C1A"/>
    <w:rsid w:val="00BB036B"/>
    <w:rsid w:val="00BB03BE"/>
    <w:rsid w:val="00BB76B6"/>
    <w:rsid w:val="00BC0E3C"/>
    <w:rsid w:val="00BC0FA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C3A6C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BEE83-82C6-4F02-800C-63B732E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15</cp:revision>
  <cp:lastPrinted>2021-06-09T22:27:00Z</cp:lastPrinted>
  <dcterms:created xsi:type="dcterms:W3CDTF">2024-06-07T18:33:00Z</dcterms:created>
  <dcterms:modified xsi:type="dcterms:W3CDTF">2024-06-07T19:07:00Z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