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1D17A" w14:textId="4B639B04" w:rsidR="00812DED" w:rsidRPr="008D2BB5" w:rsidRDefault="00812DED" w:rsidP="002A692A">
      <w:pPr>
        <w:pStyle w:val="Cabealho1"/>
        <w:spacing w:before="155"/>
        <w:ind w:left="720" w:right="95" w:hanging="720"/>
        <w:rPr>
          <w:rFonts w:ascii="Arial" w:hAnsi="Arial" w:cs="Arial"/>
          <w:sz w:val="24"/>
          <w:szCs w:val="24"/>
          <w:lang w:val="pt-BR"/>
        </w:rPr>
      </w:pPr>
      <w:r w:rsidRPr="008D2BB5">
        <w:rPr>
          <w:rFonts w:ascii="Arial" w:hAnsi="Arial" w:cs="Arial"/>
          <w:spacing w:val="-1"/>
          <w:sz w:val="24"/>
          <w:szCs w:val="24"/>
          <w:lang w:val="pt-BR"/>
        </w:rPr>
        <w:t>SÚMULA</w:t>
      </w:r>
      <w:r w:rsidRPr="008D2BB5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8D2BB5">
        <w:rPr>
          <w:rFonts w:ascii="Arial" w:hAnsi="Arial" w:cs="Arial"/>
          <w:spacing w:val="-1"/>
          <w:sz w:val="24"/>
          <w:szCs w:val="24"/>
          <w:lang w:val="pt-BR"/>
        </w:rPr>
        <w:t>DA</w:t>
      </w:r>
      <w:r w:rsidRPr="008D2BB5">
        <w:rPr>
          <w:rFonts w:ascii="Arial" w:hAnsi="Arial" w:cs="Arial"/>
          <w:spacing w:val="-11"/>
          <w:sz w:val="24"/>
          <w:szCs w:val="24"/>
          <w:lang w:val="pt-BR"/>
        </w:rPr>
        <w:t xml:space="preserve"> 0</w:t>
      </w:r>
      <w:r w:rsidR="004E13AC" w:rsidRPr="008D2BB5">
        <w:rPr>
          <w:rFonts w:ascii="Arial" w:hAnsi="Arial" w:cs="Arial"/>
          <w:spacing w:val="-11"/>
          <w:sz w:val="24"/>
          <w:szCs w:val="24"/>
          <w:lang w:val="pt-BR"/>
        </w:rPr>
        <w:t>6</w:t>
      </w:r>
      <w:r w:rsidRPr="008D2BB5">
        <w:rPr>
          <w:rFonts w:ascii="Arial" w:hAnsi="Arial" w:cs="Arial"/>
          <w:spacing w:val="-1"/>
          <w:sz w:val="24"/>
          <w:szCs w:val="24"/>
          <w:lang w:val="pt-BR"/>
        </w:rPr>
        <w:t>ª REUNIÃO</w:t>
      </w:r>
      <w:r w:rsidRPr="008D2BB5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8D2BB5">
        <w:rPr>
          <w:rFonts w:ascii="Arial" w:hAnsi="Arial" w:cs="Arial"/>
          <w:spacing w:val="-1"/>
          <w:sz w:val="24"/>
          <w:szCs w:val="24"/>
          <w:lang w:val="pt-BR"/>
        </w:rPr>
        <w:t>ORDINÁRIA</w:t>
      </w:r>
      <w:r w:rsidRPr="008D2BB5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8D2BB5">
        <w:rPr>
          <w:rFonts w:ascii="Arial" w:hAnsi="Arial" w:cs="Arial"/>
          <w:sz w:val="24"/>
          <w:szCs w:val="24"/>
          <w:lang w:val="pt-BR"/>
        </w:rPr>
        <w:t xml:space="preserve">CEP-CAU/PR • RO </w:t>
      </w:r>
      <w:r w:rsidR="00CD2167" w:rsidRPr="008D2BB5">
        <w:rPr>
          <w:rFonts w:ascii="Arial" w:hAnsi="Arial" w:cs="Arial"/>
          <w:sz w:val="24"/>
          <w:szCs w:val="24"/>
          <w:lang w:val="pt-BR"/>
        </w:rPr>
        <w:t>0</w:t>
      </w:r>
      <w:r w:rsidR="004E13AC" w:rsidRPr="008D2BB5">
        <w:rPr>
          <w:rFonts w:ascii="Arial" w:hAnsi="Arial" w:cs="Arial"/>
          <w:sz w:val="24"/>
          <w:szCs w:val="24"/>
          <w:lang w:val="pt-BR"/>
        </w:rPr>
        <w:t>6</w:t>
      </w:r>
      <w:r w:rsidRPr="008D2BB5">
        <w:rPr>
          <w:rFonts w:ascii="Arial" w:hAnsi="Arial" w:cs="Arial"/>
          <w:sz w:val="24"/>
          <w:szCs w:val="24"/>
          <w:lang w:val="pt-BR"/>
        </w:rPr>
        <w:t>/2024</w:t>
      </w:r>
    </w:p>
    <w:p w14:paraId="5ECDF888" w14:textId="77777777" w:rsidR="00812DED" w:rsidRPr="008D2BB5" w:rsidRDefault="00812DED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6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2978"/>
        <w:gridCol w:w="992"/>
        <w:gridCol w:w="3118"/>
      </w:tblGrid>
      <w:tr w:rsidR="00812DED" w:rsidRPr="008D2BB5" w14:paraId="4382EBF5" w14:textId="77777777" w:rsidTr="002C1AC7">
        <w:trPr>
          <w:trHeight w:val="345"/>
        </w:trPr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C450A0" w14:textId="314B2C7D" w:rsidR="00812DED" w:rsidRPr="008D2BB5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8D2BB5">
              <w:rPr>
                <w:rFonts w:ascii="Arial" w:hAnsi="Arial" w:cs="Arial"/>
                <w:b/>
                <w:sz w:val="20"/>
                <w:lang w:val="pt-BR"/>
              </w:rPr>
              <w:t>Data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55CE15" w14:textId="31631D01" w:rsidR="00812DED" w:rsidRPr="008D2BB5" w:rsidRDefault="00812DED" w:rsidP="004E13AC">
            <w:pPr>
              <w:pStyle w:val="TableParagraph"/>
              <w:ind w:left="86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lang w:val="pt-BR"/>
              </w:rPr>
              <w:t>2</w:t>
            </w:r>
            <w:r w:rsidR="004E778B" w:rsidRPr="008D2BB5">
              <w:rPr>
                <w:rFonts w:ascii="Arial" w:hAnsi="Arial" w:cs="Arial"/>
                <w:sz w:val="20"/>
                <w:lang w:val="pt-BR"/>
              </w:rPr>
              <w:t>7</w:t>
            </w:r>
            <w:r w:rsidRPr="008D2BB5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4E13AC" w:rsidRPr="008D2BB5">
              <w:rPr>
                <w:rFonts w:ascii="Arial" w:hAnsi="Arial" w:cs="Arial"/>
                <w:sz w:val="20"/>
                <w:lang w:val="pt-BR"/>
              </w:rPr>
              <w:t>junh</w:t>
            </w:r>
            <w:r w:rsidR="004E778B" w:rsidRPr="008D2BB5">
              <w:rPr>
                <w:rFonts w:ascii="Arial" w:hAnsi="Arial" w:cs="Arial"/>
                <w:sz w:val="20"/>
                <w:lang w:val="pt-BR"/>
              </w:rPr>
              <w:t>o</w:t>
            </w:r>
            <w:r w:rsidRPr="008D2BB5">
              <w:rPr>
                <w:rFonts w:ascii="Arial" w:hAnsi="Arial" w:cs="Arial"/>
                <w:sz w:val="20"/>
                <w:lang w:val="pt-BR"/>
              </w:rPr>
              <w:t xml:space="preserve"> de</w:t>
            </w:r>
            <w:r w:rsidRPr="008D2BB5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CD2167" w:rsidRPr="008D2BB5">
              <w:rPr>
                <w:rFonts w:ascii="Arial" w:hAnsi="Arial" w:cs="Arial"/>
                <w:sz w:val="20"/>
                <w:lang w:val="pt-BR"/>
              </w:rPr>
              <w:t xml:space="preserve">2024, </w:t>
            </w:r>
            <w:r w:rsidR="004E13AC" w:rsidRPr="008D2BB5">
              <w:rPr>
                <w:rFonts w:ascii="Arial" w:hAnsi="Arial" w:cs="Arial"/>
                <w:sz w:val="20"/>
                <w:lang w:val="pt-BR"/>
              </w:rPr>
              <w:t>qui</w:t>
            </w:r>
            <w:r w:rsidRPr="008D2BB5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FF22B" w14:textId="77777777" w:rsidR="00812DED" w:rsidRPr="008D2BB5" w:rsidRDefault="00812DED" w:rsidP="00A44C64">
            <w:pPr>
              <w:pStyle w:val="TableParagraph"/>
              <w:ind w:left="84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Horário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1CE2" w14:textId="2ACEB97C" w:rsidR="00812DED" w:rsidRPr="008D2BB5" w:rsidRDefault="00812DED" w:rsidP="004E13AC">
            <w:pPr>
              <w:pStyle w:val="TableParagraph"/>
              <w:ind w:left="-49" w:firstLine="133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lang w:val="pt-BR"/>
              </w:rPr>
              <w:t>Das</w:t>
            </w:r>
            <w:r w:rsidRPr="008D2BB5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4E13AC" w:rsidRPr="008D2BB5">
              <w:rPr>
                <w:rFonts w:ascii="Arial" w:hAnsi="Arial" w:cs="Arial"/>
                <w:spacing w:val="16"/>
                <w:sz w:val="20"/>
                <w:lang w:val="pt-BR"/>
              </w:rPr>
              <w:t>14</w:t>
            </w:r>
            <w:r w:rsidR="004E13AC" w:rsidRPr="008D2BB5">
              <w:rPr>
                <w:rFonts w:ascii="Arial" w:hAnsi="Arial" w:cs="Arial"/>
                <w:sz w:val="20"/>
                <w:lang w:val="pt-BR"/>
              </w:rPr>
              <w:t>h09</w:t>
            </w:r>
            <w:r w:rsidRPr="008D2BB5">
              <w:rPr>
                <w:rFonts w:ascii="Arial" w:hAnsi="Arial" w:cs="Arial"/>
                <w:sz w:val="20"/>
                <w:lang w:val="pt-BR"/>
              </w:rPr>
              <w:t>min</w:t>
            </w:r>
            <w:r w:rsidRPr="008D2BB5">
              <w:rPr>
                <w:rFonts w:ascii="Arial" w:hAnsi="Arial" w:cs="Arial"/>
                <w:spacing w:val="20"/>
                <w:sz w:val="20"/>
                <w:lang w:val="pt-BR"/>
              </w:rPr>
              <w:t xml:space="preserve"> </w:t>
            </w:r>
            <w:r w:rsidR="004E13AC" w:rsidRPr="008D2BB5">
              <w:rPr>
                <w:rFonts w:ascii="Arial" w:hAnsi="Arial" w:cs="Arial"/>
                <w:sz w:val="20"/>
                <w:lang w:val="pt-BR"/>
              </w:rPr>
              <w:t>às 17</w:t>
            </w:r>
            <w:r w:rsidRPr="008D2BB5">
              <w:rPr>
                <w:rFonts w:ascii="Arial" w:hAnsi="Arial" w:cs="Arial"/>
                <w:sz w:val="20"/>
                <w:lang w:val="pt-BR"/>
              </w:rPr>
              <w:t>h</w:t>
            </w:r>
            <w:r w:rsidR="004E13AC" w:rsidRPr="008D2BB5">
              <w:rPr>
                <w:rFonts w:ascii="Arial" w:hAnsi="Arial" w:cs="Arial"/>
                <w:sz w:val="20"/>
                <w:lang w:val="pt-BR"/>
              </w:rPr>
              <w:t>28</w:t>
            </w:r>
            <w:r w:rsidRPr="008D2BB5">
              <w:rPr>
                <w:rFonts w:ascii="Arial" w:hAnsi="Arial" w:cs="Arial"/>
                <w:sz w:val="20"/>
                <w:lang w:val="pt-BR"/>
              </w:rPr>
              <w:t xml:space="preserve">min </w:t>
            </w:r>
          </w:p>
        </w:tc>
      </w:tr>
      <w:tr w:rsidR="00812DED" w:rsidRPr="008D2BB5" w14:paraId="42590257" w14:textId="77777777" w:rsidTr="002C1AC7">
        <w:trPr>
          <w:trHeight w:val="1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0A2F88A" w14:textId="2BF688B5" w:rsidR="00812DED" w:rsidRPr="008D2BB5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8D2BB5">
              <w:rPr>
                <w:rFonts w:ascii="Arial" w:hAnsi="Arial" w:cs="Arial"/>
                <w:b/>
                <w:sz w:val="20"/>
                <w:lang w:val="pt-BR"/>
              </w:rPr>
              <w:t>Local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257423" w14:textId="77777777" w:rsidR="00812DED" w:rsidRPr="008D2BB5" w:rsidRDefault="00812DED" w:rsidP="00A44C64">
            <w:pPr>
              <w:pStyle w:val="TableParagraph"/>
              <w:ind w:lef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Reunião na modalidade presencial e por meio da plataforma</w:t>
            </w:r>
            <w:r w:rsidRPr="008D2BB5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Microsoft</w:t>
            </w:r>
            <w:r w:rsidRPr="008D2BB5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i/>
                <w:iCs/>
                <w:sz w:val="20"/>
                <w:szCs w:val="20"/>
              </w:rPr>
              <w:t>Teams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, no </w:t>
            </w:r>
            <w:r w:rsidRPr="008D2BB5">
              <w:rPr>
                <w:rFonts w:ascii="Arial" w:hAnsi="Arial" w:cs="Arial"/>
                <w:i/>
                <w:iCs/>
                <w:sz w:val="20"/>
                <w:szCs w:val="20"/>
              </w:rPr>
              <w:t>link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disponível em:</w:t>
            </w:r>
          </w:p>
          <w:p w14:paraId="52E550C9" w14:textId="588B9627" w:rsidR="00812DED" w:rsidRPr="008D2BB5" w:rsidRDefault="004E13AC" w:rsidP="00A44C64">
            <w:pPr>
              <w:pStyle w:val="TableParagraph"/>
              <w:ind w:left="86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proofErr w:type="gramStart"/>
            <w:r w:rsidRPr="008D2BB5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https:</w:t>
            </w:r>
            <w:proofErr w:type="gramEnd"/>
            <w:r w:rsidRPr="008D2BB5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//teams.microsoft.com/l/meetup-join/19:4b02a8fde923406f8e875f32ad198204@thread.tacv2/1719506255478?context=%7B%22Tid%22:%228e84fea3-95f0-4999-bd94-e0703c160252%22,%22Oid%22:%225cb8741c-017d-422d-81a4-30ae4e9c26ae%22%7D</w:t>
            </w:r>
          </w:p>
        </w:tc>
      </w:tr>
    </w:tbl>
    <w:p w14:paraId="6BBB9CD8" w14:textId="77777777" w:rsidR="00812DED" w:rsidRPr="008D2BB5" w:rsidRDefault="00812DED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5"/>
        <w:gridCol w:w="3972"/>
        <w:gridCol w:w="3114"/>
      </w:tblGrid>
      <w:tr w:rsidR="00812DED" w:rsidRPr="008D2BB5" w14:paraId="4F9ECF99" w14:textId="77777777" w:rsidTr="004E13AC">
        <w:trPr>
          <w:trHeight w:val="284"/>
        </w:trPr>
        <w:tc>
          <w:tcPr>
            <w:tcW w:w="1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77CF120" w14:textId="2BE764AB" w:rsidR="00812DED" w:rsidRPr="008D2BB5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812DED"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Participantes</w:t>
            </w:r>
          </w:p>
        </w:tc>
        <w:tc>
          <w:tcPr>
            <w:tcW w:w="3972" w:type="dxa"/>
            <w:tcBorders>
              <w:top w:val="single" w:sz="6" w:space="0" w:color="000000"/>
              <w:bottom w:val="single" w:sz="2" w:space="0" w:color="auto"/>
            </w:tcBorders>
          </w:tcPr>
          <w:p w14:paraId="2F3B0668" w14:textId="77777777" w:rsidR="00812DED" w:rsidRPr="008D2BB5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Claudio Forte Maiolino</w:t>
            </w:r>
          </w:p>
        </w:tc>
        <w:tc>
          <w:tcPr>
            <w:tcW w:w="3114" w:type="dxa"/>
            <w:tcBorders>
              <w:top w:val="single" w:sz="6" w:space="0" w:color="000000"/>
              <w:bottom w:val="single" w:sz="2" w:space="0" w:color="auto"/>
              <w:right w:val="single" w:sz="4" w:space="0" w:color="000000"/>
            </w:tcBorders>
          </w:tcPr>
          <w:p w14:paraId="06719CF3" w14:textId="77777777" w:rsidR="00812DED" w:rsidRPr="008D2BB5" w:rsidRDefault="00812DED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Coordenador</w:t>
            </w:r>
          </w:p>
        </w:tc>
      </w:tr>
      <w:tr w:rsidR="00812DED" w:rsidRPr="008D2BB5" w14:paraId="39C54B32" w14:textId="77777777" w:rsidTr="004E13AC">
        <w:trPr>
          <w:trHeight w:val="284"/>
        </w:trPr>
        <w:tc>
          <w:tcPr>
            <w:tcW w:w="1975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A8EF8B3" w14:textId="77777777" w:rsidR="00812DED" w:rsidRPr="008D2BB5" w:rsidRDefault="00812DED" w:rsidP="00A44C64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79E7B5E1" w14:textId="77777777" w:rsidR="00812DED" w:rsidRPr="008D2BB5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Tainã Lopes Simoni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939642F" w14:textId="77777777" w:rsidR="00812DED" w:rsidRPr="008D2BB5" w:rsidRDefault="00812DED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Coordenadora Adjunta</w:t>
            </w:r>
          </w:p>
        </w:tc>
      </w:tr>
      <w:tr w:rsidR="00812DED" w:rsidRPr="008D2BB5" w14:paraId="77CB31C5" w14:textId="77777777" w:rsidTr="004E13AC">
        <w:trPr>
          <w:trHeight w:val="284"/>
        </w:trPr>
        <w:tc>
          <w:tcPr>
            <w:tcW w:w="1975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0E29B1F" w14:textId="77777777" w:rsidR="00812DED" w:rsidRPr="008D2BB5" w:rsidRDefault="00812DE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7065EBEB" w14:textId="77777777" w:rsidR="00812DED" w:rsidRPr="008D2BB5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111899A6" w14:textId="77777777" w:rsidR="00812DED" w:rsidRPr="008D2BB5" w:rsidRDefault="00812DED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812DED" w:rsidRPr="008D2BB5" w14:paraId="5F8ADA0A" w14:textId="77777777" w:rsidTr="004E13AC">
        <w:trPr>
          <w:trHeight w:val="284"/>
        </w:trPr>
        <w:tc>
          <w:tcPr>
            <w:tcW w:w="1975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94142CF" w14:textId="77777777" w:rsidR="00812DED" w:rsidRPr="008D2BB5" w:rsidRDefault="00812DE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67ACDCEF" w14:textId="21487AA7" w:rsidR="00812DED" w:rsidRPr="008D2BB5" w:rsidRDefault="005D1CAA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 xml:space="preserve">Cristian Sica 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>Bartholasse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DA49F94" w14:textId="611455AC" w:rsidR="00812DED" w:rsidRPr="008D2BB5" w:rsidRDefault="00812DED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Membro</w:t>
            </w:r>
            <w:r w:rsidR="004E13AC" w:rsidRPr="008D2BB5">
              <w:rPr>
                <w:rFonts w:ascii="Arial" w:hAnsi="Arial" w:cs="Arial"/>
                <w:sz w:val="20"/>
                <w:szCs w:val="20"/>
              </w:rPr>
              <w:t xml:space="preserve"> Suplente</w:t>
            </w:r>
          </w:p>
        </w:tc>
      </w:tr>
      <w:tr w:rsidR="00AD2E3D" w:rsidRPr="008D2BB5" w14:paraId="79C1B274" w14:textId="77777777" w:rsidTr="004E13AC">
        <w:trPr>
          <w:trHeight w:val="284"/>
        </w:trPr>
        <w:tc>
          <w:tcPr>
            <w:tcW w:w="1975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CDB9369" w14:textId="77777777" w:rsidR="00AD2E3D" w:rsidRPr="008D2BB5" w:rsidRDefault="00AD2E3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3EB324EC" w14:textId="1FD80A90" w:rsidR="00AD2E3D" w:rsidRPr="008D2BB5" w:rsidRDefault="00CD2167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Thais Neto Pereira da Rosa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799C3C49" w14:textId="1B4483D5" w:rsidR="00AD2E3D" w:rsidRPr="008D2BB5" w:rsidRDefault="00CD2167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4E778B" w:rsidRPr="008D2BB5" w14:paraId="40F4BC28" w14:textId="77777777" w:rsidTr="004E13AC">
        <w:trPr>
          <w:trHeight w:val="284"/>
        </w:trPr>
        <w:tc>
          <w:tcPr>
            <w:tcW w:w="197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AA66F74" w14:textId="19E5733B" w:rsidR="004E778B" w:rsidRPr="008D2BB5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Assessoria</w:t>
            </w: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7E0E81DD" w14:textId="632B44C5" w:rsidR="004E778B" w:rsidRPr="008D2BB5" w:rsidRDefault="004E778B" w:rsidP="004E778B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Emeline Trentini Barcala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0D98FB7E" w14:textId="0DFA277D" w:rsidR="004E778B" w:rsidRPr="008D2BB5" w:rsidRDefault="004E778B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Assistente CEP-CAU/PR</w:t>
            </w:r>
          </w:p>
        </w:tc>
      </w:tr>
      <w:tr w:rsidR="004E778B" w:rsidRPr="008D2BB5" w14:paraId="3D0FD4C5" w14:textId="77777777" w:rsidTr="004E13AC">
        <w:trPr>
          <w:trHeight w:val="284"/>
        </w:trPr>
        <w:tc>
          <w:tcPr>
            <w:tcW w:w="1975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2445E572" w14:textId="7359D64D" w:rsidR="004E778B" w:rsidRPr="008D2BB5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Convidados</w:t>
            </w:r>
          </w:p>
        </w:tc>
        <w:tc>
          <w:tcPr>
            <w:tcW w:w="3972" w:type="dxa"/>
            <w:tcBorders>
              <w:top w:val="single" w:sz="2" w:space="0" w:color="auto"/>
              <w:bottom w:val="single" w:sz="2" w:space="0" w:color="auto"/>
            </w:tcBorders>
          </w:tcPr>
          <w:p w14:paraId="28801EFB" w14:textId="70C7C834" w:rsidR="004E778B" w:rsidRPr="008D2BB5" w:rsidRDefault="004E13AC" w:rsidP="004E778B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Natalia Guzella Perin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5631517C" w14:textId="07DF479E" w:rsidR="004E778B" w:rsidRPr="008D2BB5" w:rsidRDefault="004E13AC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Ouvinte</w:t>
            </w:r>
            <w:r w:rsidR="00E0310D">
              <w:rPr>
                <w:rFonts w:ascii="Arial" w:hAnsi="Arial" w:cs="Arial"/>
                <w:sz w:val="20"/>
                <w:szCs w:val="20"/>
                <w:lang w:val="pt-BR"/>
              </w:rPr>
              <w:t xml:space="preserve"> – Conselheira CEP</w:t>
            </w:r>
          </w:p>
        </w:tc>
      </w:tr>
      <w:tr w:rsidR="004E13AC" w:rsidRPr="008D2BB5" w14:paraId="315DB632" w14:textId="77777777" w:rsidTr="004E13AC">
        <w:trPr>
          <w:trHeight w:val="284"/>
        </w:trPr>
        <w:tc>
          <w:tcPr>
            <w:tcW w:w="197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542A739" w14:textId="77777777" w:rsidR="004E13AC" w:rsidRPr="008D2BB5" w:rsidRDefault="004E13AC" w:rsidP="004E13AC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972" w:type="dxa"/>
            <w:tcBorders>
              <w:top w:val="single" w:sz="2" w:space="0" w:color="auto"/>
              <w:bottom w:val="single" w:sz="6" w:space="0" w:color="000000"/>
            </w:tcBorders>
          </w:tcPr>
          <w:p w14:paraId="49161B9C" w14:textId="3C2B95CF" w:rsidR="004E13AC" w:rsidRPr="008D2BB5" w:rsidRDefault="004E13AC" w:rsidP="004E13AC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Mariana Vaz de Gênova</w:t>
            </w:r>
          </w:p>
        </w:tc>
        <w:tc>
          <w:tcPr>
            <w:tcW w:w="3114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702E0AB5" w14:textId="6F1F019C" w:rsidR="004E13AC" w:rsidRPr="008D2BB5" w:rsidRDefault="004E13AC" w:rsidP="004E13AC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Gerente de Fiscalização</w:t>
            </w:r>
          </w:p>
        </w:tc>
      </w:tr>
    </w:tbl>
    <w:p w14:paraId="7770D778" w14:textId="77777777" w:rsidR="0099679B" w:rsidRPr="008D2BB5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75D240D1" w14:textId="77777777" w:rsidR="00F234CB" w:rsidRPr="008D2BB5" w:rsidRDefault="000F12A9" w:rsidP="00A44C64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8D2BB5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DOS TRABALHOS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D2E3D" w:rsidRPr="008D2BB5" w14:paraId="0B5D2B9D" w14:textId="77777777" w:rsidTr="00AD2E3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1E0D8F82" w14:textId="71B1A26F" w:rsidR="00AD2E3D" w:rsidRPr="008D2BB5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09473231" w14:textId="1E7101EB" w:rsidR="00AD2E3D" w:rsidRPr="008D2BB5" w:rsidRDefault="00AD2E3D" w:rsidP="00A44C64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 xml:space="preserve">Verificação de </w:t>
            </w:r>
            <w:r w:rsidRPr="008D2BB5">
              <w:rPr>
                <w:rFonts w:ascii="Arial" w:hAnsi="Arial" w:cs="Arial"/>
                <w:b/>
                <w:i/>
                <w:iCs/>
                <w:sz w:val="20"/>
                <w:lang w:val="pt-BR"/>
              </w:rPr>
              <w:t>Quórum</w:t>
            </w:r>
          </w:p>
        </w:tc>
      </w:tr>
      <w:tr w:rsidR="00AD2E3D" w:rsidRPr="008D2BB5" w14:paraId="74AF53D4" w14:textId="77777777" w:rsidTr="00AD2E3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05EE727" w14:textId="2DADEBA6" w:rsidR="00AD2E3D" w:rsidRPr="008D2BB5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23D670BA" w14:textId="6AB5AC0A" w:rsidR="00AD2E3D" w:rsidRPr="008D2BB5" w:rsidRDefault="00EF1852" w:rsidP="002958E9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lang w:val="pt-BR"/>
              </w:rPr>
              <w:t>CLAUDIO FORTE MAIOLINO</w:t>
            </w:r>
          </w:p>
        </w:tc>
      </w:tr>
      <w:tr w:rsidR="00AD2E3D" w:rsidRPr="008D2BB5" w14:paraId="3FAAD7FF" w14:textId="77777777" w:rsidTr="00AD2E3D">
        <w:trPr>
          <w:trHeight w:val="85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52FD811" w14:textId="0F55504B" w:rsidR="00AD2E3D" w:rsidRPr="008D2BB5" w:rsidRDefault="00AD2E3D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5A78F676" w14:textId="439BB8D1" w:rsidR="00AD2E3D" w:rsidRPr="008D2BB5" w:rsidRDefault="00AD2E3D" w:rsidP="00004ADD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 xml:space="preserve">Iniciada às 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400C3F" w:rsidRPr="008D2BB5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>09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>min, 0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 xml:space="preserve">ª Reunião Ordinária CEP-CAU/PR 2024, de forma híbrida, com </w:t>
            </w:r>
            <w:r w:rsidRPr="008D2BB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quórum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 xml:space="preserve"> Coordenador</w:t>
            </w:r>
            <w:r w:rsidR="002958E9" w:rsidRPr="008D2B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 xml:space="preserve">CLAUDIO FORTE MAIOLINO, da Coordenadora Adjunta 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 xml:space="preserve">TAINÃ LOPES SIMONI, 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>Conselh</w:t>
            </w:r>
            <w:r w:rsidR="004E13AC" w:rsidRPr="008D2BB5">
              <w:rPr>
                <w:rFonts w:ascii="Arial" w:hAnsi="Arial" w:cs="Arial"/>
                <w:bCs/>
                <w:sz w:val="20"/>
                <w:szCs w:val="20"/>
              </w:rPr>
              <w:t>eiro FERNANDO FAYET DE OLIVEIRA</w:t>
            </w:r>
            <w:r w:rsidR="00CD2167" w:rsidRPr="008D2BB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682CE87" w14:textId="27A3903B" w:rsidR="00D6783B" w:rsidRPr="008D2BB5" w:rsidRDefault="004E13AC" w:rsidP="005D1CAA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>O Conselheiro</w:t>
            </w:r>
            <w:r w:rsidR="00EF1852" w:rsidRPr="008D2BB5">
              <w:rPr>
                <w:rFonts w:ascii="Arial" w:hAnsi="Arial" w:cs="Arial"/>
                <w:bCs/>
                <w:sz w:val="20"/>
                <w:szCs w:val="20"/>
              </w:rPr>
              <w:t xml:space="preserve"> Suplente</w:t>
            </w:r>
            <w:r w:rsidR="00D6783B" w:rsidRPr="008D2B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1CAA" w:rsidRPr="008D2BB5">
              <w:rPr>
                <w:rFonts w:ascii="Arial" w:hAnsi="Arial" w:cs="Arial"/>
                <w:bCs/>
                <w:sz w:val="20"/>
                <w:szCs w:val="20"/>
              </w:rPr>
              <w:t xml:space="preserve">CRISTIAN SICA BARTHOLASSE </w:t>
            </w:r>
            <w:r w:rsidR="00D6783B" w:rsidRPr="008D2BB5">
              <w:rPr>
                <w:rFonts w:ascii="Arial" w:hAnsi="Arial" w:cs="Arial"/>
                <w:bCs/>
                <w:sz w:val="20"/>
                <w:szCs w:val="20"/>
              </w:rPr>
              <w:t xml:space="preserve">iniciou a reunião às 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>14h21</w:t>
            </w:r>
            <w:r w:rsidR="00D6783B" w:rsidRPr="008D2BB5">
              <w:rPr>
                <w:rFonts w:ascii="Arial" w:hAnsi="Arial" w:cs="Arial"/>
                <w:bCs/>
                <w:sz w:val="20"/>
                <w:szCs w:val="20"/>
              </w:rPr>
              <w:t>min.</w:t>
            </w:r>
          </w:p>
          <w:p w14:paraId="1780B4F5" w14:textId="267A1B98" w:rsidR="004E13AC" w:rsidRPr="008D2BB5" w:rsidRDefault="004E13AC" w:rsidP="00EF1852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 xml:space="preserve">A Conselheira </w:t>
            </w:r>
            <w:r w:rsidRPr="008D2BB5">
              <w:rPr>
                <w:rFonts w:ascii="Arial" w:hAnsi="Arial" w:cs="Arial"/>
                <w:sz w:val="20"/>
                <w:szCs w:val="20"/>
              </w:rPr>
              <w:t>THAIS NETO PEREIRA DA ROSA</w:t>
            </w:r>
            <w:r w:rsidR="00EF1852" w:rsidRPr="008D2BB5">
              <w:rPr>
                <w:rFonts w:ascii="Arial" w:hAnsi="Arial" w:cs="Arial"/>
                <w:bCs/>
                <w:sz w:val="20"/>
                <w:szCs w:val="20"/>
              </w:rPr>
              <w:t xml:space="preserve"> iniciou a reunião às 14h2</w:t>
            </w:r>
            <w:r w:rsidRPr="008D2BB5">
              <w:rPr>
                <w:rFonts w:ascii="Arial" w:hAnsi="Arial" w:cs="Arial"/>
                <w:bCs/>
                <w:sz w:val="20"/>
                <w:szCs w:val="20"/>
              </w:rPr>
              <w:t>9min</w:t>
            </w:r>
            <w:r w:rsidR="00D6783B" w:rsidRPr="008D2BB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182D25EF" w14:textId="77777777" w:rsidR="00F234CB" w:rsidRPr="008D2BB5" w:rsidRDefault="00F234CB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7129"/>
      </w:tblGrid>
      <w:tr w:rsidR="00812DED" w:rsidRPr="008D2BB5" w14:paraId="328535FB" w14:textId="77777777" w:rsidTr="00417C62">
        <w:trPr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150291" w14:textId="77777777" w:rsidR="00F234CB" w:rsidRPr="008D2BB5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2</w:t>
            </w:r>
          </w:p>
        </w:tc>
        <w:tc>
          <w:tcPr>
            <w:tcW w:w="7129" w:type="dxa"/>
            <w:tcBorders>
              <w:top w:val="single" w:sz="6" w:space="0" w:color="000000"/>
              <w:bottom w:val="single" w:sz="4" w:space="0" w:color="000000"/>
            </w:tcBorders>
          </w:tcPr>
          <w:p w14:paraId="1C1025C2" w14:textId="6A2E4F60" w:rsidR="00F234CB" w:rsidRPr="008D2BB5" w:rsidRDefault="000F12A9" w:rsidP="00A44C64">
            <w:pPr>
              <w:pStyle w:val="TableParagraph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Leitura, discussão</w:t>
            </w:r>
            <w:r w:rsidRPr="008D2BB5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 w:rsidRPr="008D2BB5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20"/>
                <w:lang w:val="pt-BR"/>
              </w:rPr>
              <w:t>aprovação</w:t>
            </w:r>
            <w:r w:rsidRPr="008D2BB5">
              <w:rPr>
                <w:rFonts w:ascii="Arial" w:hAnsi="Arial" w:cs="Arial"/>
                <w:b/>
                <w:spacing w:val="-3"/>
                <w:sz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20"/>
                <w:lang w:val="pt-BR"/>
              </w:rPr>
              <w:t>da</w:t>
            </w:r>
            <w:r w:rsidRPr="008D2BB5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20"/>
                <w:lang w:val="pt-BR"/>
              </w:rPr>
              <w:t>Súmula</w:t>
            </w:r>
            <w:r w:rsidR="00EF1852" w:rsidRPr="008D2BB5">
              <w:rPr>
                <w:rFonts w:ascii="Arial" w:hAnsi="Arial" w:cs="Arial"/>
                <w:b/>
                <w:spacing w:val="-1"/>
                <w:sz w:val="20"/>
                <w:lang w:val="pt-BR"/>
              </w:rPr>
              <w:t xml:space="preserve"> da 5</w:t>
            </w:r>
            <w:r w:rsidRPr="008D2BB5">
              <w:rPr>
                <w:rFonts w:ascii="Arial" w:hAnsi="Arial" w:cs="Arial"/>
                <w:b/>
                <w:spacing w:val="-1"/>
                <w:sz w:val="20"/>
                <w:lang w:val="pt-BR"/>
              </w:rPr>
              <w:t>ª Reunião Ordinária de 202</w:t>
            </w:r>
            <w:r w:rsidR="00417C62" w:rsidRPr="008D2BB5">
              <w:rPr>
                <w:rFonts w:ascii="Arial" w:hAnsi="Arial" w:cs="Arial"/>
                <w:b/>
                <w:spacing w:val="-1"/>
                <w:sz w:val="20"/>
                <w:lang w:val="pt-BR"/>
              </w:rPr>
              <w:t>4</w:t>
            </w:r>
          </w:p>
        </w:tc>
      </w:tr>
      <w:tr w:rsidR="00417C62" w:rsidRPr="008D2BB5" w14:paraId="75F1DBBA" w14:textId="77777777" w:rsidTr="00417C62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B74A1FF" w14:textId="33888090" w:rsidR="00417C62" w:rsidRPr="008D2BB5" w:rsidRDefault="00417C62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4" w:space="0" w:color="000000"/>
            </w:tcBorders>
          </w:tcPr>
          <w:p w14:paraId="047775E1" w14:textId="09656B01" w:rsidR="00417C62" w:rsidRPr="008D2BB5" w:rsidRDefault="00EF1852" w:rsidP="00A44C6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lang w:val="pt-BR"/>
              </w:rPr>
              <w:t>CLAUDIO FORTE MAIOLINO</w:t>
            </w:r>
          </w:p>
        </w:tc>
      </w:tr>
      <w:tr w:rsidR="00812DED" w:rsidRPr="008D2BB5" w14:paraId="1437A3CF" w14:textId="77777777" w:rsidTr="00417C62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5A87681A" w14:textId="77777777" w:rsidR="00F234CB" w:rsidRPr="008D2BB5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6" w:space="0" w:color="000000"/>
            </w:tcBorders>
          </w:tcPr>
          <w:p w14:paraId="17B19F44" w14:textId="55CB8162" w:rsidR="00F234CB" w:rsidRPr="008D2BB5" w:rsidRDefault="000F12A9" w:rsidP="00EF1852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ind w:left="463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A Súmula da </w:t>
            </w:r>
            <w:r w:rsidR="00EF1852" w:rsidRPr="008D2BB5">
              <w:rPr>
                <w:rFonts w:ascii="Arial" w:hAnsi="Arial" w:cs="Arial"/>
                <w:sz w:val="20"/>
                <w:szCs w:val="20"/>
              </w:rPr>
              <w:t>5</w:t>
            </w:r>
            <w:r w:rsidRPr="008D2BB5">
              <w:rPr>
                <w:rFonts w:ascii="Arial" w:hAnsi="Arial" w:cs="Arial"/>
                <w:sz w:val="20"/>
                <w:szCs w:val="20"/>
              </w:rPr>
              <w:t>ª Reunião Ordinária da CEP-CAU/PR 202</w:t>
            </w:r>
            <w:r w:rsidR="00417C62" w:rsidRPr="008D2BB5">
              <w:rPr>
                <w:rFonts w:ascii="Arial" w:hAnsi="Arial" w:cs="Arial"/>
                <w:sz w:val="20"/>
                <w:szCs w:val="20"/>
              </w:rPr>
              <w:t>4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foi aprovada</w:t>
            </w:r>
            <w:r w:rsidR="0094356A" w:rsidRPr="008D2BB5">
              <w:rPr>
                <w:rFonts w:ascii="Arial" w:hAnsi="Arial" w:cs="Arial"/>
                <w:sz w:val="20"/>
                <w:szCs w:val="20"/>
              </w:rPr>
              <w:t xml:space="preserve"> de forma unânime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004ADD" w:rsidRPr="008D2BB5">
              <w:rPr>
                <w:rFonts w:ascii="Arial" w:hAnsi="Arial" w:cs="Arial"/>
                <w:sz w:val="20"/>
                <w:szCs w:val="20"/>
              </w:rPr>
              <w:t>três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votos fav</w:t>
            </w:r>
            <w:r w:rsidR="00EF1852" w:rsidRPr="008D2BB5">
              <w:rPr>
                <w:rFonts w:ascii="Arial" w:hAnsi="Arial" w:cs="Arial"/>
                <w:sz w:val="20"/>
                <w:szCs w:val="20"/>
              </w:rPr>
              <w:t>oráveis (MAIOLINO, TAINÃ e</w:t>
            </w:r>
            <w:r w:rsidR="00417C62" w:rsidRPr="008D2BB5">
              <w:rPr>
                <w:rFonts w:ascii="Arial" w:hAnsi="Arial" w:cs="Arial"/>
                <w:sz w:val="20"/>
                <w:szCs w:val="20"/>
              </w:rPr>
              <w:t xml:space="preserve"> FERNANDO</w:t>
            </w:r>
            <w:r w:rsidRPr="008D2BB5">
              <w:rPr>
                <w:rFonts w:ascii="Arial" w:hAnsi="Arial" w:cs="Arial"/>
                <w:sz w:val="20"/>
                <w:szCs w:val="20"/>
              </w:rPr>
              <w:t>)</w:t>
            </w:r>
            <w:r w:rsidR="00644F89" w:rsidRPr="008D2B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0D92535" w14:textId="77777777" w:rsidR="00417C62" w:rsidRPr="008D2BB5" w:rsidRDefault="00417C62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207E4" w:rsidRPr="008D2BB5" w14:paraId="288171A6" w14:textId="77777777" w:rsidTr="00C207E4">
        <w:trPr>
          <w:trHeight w:val="230"/>
          <w:tblHeader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0AE528EA" w14:textId="37ACE046" w:rsidR="00C207E4" w:rsidRPr="008D2BB5" w:rsidRDefault="00CD2167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45F5661" w14:textId="0390A3EF" w:rsidR="00C207E4" w:rsidRPr="008D2BB5" w:rsidRDefault="00C207E4" w:rsidP="00A44C64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Comunicações/ Apresentações</w:t>
            </w:r>
          </w:p>
        </w:tc>
      </w:tr>
      <w:tr w:rsidR="00C207E4" w:rsidRPr="008D2BB5" w14:paraId="7256B0A3" w14:textId="77777777" w:rsidTr="00C207E4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8F1BFCE" w14:textId="60EF6DE0" w:rsidR="00C207E4" w:rsidRPr="008D2BB5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3D57F4CA" w14:textId="6DE173F0" w:rsidR="00C207E4" w:rsidRPr="008D2BB5" w:rsidRDefault="00EF1852" w:rsidP="00A44C64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lang w:val="pt-BR"/>
              </w:rPr>
              <w:t>CLAUDIO FORTE MAIOLINO</w:t>
            </w:r>
          </w:p>
        </w:tc>
      </w:tr>
      <w:tr w:rsidR="00C207E4" w:rsidRPr="008D2BB5" w14:paraId="0DF8D384" w14:textId="77777777" w:rsidTr="00C207E4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2C35375" w14:textId="1E585EA2" w:rsidR="00C207E4" w:rsidRPr="008D2BB5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Comunicado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20378BBF" w14:textId="1494B92F" w:rsidR="008C2F99" w:rsidRPr="008D2BB5" w:rsidRDefault="008C2F99" w:rsidP="00004ADD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Informe sobre o</w:t>
            </w:r>
            <w:r w:rsidR="00C207E4" w:rsidRPr="008D2BB5">
              <w:rPr>
                <w:rFonts w:ascii="Arial" w:hAnsi="Arial" w:cs="Arial"/>
                <w:sz w:val="20"/>
                <w:szCs w:val="20"/>
              </w:rPr>
              <w:t>s documentos padrão que estão sendo adotados pela CEP-CAU/PR, referentes à Memória de Cálculo das multas face a coexistência das Resoluções nº 22/2012 e nº 198/2020, também se encontram no repositório, inclusive a “Tabela de Apoio à Dosimetria”, destacando que a multa deverá, sempre, ser a de menor monta, durante a transição e coexistência dos dois ritos de fiscali</w:t>
            </w:r>
            <w:r w:rsidR="00A7368A" w:rsidRPr="008D2BB5">
              <w:rPr>
                <w:rFonts w:ascii="Arial" w:hAnsi="Arial" w:cs="Arial"/>
                <w:sz w:val="20"/>
                <w:szCs w:val="20"/>
              </w:rPr>
              <w:t>zação de Exercício Profissional.</w:t>
            </w:r>
          </w:p>
        </w:tc>
      </w:tr>
    </w:tbl>
    <w:p w14:paraId="4547D484" w14:textId="77777777" w:rsidR="00552B6D" w:rsidRPr="008D2BB5" w:rsidRDefault="00552B6D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908D9" w:rsidRPr="008D2BB5" w14:paraId="18DA113F" w14:textId="77777777" w:rsidTr="00B908D9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601195FC" w14:textId="2282E54C" w:rsidR="00B908D9" w:rsidRPr="008D2BB5" w:rsidRDefault="00276C9B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DB3E161" w14:textId="1C5D2B35" w:rsidR="00B908D9" w:rsidRPr="008D2BB5" w:rsidRDefault="00B908D9" w:rsidP="00A312D6">
            <w:pPr>
              <w:pStyle w:val="TableParagraph"/>
              <w:ind w:left="143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Apresentação da Pauta e/ou Extra</w:t>
            </w:r>
            <w:r w:rsidR="00A312D6" w:rsidRPr="008D2B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</w:t>
            </w:r>
            <w:r w:rsidRPr="008D2BB5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auta</w:t>
            </w:r>
          </w:p>
        </w:tc>
      </w:tr>
      <w:tr w:rsidR="00B908D9" w:rsidRPr="008D2BB5" w14:paraId="0EF573D9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D44A8C" w14:textId="7C31AD94" w:rsidR="00B908D9" w:rsidRPr="008D2BB5" w:rsidRDefault="00B908D9" w:rsidP="00A44C64">
            <w:pPr>
              <w:pStyle w:val="TableParagraph"/>
              <w:ind w:left="112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B3C9A39" w14:textId="4291557F" w:rsidR="00B908D9" w:rsidRPr="008D2BB5" w:rsidRDefault="00EF1852" w:rsidP="00A44C64">
            <w:pPr>
              <w:pStyle w:val="TableParagraph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lang w:val="pt-BR"/>
              </w:rPr>
              <w:t>CLAUDIO FORTE MAIOLINO</w:t>
            </w:r>
          </w:p>
        </w:tc>
      </w:tr>
      <w:tr w:rsidR="00B908D9" w:rsidRPr="008D2BB5" w14:paraId="7DEB0232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796A0380" w14:textId="2D3EB252" w:rsidR="00B908D9" w:rsidRPr="008D2BB5" w:rsidRDefault="00B908D9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4ACEFA29" w14:textId="1403B626" w:rsidR="00B908D9" w:rsidRPr="008D2BB5" w:rsidRDefault="00F71910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Foi</w:t>
            </w:r>
            <w:r w:rsidR="00004ADD" w:rsidRPr="008D2BB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inform</w:t>
            </w:r>
            <w:r w:rsidRPr="008D2BB5">
              <w:rPr>
                <w:rFonts w:ascii="Arial" w:hAnsi="Arial" w:cs="Arial"/>
                <w:sz w:val="20"/>
                <w:szCs w:val="20"/>
              </w:rPr>
              <w:t>ado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 xml:space="preserve"> que a Pauta foi encaminhada a todos os conselheiros com a distribuição dos processos a serem relatados; </w:t>
            </w:r>
          </w:p>
          <w:p w14:paraId="015FE1F9" w14:textId="77777777" w:rsidR="00B908D9" w:rsidRPr="008D2BB5" w:rsidRDefault="00B908D9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Foram retirados de pauta os processos, conforme abaixo:</w:t>
            </w:r>
          </w:p>
          <w:p w14:paraId="164ADCB4" w14:textId="4861CF4E" w:rsidR="009B46F0" w:rsidRPr="008D2BB5" w:rsidRDefault="009B46F0" w:rsidP="00004AD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EF1852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1000179254-1A</w:t>
            </w:r>
            <w:r w:rsidR="00004ADD"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394EDC53" w14:textId="5C15854B" w:rsidR="009F3CE5" w:rsidRPr="008D2BB5" w:rsidRDefault="009F3CE5" w:rsidP="00004AD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lastRenderedPageBreak/>
              <w:t xml:space="preserve">Relatório de Fiscalização nº </w:t>
            </w:r>
            <w:r w:rsidR="00EF1852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1000183216-1A</w:t>
            </w: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09A34960" w14:textId="5309452C" w:rsidR="00B908D9" w:rsidRPr="008D2BB5" w:rsidRDefault="00B908D9" w:rsidP="00004AD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</w:t>
            </w:r>
            <w:r w:rsidR="00F90609" w:rsidRPr="008D2BB5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EF1852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1000212689-1A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4DC0EC" w14:textId="4AA8E3BD" w:rsidR="00EF1852" w:rsidRPr="008D2BB5" w:rsidRDefault="00EF1852" w:rsidP="00EF1852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1000183854-1A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FEF0A60" w14:textId="46A48978" w:rsidR="00EF1852" w:rsidRPr="008D2BB5" w:rsidRDefault="00EF1852" w:rsidP="00EF1852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1000197880-1A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6E139E" w14:textId="4A874B37" w:rsidR="00EF1852" w:rsidRPr="008D2BB5" w:rsidRDefault="00EF1852" w:rsidP="00EF1852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1000177555-1A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9F348EC" w14:textId="773DE57B" w:rsidR="00EF1852" w:rsidRPr="008D2BB5" w:rsidRDefault="00EF1852" w:rsidP="00EF1852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1000207224-1A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416C3D" w14:textId="40E470DC" w:rsidR="00EF1852" w:rsidRPr="008D2BB5" w:rsidRDefault="00EF1852" w:rsidP="00EF1852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1000213720-1A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80A5F0" w14:textId="6A241DBF" w:rsidR="00EF1852" w:rsidRPr="008D2BB5" w:rsidRDefault="00EF1852" w:rsidP="00EF1852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Relatório de Fiscalização nº 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1000213183-2A</w:t>
            </w:r>
            <w:r w:rsidRPr="008D2BB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0A182A" w14:textId="4A2A2285" w:rsidR="00EF1852" w:rsidRPr="008D2BB5" w:rsidRDefault="00EF1852" w:rsidP="00004AD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Protocolo nº 1714772/2023; </w:t>
            </w:r>
          </w:p>
          <w:p w14:paraId="5D1C2950" w14:textId="7614D174" w:rsidR="00224A00" w:rsidRPr="008D2BB5" w:rsidRDefault="00D02E2D" w:rsidP="00004AD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Protocolo nº 1849805/2023 </w:t>
            </w:r>
            <w:r w:rsidR="00004ADD"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>RDA 2817</w:t>
            </w:r>
            <w:r w:rsidR="00224A00" w:rsidRPr="008D2BB5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5105FF6B" w14:textId="5D08ECBF" w:rsidR="00004ADD" w:rsidRPr="008D2BB5" w:rsidRDefault="00EF1852" w:rsidP="00142AD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A pedido d</w:t>
            </w:r>
            <w:r w:rsidR="00142ADB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a conselheira Natalia </w:t>
            </w:r>
            <w:r w:rsidR="00142ADB" w:rsidRPr="008D2BB5">
              <w:rPr>
                <w:rFonts w:ascii="Arial" w:hAnsi="Arial" w:cs="Arial"/>
                <w:sz w:val="20"/>
                <w:szCs w:val="20"/>
                <w:lang w:val="pt-BR"/>
              </w:rPr>
              <w:t>Guzella Perin</w:t>
            </w:r>
            <w:r w:rsidR="00142ADB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, o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conselheiro</w:t>
            </w:r>
            <w:r w:rsidR="00142ADB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suplente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Cristian Sica</w:t>
            </w:r>
            <w:r w:rsidR="005D1CAA" w:rsidRPr="008D2BB5">
              <w:rPr>
                <w:rFonts w:ascii="Arial" w:hAnsi="Arial" w:cs="Arial"/>
                <w:bCs/>
                <w:sz w:val="20"/>
                <w:szCs w:val="20"/>
              </w:rPr>
              <w:t xml:space="preserve"> Bartholasse</w:t>
            </w:r>
            <w:r w:rsidR="00142ADB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solicitou que</w:t>
            </w:r>
            <w:r w:rsidR="00217769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o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Processo de Fiscalização </w:t>
            </w:r>
            <w:r w:rsidR="00142ADB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nº 1000197731-1A fosse</w:t>
            </w:r>
            <w:r w:rsidR="00004ADD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redistribuído para </w:t>
            </w:r>
            <w:r w:rsidR="00142ADB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o conselheiro Claudio Forte Maiolino.</w:t>
            </w:r>
          </w:p>
          <w:p w14:paraId="1C47B951" w14:textId="54DEADA7" w:rsidR="00B908D9" w:rsidRPr="008D2BB5" w:rsidRDefault="00217769" w:rsidP="00217769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Foram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 xml:space="preserve"> inserido</w:t>
            </w:r>
            <w:r w:rsidRPr="008D2BB5">
              <w:rPr>
                <w:rFonts w:ascii="Arial" w:hAnsi="Arial" w:cs="Arial"/>
                <w:sz w:val="20"/>
                <w:szCs w:val="20"/>
              </w:rPr>
              <w:t>s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 xml:space="preserve"> como extra</w:t>
            </w:r>
            <w:r w:rsidR="00B52D93"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pauta</w:t>
            </w:r>
            <w:r w:rsidR="00B52D93" w:rsidRPr="008D2BB5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686EF3" w:rsidRPr="008D2BB5">
              <w:rPr>
                <w:rFonts w:ascii="Arial" w:hAnsi="Arial" w:cs="Arial"/>
                <w:sz w:val="20"/>
                <w:szCs w:val="20"/>
              </w:rPr>
              <w:t>s</w:t>
            </w:r>
            <w:r w:rsidR="00B52D93"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6EF3" w:rsidRPr="008D2BB5">
              <w:rPr>
                <w:rFonts w:ascii="Arial" w:hAnsi="Arial" w:cs="Arial"/>
                <w:sz w:val="20"/>
                <w:szCs w:val="20"/>
              </w:rPr>
              <w:t xml:space="preserve">itens 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“</w:t>
            </w:r>
            <w:r w:rsidR="00142ADB" w:rsidRPr="008D2BB5">
              <w:rPr>
                <w:rFonts w:ascii="Arial" w:hAnsi="Arial" w:cs="Arial"/>
                <w:sz w:val="20"/>
                <w:szCs w:val="20"/>
              </w:rPr>
              <w:t>Suspensão das Deliberações nº 031/2019 da CEF-CAU/BR e da CEP-CAU/BR com orientações sobre atividades de extensão universitária e empresa junior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”</w:t>
            </w:r>
            <w:r w:rsidR="00142ADB"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224A00" w:rsidRPr="008D2BB5">
              <w:rPr>
                <w:rFonts w:ascii="Arial" w:hAnsi="Arial" w:cs="Arial"/>
                <w:sz w:val="20"/>
                <w:szCs w:val="20"/>
              </w:rPr>
              <w:t>“</w:t>
            </w:r>
            <w:proofErr w:type="gramStart"/>
            <w:r w:rsidR="00142ADB" w:rsidRPr="008D2BB5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="00142ADB" w:rsidRPr="008D2BB5">
              <w:rPr>
                <w:rFonts w:ascii="Arial" w:hAnsi="Arial" w:cs="Arial"/>
                <w:sz w:val="20"/>
                <w:szCs w:val="20"/>
              </w:rPr>
              <w:t xml:space="preserve"> CPFi – Reprogramação Orçamentária 2024</w:t>
            </w:r>
            <w:r w:rsidR="00C01E16" w:rsidRPr="008D2BB5">
              <w:rPr>
                <w:rFonts w:ascii="Arial" w:hAnsi="Arial" w:cs="Arial"/>
                <w:sz w:val="20"/>
                <w:szCs w:val="20"/>
              </w:rPr>
              <w:t>”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B55783" w14:textId="12058A22" w:rsidR="00B908D9" w:rsidRPr="008D2BB5" w:rsidRDefault="00694B9A" w:rsidP="00142AD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Foi aprovado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 xml:space="preserve"> de forma unânime </w:t>
            </w:r>
            <w:r w:rsidR="00142ADB" w:rsidRPr="008D2BB5">
              <w:rPr>
                <w:rFonts w:ascii="Arial" w:hAnsi="Arial" w:cs="Arial"/>
                <w:sz w:val="20"/>
                <w:szCs w:val="20"/>
              </w:rPr>
              <w:t>por três votos favoráveis (MAIOLINO, TAINÃ e FERNANDO)</w:t>
            </w:r>
            <w:r w:rsidR="00A312D6"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a pauta, a inclusão de extra</w:t>
            </w:r>
            <w:r w:rsidR="00A312D6"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8D9" w:rsidRPr="008D2BB5">
              <w:rPr>
                <w:rFonts w:ascii="Arial" w:hAnsi="Arial" w:cs="Arial"/>
                <w:sz w:val="20"/>
                <w:szCs w:val="20"/>
              </w:rPr>
              <w:t>pauta e todas as suas alterações.</w:t>
            </w:r>
          </w:p>
        </w:tc>
      </w:tr>
    </w:tbl>
    <w:p w14:paraId="6F86EC43" w14:textId="77777777" w:rsidR="00D97C4E" w:rsidRPr="008D2BB5" w:rsidRDefault="00D97C4E" w:rsidP="00D97C4E">
      <w:pPr>
        <w:rPr>
          <w:rStyle w:val="nfaseDiscreto"/>
          <w:rFonts w:ascii="Arial" w:hAnsi="Arial" w:cs="Arial"/>
          <w:b/>
          <w:i w:val="0"/>
          <w:iCs w:val="0"/>
          <w:color w:val="FF0000"/>
          <w:sz w:val="20"/>
          <w:szCs w:val="20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10"/>
        <w:gridCol w:w="7091"/>
      </w:tblGrid>
      <w:tr w:rsidR="00D97C4E" w:rsidRPr="008D2BB5" w14:paraId="507AF139" w14:textId="77777777" w:rsidTr="00701CBC">
        <w:trPr>
          <w:trHeight w:val="230"/>
          <w:tblHeader/>
        </w:trPr>
        <w:tc>
          <w:tcPr>
            <w:tcW w:w="1980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2622C233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E80DBBF" w14:textId="77777777" w:rsidR="00D97C4E" w:rsidRPr="008D2BB5" w:rsidRDefault="00D97C4E" w:rsidP="00701CBC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Distribuição das matérias a serem relatadas</w:t>
            </w:r>
          </w:p>
        </w:tc>
      </w:tr>
      <w:tr w:rsidR="00D97C4E" w:rsidRPr="008D2BB5" w14:paraId="124B867D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784F273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255D7FA" w14:textId="77777777" w:rsidR="00D97C4E" w:rsidRPr="008D2BB5" w:rsidRDefault="00D97C4E" w:rsidP="00701CBC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Comissão de Exercício Profissional • CEP-CAU/PR</w:t>
            </w:r>
          </w:p>
        </w:tc>
      </w:tr>
      <w:tr w:rsidR="00D97C4E" w:rsidRPr="008D2BB5" w14:paraId="62C58690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67315C4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3816EE6C" w14:textId="2AF5CEE9" w:rsidR="00D97C4E" w:rsidRPr="008D2BB5" w:rsidRDefault="00EF1852" w:rsidP="00701CBC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lang w:val="pt-BR"/>
              </w:rPr>
              <w:t>CLAUDIO FORTE MAIOLINO</w:t>
            </w:r>
          </w:p>
        </w:tc>
      </w:tr>
      <w:tr w:rsidR="00D97C4E" w:rsidRPr="008D2BB5" w14:paraId="78007A26" w14:textId="77777777" w:rsidTr="00701CBC">
        <w:trPr>
          <w:trHeight w:val="315"/>
        </w:trPr>
        <w:tc>
          <w:tcPr>
            <w:tcW w:w="1970" w:type="dxa"/>
            <w:tcBorders>
              <w:bottom w:val="single" w:sz="6" w:space="0" w:color="000000"/>
            </w:tcBorders>
            <w:shd w:val="clear" w:color="auto" w:fill="D9D9D9"/>
          </w:tcPr>
          <w:p w14:paraId="4EC840A4" w14:textId="77777777" w:rsidR="00D97C4E" w:rsidRPr="008D2BB5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01" w:type="dxa"/>
            <w:gridSpan w:val="2"/>
            <w:tcBorders>
              <w:bottom w:val="single" w:sz="6" w:space="0" w:color="000000"/>
            </w:tcBorders>
          </w:tcPr>
          <w:p w14:paraId="7364B6DB" w14:textId="77777777" w:rsidR="00D97C4E" w:rsidRPr="008D2BB5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Distribuir aos conselheiros os Protocolos e Processos de Fiscalização e protocolos abaixo listados para relato e voto.</w:t>
            </w:r>
          </w:p>
          <w:p w14:paraId="0465D31D" w14:textId="42A2B7C6" w:rsidR="00D97C4E" w:rsidRPr="008D2BB5" w:rsidRDefault="00D97C4E" w:rsidP="005D1CAA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440"/>
              </w:tabs>
              <w:ind w:left="440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>FERNANDO FAYET DE OLIVEIRA</w:t>
            </w: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5D1CAA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1000214349-1A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,</w:t>
            </w: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D1CAA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1000214352-1A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="005D1CAA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1000214354-1A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5160B050" w14:textId="03C74A0E" w:rsidR="00D97C4E" w:rsidRPr="008D2BB5" w:rsidRDefault="00D97C4E" w:rsidP="00701C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>NATALIA GUZELLA PERIN</w:t>
            </w: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5D1CAA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1000216304-1A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="005D1CAA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1000216304-2A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="005D1CAA" w:rsidRPr="008D2BB5">
              <w:rPr>
                <w:rFonts w:ascii="Arial" w:hAnsi="Arial" w:cs="Arial"/>
                <w:sz w:val="20"/>
                <w:szCs w:val="20"/>
              </w:rPr>
              <w:t>1729943/2023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0558D06C" w14:textId="03FD4700" w:rsidR="00D97C4E" w:rsidRPr="008D2BB5" w:rsidRDefault="00D97C4E" w:rsidP="00701C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Cs/>
                <w:sz w:val="20"/>
                <w:szCs w:val="20"/>
              </w:rPr>
              <w:t>TAINÃ LOPES SIMONI</w:t>
            </w: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5D1CAA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1000216774-3A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,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CAA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1000215252-3A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, </w:t>
            </w:r>
            <w:r w:rsidR="005D1CAA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       1000215252-2A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3B406D2B" w14:textId="3081F0BD" w:rsidR="00D97C4E" w:rsidRPr="008D2BB5" w:rsidRDefault="00D97C4E" w:rsidP="00701C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THAIS NETO PEREIRA DA ROSA: </w:t>
            </w:r>
            <w:r w:rsidR="005D1CAA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1000213533-1A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D1CAA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1000213523-1A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.</w:t>
            </w:r>
          </w:p>
          <w:p w14:paraId="31A8CB5C" w14:textId="0046529D" w:rsidR="00D97C4E" w:rsidRPr="008D2BB5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Deliberação nº </w:t>
            </w:r>
            <w:r w:rsidR="005D1CAA"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070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/2024 CEP-CAU/PR</w:t>
            </w:r>
          </w:p>
          <w:p w14:paraId="338E5FDD" w14:textId="77777777" w:rsidR="00D97C4E" w:rsidRPr="008D2BB5" w:rsidRDefault="00D97C4E" w:rsidP="00701CBC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Destino de Tramitação: CEP-CAU/PR</w:t>
            </w:r>
          </w:p>
        </w:tc>
      </w:tr>
    </w:tbl>
    <w:p w14:paraId="7F6E33E9" w14:textId="77777777" w:rsidR="0099679B" w:rsidRPr="008D2BB5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30F90C0A" w14:textId="2AAA6FCC" w:rsidR="00F234CB" w:rsidRPr="008D2BB5" w:rsidRDefault="000F12A9" w:rsidP="00A44C64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8D2BB5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 DIA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8D2BB5" w14:paraId="3B121CD3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D9742CE" w14:textId="1887086A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EEAA6E9" w14:textId="39387114" w:rsidR="0099679B" w:rsidRPr="008D2BB5" w:rsidRDefault="0099679B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MARIA FABIANA MUCHAL MACUCO</w:t>
            </w:r>
          </w:p>
        </w:tc>
      </w:tr>
      <w:tr w:rsidR="0099679B" w:rsidRPr="008D2BB5" w14:paraId="6305B30E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0E89EF2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7269104" w14:textId="63B059FF" w:rsidR="0099679B" w:rsidRPr="008D2BB5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1000201181-1A</w:t>
            </w:r>
          </w:p>
          <w:p w14:paraId="5D961DE5" w14:textId="77777777" w:rsidR="0099679B" w:rsidRPr="008D2BB5" w:rsidRDefault="0099679B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8D2BB5" w14:paraId="51A7ED1F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CB30A42" w14:textId="2C1DAB39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9D6E94" w14:textId="40764CE7" w:rsidR="0099679B" w:rsidRPr="008D2BB5" w:rsidRDefault="0099679B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99679B" w:rsidRPr="008D2BB5" w14:paraId="0302350B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240916F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2181AA0" w14:textId="46AC6447" w:rsidR="0099679B" w:rsidRPr="008D2BB5" w:rsidRDefault="0099679B" w:rsidP="00F960F6">
            <w:pPr>
              <w:pStyle w:val="PargrafodaLista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300% (trezentos por cento) do valor vigente da taxa de RRT, conforme estabelecido pela Resolução nº 198/2020;</w:t>
            </w:r>
          </w:p>
          <w:p w14:paraId="21C25B05" w14:textId="77777777" w:rsidR="0099679B" w:rsidRPr="008D2BB5" w:rsidRDefault="0099679B" w:rsidP="00F960F6">
            <w:pPr>
              <w:pStyle w:val="PargrafodaLista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Art. 18 </w:t>
            </w:r>
            <w:proofErr w:type="gramStart"/>
            <w:r w:rsidRPr="008D2BB5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8D2BB5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382AA210" w14:textId="77777777" w:rsidR="0099679B" w:rsidRPr="008D2BB5" w:rsidRDefault="0099679B" w:rsidP="00F960F6">
            <w:pPr>
              <w:pStyle w:val="PargrafodaLista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6981215" w14:textId="3546C0C5" w:rsidR="0099679B" w:rsidRPr="008D2BB5" w:rsidRDefault="0099679B" w:rsidP="00515C11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071/2024 CEP-CAU/PR</w:t>
            </w:r>
          </w:p>
          <w:p w14:paraId="22FA9A67" w14:textId="77777777" w:rsidR="0099679B" w:rsidRPr="008D2BB5" w:rsidRDefault="0099679B" w:rsidP="00515C11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CD9C151" w14:textId="77777777" w:rsidR="00E43B03" w:rsidRDefault="00E43B03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41954312" w14:textId="77777777" w:rsidR="00BD4276" w:rsidRDefault="00BD4276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163AD033" w14:textId="77777777" w:rsidR="00BD4276" w:rsidRPr="008D2BB5" w:rsidRDefault="00BD4276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8D2BB5" w14:paraId="6A7262F9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2AD39CD" w14:textId="62DB5E05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A8F6714" w14:textId="31B24C63" w:rsidR="0099679B" w:rsidRPr="008D2BB5" w:rsidRDefault="0099679B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MARIA FABIANA MUCHAL MACUCO</w:t>
            </w:r>
          </w:p>
        </w:tc>
      </w:tr>
      <w:tr w:rsidR="0099679B" w:rsidRPr="008D2BB5" w14:paraId="480BB1F8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14BDC46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64E3FE6" w14:textId="420BD129" w:rsidR="0099679B" w:rsidRPr="008D2BB5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1000201179-1A</w:t>
            </w:r>
          </w:p>
          <w:p w14:paraId="52F6258F" w14:textId="77777777" w:rsidR="0099679B" w:rsidRPr="008D2BB5" w:rsidRDefault="0099679B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8D2BB5" w14:paraId="01232519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3B75AD4" w14:textId="3D0D31C2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24216D" w14:textId="2EC20322" w:rsidR="0099679B" w:rsidRPr="008D2BB5" w:rsidRDefault="0099679B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99679B" w:rsidRPr="008D2BB5" w14:paraId="0B399B3E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C52E309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2DC9787" w14:textId="3313149D" w:rsidR="0099679B" w:rsidRPr="008D2BB5" w:rsidRDefault="0099679B" w:rsidP="00F960F6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300% (trezentos por cento) do valor vigente da taxa de RRT, conforme estabelecido pela Resolução nº 198/2020;</w:t>
            </w:r>
          </w:p>
          <w:p w14:paraId="73ADF161" w14:textId="77777777" w:rsidR="0099679B" w:rsidRPr="008D2BB5" w:rsidRDefault="0099679B" w:rsidP="00F960F6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Art. 18 </w:t>
            </w:r>
            <w:proofErr w:type="gramStart"/>
            <w:r w:rsidRPr="008D2BB5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8D2BB5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7312002F" w14:textId="77777777" w:rsidR="0099679B" w:rsidRPr="008D2BB5" w:rsidRDefault="0099679B" w:rsidP="00F960F6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49E0549" w14:textId="1138A95D" w:rsidR="0099679B" w:rsidRPr="008D2BB5" w:rsidRDefault="0099679B" w:rsidP="00515C11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072/2024 CEP-CAU/PR</w:t>
            </w:r>
          </w:p>
          <w:p w14:paraId="0D3D7EE4" w14:textId="77777777" w:rsidR="0099679B" w:rsidRPr="008D2BB5" w:rsidRDefault="0099679B" w:rsidP="00515C11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C0545A8" w14:textId="77777777" w:rsidR="0099679B" w:rsidRPr="008D2BB5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8D2BB5" w14:paraId="53370303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87F9E0B" w14:textId="2C073852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2DF150A" w14:textId="69CFA0B5" w:rsidR="0099679B" w:rsidRPr="008D2BB5" w:rsidRDefault="0099679B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MARIA FABIANA MUCHAL MACUCO</w:t>
            </w:r>
          </w:p>
        </w:tc>
      </w:tr>
      <w:tr w:rsidR="0099679B" w:rsidRPr="008D2BB5" w14:paraId="063D6E0E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07B76E4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B8CB26A" w14:textId="557CD778" w:rsidR="0099679B" w:rsidRPr="008D2BB5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1000201177-1A</w:t>
            </w:r>
          </w:p>
          <w:p w14:paraId="7FA55F14" w14:textId="77777777" w:rsidR="0099679B" w:rsidRPr="008D2BB5" w:rsidRDefault="0099679B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8D2BB5" w14:paraId="0EE4C788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DB3BA9E" w14:textId="6CC4B70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0B2DB1" w14:textId="46339AF6" w:rsidR="0099679B" w:rsidRPr="008D2BB5" w:rsidRDefault="0099679B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99679B" w:rsidRPr="008D2BB5" w14:paraId="56F1B5E7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C752FE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EC7C904" w14:textId="5AE2151B" w:rsidR="0099679B" w:rsidRPr="008D2BB5" w:rsidRDefault="0099679B" w:rsidP="00F960F6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300% (trezentos por cento) do valor vigente da taxa de RRT, conforme estabelecido pela Resolução nº 198/2020;</w:t>
            </w:r>
          </w:p>
          <w:p w14:paraId="620087F4" w14:textId="77777777" w:rsidR="0099679B" w:rsidRPr="008D2BB5" w:rsidRDefault="0099679B" w:rsidP="00F960F6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96C8464" w14:textId="5D09180A" w:rsidR="0099679B" w:rsidRPr="008D2BB5" w:rsidRDefault="0099679B" w:rsidP="00515C11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073/2024 CEP-CAU/PR</w:t>
            </w:r>
          </w:p>
          <w:p w14:paraId="631FD315" w14:textId="77777777" w:rsidR="0099679B" w:rsidRPr="008D2BB5" w:rsidRDefault="0099679B" w:rsidP="00515C11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1DC40A1" w14:textId="77777777" w:rsidR="0099679B" w:rsidRPr="008D2BB5" w:rsidRDefault="0099679B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8D2BB5" w14:paraId="013894F4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7B531DD" w14:textId="5A427AC4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D46D3CF" w14:textId="2658FBA8" w:rsidR="0099679B" w:rsidRPr="008D2BB5" w:rsidRDefault="0099679B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MARIA FABIANA MUCHAL MACUCO</w:t>
            </w:r>
          </w:p>
        </w:tc>
      </w:tr>
      <w:tr w:rsidR="0099679B" w:rsidRPr="008D2BB5" w14:paraId="3C69D974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2B70591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25D7CF7" w14:textId="2C693871" w:rsidR="0099679B" w:rsidRPr="008D2BB5" w:rsidRDefault="0099679B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1000201176-1A</w:t>
            </w:r>
          </w:p>
          <w:p w14:paraId="07900DB0" w14:textId="77777777" w:rsidR="0099679B" w:rsidRPr="008D2BB5" w:rsidRDefault="0099679B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8D2BB5" w14:paraId="5D2D8CF3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3C7F9AD" w14:textId="2E0DCDFB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C24713" w14:textId="7A2DEBCD" w:rsidR="0099679B" w:rsidRPr="008D2BB5" w:rsidRDefault="0099679B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99679B" w:rsidRPr="008D2BB5" w14:paraId="5AE73F61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7853971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CF984DD" w14:textId="6429F617" w:rsidR="0099679B" w:rsidRPr="008D2BB5" w:rsidRDefault="0099679B" w:rsidP="00F960F6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300% (trezentos por cento) do valor vigente da taxa de RRT, conforme estabelecido pela Resolução nº 198/2020;</w:t>
            </w:r>
          </w:p>
          <w:p w14:paraId="285A30B9" w14:textId="77777777" w:rsidR="0099679B" w:rsidRPr="008D2BB5" w:rsidRDefault="0099679B" w:rsidP="00F960F6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70BF3EA" w14:textId="3E1341DA" w:rsidR="0099679B" w:rsidRPr="008D2BB5" w:rsidRDefault="0099679B" w:rsidP="00515C11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074/2024 CEP-CAU/PR</w:t>
            </w:r>
          </w:p>
          <w:p w14:paraId="10990F29" w14:textId="77777777" w:rsidR="0099679B" w:rsidRPr="008D2BB5" w:rsidRDefault="0099679B" w:rsidP="00515C11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8DA1911" w14:textId="77777777" w:rsidR="00E43B03" w:rsidRPr="008D2BB5" w:rsidRDefault="00E43B03" w:rsidP="0099679B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9679B" w:rsidRPr="008D2BB5" w14:paraId="73F2EF4E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EE177DC" w14:textId="3F161F2D" w:rsidR="0099679B" w:rsidRPr="008D2BB5" w:rsidRDefault="00E43B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AC007AB" w14:textId="0C8A10F0" w:rsidR="0099679B" w:rsidRPr="008D2BB5" w:rsidRDefault="0099679B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Exercício Irregular da Profissão PF – </w:t>
            </w:r>
            <w:r w:rsidR="00E43B03"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ISABELA BOTAN CICERI</w:t>
            </w:r>
          </w:p>
        </w:tc>
      </w:tr>
      <w:tr w:rsidR="0099679B" w:rsidRPr="008D2BB5" w14:paraId="2D2D9DC9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9D3686A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E5985B2" w14:textId="6118A9BB" w:rsidR="0099679B" w:rsidRPr="008D2BB5" w:rsidRDefault="0099679B" w:rsidP="00515C11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E43B03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1000179254-1A</w:t>
            </w:r>
          </w:p>
          <w:p w14:paraId="5B6AD9AD" w14:textId="77777777" w:rsidR="0099679B" w:rsidRPr="008D2BB5" w:rsidRDefault="0099679B" w:rsidP="00515C11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9679B" w:rsidRPr="008D2BB5" w14:paraId="481B8BB7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A0AFCFD" w14:textId="15C8A8DE" w:rsidR="0099679B" w:rsidRPr="008D2BB5" w:rsidRDefault="00E43B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84F01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99679B" w:rsidRPr="008D2BB5" w14:paraId="626E36EC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3CBC7B7" w14:textId="77777777" w:rsidR="0099679B" w:rsidRPr="008D2BB5" w:rsidRDefault="0099679B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D6F5073" w14:textId="7F79C54F" w:rsidR="0099679B" w:rsidRPr="008D2BB5" w:rsidRDefault="00E43B03" w:rsidP="00F960F6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25/07/2024</w:t>
            </w:r>
            <w:r w:rsidR="00111E9D" w:rsidRPr="008D2B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1C5C5E2" w14:textId="77777777" w:rsidR="002D1BAD" w:rsidRDefault="002D1BAD" w:rsidP="002D1BA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0B87E327" w14:textId="77777777" w:rsidR="00BD4276" w:rsidRDefault="00BD4276" w:rsidP="002D1BA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7721F6A7" w14:textId="77777777" w:rsidR="00BD4276" w:rsidRPr="008D2BB5" w:rsidRDefault="00BD4276" w:rsidP="002D1BA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D1BAD" w:rsidRPr="008D2BB5" w14:paraId="639DE0D5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B454BDD" w14:textId="76CCC203" w:rsidR="002D1BAD" w:rsidRPr="008D2BB5" w:rsidRDefault="00E43B03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11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C7C322E" w14:textId="2777EC3F" w:rsidR="002D1BAD" w:rsidRPr="008D2BB5" w:rsidRDefault="00E43B03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e no CREA PJ – GILMARA DE OLIVEIRA DA SILVA POMBALINO</w:t>
            </w:r>
          </w:p>
        </w:tc>
      </w:tr>
      <w:tr w:rsidR="002D1BAD" w:rsidRPr="008D2BB5" w14:paraId="62393DCE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AC72837" w14:textId="77777777" w:rsidR="002D1BAD" w:rsidRPr="008D2BB5" w:rsidRDefault="002D1BAD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348449F" w14:textId="77777777" w:rsidR="00E43B03" w:rsidRPr="008D2BB5" w:rsidRDefault="00E43B03" w:rsidP="00360ABC">
            <w:pPr>
              <w:pStyle w:val="TableParagraph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1729851/2023 - Relatório de Fiscalização nº 1000183084/2023</w:t>
            </w:r>
          </w:p>
          <w:p w14:paraId="1A73A979" w14:textId="767D54A3" w:rsidR="002D1BAD" w:rsidRPr="008D2BB5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D1BAD" w:rsidRPr="008D2BB5" w14:paraId="68D930E4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904E02D" w14:textId="77777777" w:rsidR="002D1BAD" w:rsidRPr="008D2BB5" w:rsidRDefault="002D1BAD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18FE1B" w14:textId="0A3F2067" w:rsidR="002D1BAD" w:rsidRPr="008D2BB5" w:rsidRDefault="00E43B03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2D1BAD" w:rsidRPr="008D2BB5" w14:paraId="3534B41D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F3587EC" w14:textId="4E10E84C" w:rsidR="002D1BAD" w:rsidRPr="008D2BB5" w:rsidRDefault="002D1BAD" w:rsidP="002D1BA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6168B68" w14:textId="6A993FB0" w:rsidR="00E43B03" w:rsidRPr="008D2BB5" w:rsidRDefault="00E43B03" w:rsidP="00F960F6">
            <w:pPr>
              <w:pStyle w:val="PargrafodaLista"/>
              <w:numPr>
                <w:ilvl w:val="0"/>
                <w:numId w:val="8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7 (sete) anuidades, conforme estabelecido pela Resolução nº 198/2020 – CAU/BR;</w:t>
            </w:r>
          </w:p>
          <w:p w14:paraId="39EEEB8D" w14:textId="77777777" w:rsidR="00E43B03" w:rsidRPr="008D2BB5" w:rsidRDefault="00E43B03" w:rsidP="00F960F6">
            <w:pPr>
              <w:pStyle w:val="PargrafodaLista"/>
              <w:numPr>
                <w:ilvl w:val="0"/>
                <w:numId w:val="8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1DCF40BD" w14:textId="77777777" w:rsidR="00E43B03" w:rsidRPr="008D2BB5" w:rsidRDefault="00E43B03" w:rsidP="00F960F6">
            <w:pPr>
              <w:pStyle w:val="PargrafodaLista"/>
              <w:numPr>
                <w:ilvl w:val="0"/>
                <w:numId w:val="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9B8C0A6" w14:textId="25B801CC" w:rsidR="002D1BAD" w:rsidRPr="008D2BB5" w:rsidRDefault="002D1BAD" w:rsidP="002D1BA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</w:t>
            </w:r>
            <w:r w:rsidR="00E43B03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ação nº 075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73AC548E" w14:textId="3FC3A2C1" w:rsidR="002D1BAD" w:rsidRPr="008D2BB5" w:rsidRDefault="002D1BAD" w:rsidP="002D1BA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14363AE" w14:textId="77777777" w:rsidR="00360ABC" w:rsidRPr="008D2BB5" w:rsidRDefault="00360ABC" w:rsidP="00360AB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BC" w:rsidRPr="008D2BB5" w14:paraId="7072F65A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153F44F" w14:textId="196651AA" w:rsidR="00360ABC" w:rsidRPr="008D2BB5" w:rsidRDefault="00360ABC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CD05C55" w14:textId="2CC7CEEE" w:rsidR="00360ABC" w:rsidRPr="008D2BB5" w:rsidRDefault="00360ABC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Exercício Ilegal da Profissão PJ – </w:t>
            </w:r>
            <w:r w:rsidR="00111E9D"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RENOVA ARQUITETURA LTDA</w:t>
            </w:r>
          </w:p>
        </w:tc>
      </w:tr>
      <w:tr w:rsidR="00360ABC" w:rsidRPr="008D2BB5" w14:paraId="4FED28EC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561D3DC" w14:textId="77777777" w:rsidR="00360ABC" w:rsidRPr="008D2BB5" w:rsidRDefault="00360ABC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52B767C" w14:textId="7D439603" w:rsidR="00360ABC" w:rsidRPr="008D2BB5" w:rsidRDefault="00360ABC" w:rsidP="00360ABC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11E9D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1000183216-1A</w:t>
            </w:r>
          </w:p>
          <w:p w14:paraId="2007379C" w14:textId="0F6D482B" w:rsidR="00360ABC" w:rsidRPr="008D2BB5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BC" w:rsidRPr="008D2BB5" w14:paraId="4C81FD18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847C9FD" w14:textId="186E357A" w:rsidR="00360ABC" w:rsidRPr="008D2BB5" w:rsidRDefault="00111E9D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1CCA19" w14:textId="110EF417" w:rsidR="00360ABC" w:rsidRPr="008D2BB5" w:rsidRDefault="00111E9D" w:rsidP="00701CBC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360ABC" w:rsidRPr="008D2BB5" w14:paraId="7FCF2D88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1D75DA8" w14:textId="77777777" w:rsidR="00360ABC" w:rsidRPr="008D2BB5" w:rsidRDefault="00360ABC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E5A0DC6" w14:textId="6AE7D685" w:rsidR="00360ABC" w:rsidRPr="008D2BB5" w:rsidRDefault="00111E9D" w:rsidP="00F960F6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25/07/2024.</w:t>
            </w:r>
          </w:p>
        </w:tc>
      </w:tr>
    </w:tbl>
    <w:p w14:paraId="69B1E010" w14:textId="77777777" w:rsidR="005D04DF" w:rsidRPr="008D2BB5" w:rsidRDefault="005D04DF" w:rsidP="005D04D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5D04DF" w:rsidRPr="008D2BB5" w14:paraId="2C2BB308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7EDC6B0" w14:textId="54E01550" w:rsidR="005D04DF" w:rsidRPr="008D2BB5" w:rsidRDefault="00360ABC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7EC37F6" w14:textId="2DD74EE4" w:rsidR="005D04DF" w:rsidRPr="008D2BB5" w:rsidRDefault="00111E9D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Exercício Ilegal da Profissão PJ </w:t>
            </w:r>
            <w:r w:rsidR="00360ABC"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– </w:t>
            </w: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PICCINI ARQUITETURA E ENGENHARIA LTDA</w:t>
            </w:r>
          </w:p>
        </w:tc>
      </w:tr>
      <w:tr w:rsidR="005D04DF" w:rsidRPr="008D2BB5" w14:paraId="66BD6007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3800B81" w14:textId="77777777" w:rsidR="005D04DF" w:rsidRPr="008D2BB5" w:rsidRDefault="005D04DF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237FBCD" w14:textId="737201D4" w:rsidR="00111E9D" w:rsidRPr="008D2BB5" w:rsidRDefault="00111E9D" w:rsidP="00360ABC">
            <w:pPr>
              <w:pStyle w:val="TableParagraph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1000185851-1A</w:t>
            </w:r>
          </w:p>
          <w:p w14:paraId="583790DD" w14:textId="18C3D758" w:rsidR="005D04DF" w:rsidRPr="008D2BB5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5D04DF" w:rsidRPr="008D2BB5" w14:paraId="05219158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A19D30C" w14:textId="25739B8D" w:rsidR="005D04DF" w:rsidRPr="008D2BB5" w:rsidRDefault="00EC14A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2396B" w14:textId="228F08B7" w:rsidR="005D04DF" w:rsidRPr="008D2BB5" w:rsidRDefault="00EC14AA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C14A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Cristian Sica Bartholasse</w:t>
            </w:r>
          </w:p>
        </w:tc>
      </w:tr>
      <w:tr w:rsidR="005D04DF" w:rsidRPr="008D2BB5" w14:paraId="2906C0EC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3D19DC7" w14:textId="5A470ADA" w:rsidR="005D04DF" w:rsidRPr="008D2BB5" w:rsidRDefault="005D04DF" w:rsidP="005D04D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5F73C06" w14:textId="167F11C4" w:rsidR="005D04DF" w:rsidRPr="008D2BB5" w:rsidRDefault="005D04DF" w:rsidP="00F960F6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EC14AA">
              <w:rPr>
                <w:rFonts w:ascii="Arial" w:hAnsi="Arial" w:cs="Arial"/>
                <w:sz w:val="20"/>
                <w:szCs w:val="20"/>
              </w:rPr>
              <w:t>o Conselheiro Relator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, no âmbito da CEP-CAU/PR, no sentido de manter o Auto de Infração e Multa no valor de </w:t>
            </w:r>
            <w:r w:rsidR="00111E9D" w:rsidRPr="008D2BB5">
              <w:rPr>
                <w:rFonts w:ascii="Arial" w:hAnsi="Arial" w:cs="Arial"/>
                <w:sz w:val="20"/>
                <w:szCs w:val="20"/>
              </w:rPr>
              <w:t>7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11E9D" w:rsidRPr="008D2BB5">
              <w:rPr>
                <w:rFonts w:ascii="Arial" w:hAnsi="Arial" w:cs="Arial"/>
                <w:sz w:val="20"/>
                <w:szCs w:val="20"/>
              </w:rPr>
              <w:t>sete</w:t>
            </w:r>
            <w:r w:rsidRPr="008D2BB5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65E25CCE" w14:textId="70A9BA21" w:rsidR="00360ABC" w:rsidRPr="008D2BB5" w:rsidRDefault="00360ABC" w:rsidP="00F960F6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</w:t>
            </w:r>
            <w:r w:rsidR="001B0514" w:rsidRPr="008D2BB5">
              <w:rPr>
                <w:rFonts w:ascii="Arial" w:hAnsi="Arial" w:cs="Arial"/>
                <w:sz w:val="20"/>
                <w:szCs w:val="20"/>
              </w:rPr>
              <w:t>e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infração de Exercício Ilegal da Profissão;</w:t>
            </w:r>
          </w:p>
          <w:p w14:paraId="78C66727" w14:textId="77777777" w:rsidR="005D04DF" w:rsidRPr="008D2BB5" w:rsidRDefault="005D04DF" w:rsidP="00F960F6">
            <w:pPr>
              <w:pStyle w:val="PargrafodaLista"/>
              <w:numPr>
                <w:ilvl w:val="0"/>
                <w:numId w:val="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E702D1D" w14:textId="1A66F373" w:rsidR="005D04DF" w:rsidRPr="008D2BB5" w:rsidRDefault="00111E9D" w:rsidP="005D04D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076</w:t>
            </w:r>
            <w:r w:rsidR="005D04DF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4B9EE011" w14:textId="607FABBE" w:rsidR="005D04DF" w:rsidRPr="008D2BB5" w:rsidRDefault="005D04DF" w:rsidP="005D04DF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DB90AE2" w14:textId="77777777" w:rsidR="005D04DF" w:rsidRPr="008D2BB5" w:rsidRDefault="005D04DF" w:rsidP="005D04D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61242E" w:rsidRPr="008D2BB5" w14:paraId="0924FC70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58C4E4E" w14:textId="7526F5F9" w:rsidR="0061242E" w:rsidRPr="008D2BB5" w:rsidRDefault="00973716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2A4D8FC" w14:textId="068BA5EA" w:rsidR="0061242E" w:rsidRPr="008D2BB5" w:rsidRDefault="00111E9D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e no CREA PJ – TAHIS BARROS CONSTRUTORA E INCORPORADORA LTDA</w:t>
            </w:r>
          </w:p>
        </w:tc>
      </w:tr>
      <w:tr w:rsidR="0061242E" w:rsidRPr="008D2BB5" w14:paraId="3A876EC3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AF513B4" w14:textId="77777777" w:rsidR="0061242E" w:rsidRPr="008D2BB5" w:rsidRDefault="0061242E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701C802" w14:textId="743B0AA9" w:rsidR="0061242E" w:rsidRPr="008D2BB5" w:rsidRDefault="0061242E" w:rsidP="005719F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11E9D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1000174816-1A</w:t>
            </w:r>
          </w:p>
          <w:p w14:paraId="7A62C75F" w14:textId="77777777" w:rsidR="0061242E" w:rsidRPr="008D2BB5" w:rsidRDefault="0061242E" w:rsidP="005719F6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61242E" w:rsidRPr="008D2BB5" w14:paraId="5EF75A95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8B1145D" w14:textId="77777777" w:rsidR="0061242E" w:rsidRPr="008D2BB5" w:rsidRDefault="0061242E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6738B5" w14:textId="3466E66E" w:rsidR="0061242E" w:rsidRPr="008D2BB5" w:rsidRDefault="00111E9D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111E9D" w:rsidRPr="008D2BB5" w14:paraId="19F792A0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5AF65F" w14:textId="560FEA6A" w:rsidR="00111E9D" w:rsidRPr="008D2BB5" w:rsidRDefault="00111E9D" w:rsidP="00111E9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2DDF50C" w14:textId="77777777" w:rsidR="00111E9D" w:rsidRPr="008D2BB5" w:rsidRDefault="00111E9D" w:rsidP="00F960F6">
            <w:pPr>
              <w:pStyle w:val="PargrafodaLista"/>
              <w:numPr>
                <w:ilvl w:val="0"/>
                <w:numId w:val="21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7 (sete) anuidades, conforme estabelecido pela Resolução nº 198/2020 – CAU/BR;</w:t>
            </w:r>
          </w:p>
          <w:p w14:paraId="380E8AA7" w14:textId="77777777" w:rsidR="00111E9D" w:rsidRPr="008D2BB5" w:rsidRDefault="00111E9D" w:rsidP="00F960F6">
            <w:pPr>
              <w:pStyle w:val="PargrafodaLista"/>
              <w:numPr>
                <w:ilvl w:val="0"/>
                <w:numId w:val="2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20E9F279" w14:textId="77777777" w:rsidR="00111E9D" w:rsidRPr="008D2BB5" w:rsidRDefault="00111E9D" w:rsidP="00F960F6">
            <w:pPr>
              <w:pStyle w:val="PargrafodaLista"/>
              <w:numPr>
                <w:ilvl w:val="0"/>
                <w:numId w:val="2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A07E293" w14:textId="7609DF64" w:rsidR="00111E9D" w:rsidRPr="008D2BB5" w:rsidRDefault="00111E9D" w:rsidP="00111E9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077/2024 CEP-CAU/PR</w:t>
            </w:r>
          </w:p>
          <w:p w14:paraId="657D7B7F" w14:textId="2B8BFA58" w:rsidR="00111E9D" w:rsidRPr="008D2BB5" w:rsidRDefault="00111E9D" w:rsidP="00111E9D">
            <w:pPr>
              <w:shd w:val="clear" w:color="auto" w:fill="FFFFFF"/>
              <w:tabs>
                <w:tab w:val="num" w:pos="1564"/>
              </w:tabs>
              <w:ind w:firstLine="147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0FC6544" w14:textId="77777777" w:rsidR="00973716" w:rsidRPr="008D2BB5" w:rsidRDefault="00973716" w:rsidP="0097371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8D2BB5" w14:paraId="6704778E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DC5D744" w14:textId="3E9A4200" w:rsidR="00973716" w:rsidRPr="008D2BB5" w:rsidRDefault="00973716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15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9E02551" w14:textId="1F28CF46" w:rsidR="00973716" w:rsidRPr="008D2BB5" w:rsidRDefault="00111E9D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JOSELI RODRIGUES RAMOS</w:t>
            </w:r>
          </w:p>
        </w:tc>
      </w:tr>
      <w:tr w:rsidR="00973716" w:rsidRPr="008D2BB5" w14:paraId="03B801F9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16B6857" w14:textId="77777777" w:rsidR="00973716" w:rsidRPr="008D2BB5" w:rsidRDefault="00973716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08E9EB6" w14:textId="43A44CAA" w:rsidR="00973716" w:rsidRPr="008D2BB5" w:rsidRDefault="00973716" w:rsidP="00701CBC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11E9D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1000213907-1A</w:t>
            </w:r>
          </w:p>
          <w:p w14:paraId="7A6B5C11" w14:textId="77777777" w:rsidR="00973716" w:rsidRPr="008D2BB5" w:rsidRDefault="00973716" w:rsidP="00701CBC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73716" w:rsidRPr="008D2BB5" w14:paraId="518E1480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5306DF8" w14:textId="52AD2B67" w:rsidR="00973716" w:rsidRPr="008D2BB5" w:rsidRDefault="00EC14AA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F7ABFE" w14:textId="57CB89F8" w:rsidR="00973716" w:rsidRPr="008D2BB5" w:rsidRDefault="00EC14AA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C14A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Cristian Sica Bartholasse</w:t>
            </w:r>
          </w:p>
        </w:tc>
      </w:tr>
      <w:tr w:rsidR="00111E9D" w:rsidRPr="008D2BB5" w14:paraId="278F19E1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B55BA0" w14:textId="2CBD04AE" w:rsidR="00111E9D" w:rsidRPr="008D2BB5" w:rsidRDefault="00111E9D" w:rsidP="00111E9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4DA42A1" w14:textId="48ECBB03" w:rsidR="00111E9D" w:rsidRPr="008D2BB5" w:rsidRDefault="00111E9D" w:rsidP="00F960F6">
            <w:pPr>
              <w:pStyle w:val="PargrafodaLista"/>
              <w:numPr>
                <w:ilvl w:val="0"/>
                <w:numId w:val="22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EC14AA">
              <w:rPr>
                <w:rFonts w:ascii="Arial" w:hAnsi="Arial" w:cs="Arial"/>
                <w:sz w:val="20"/>
                <w:szCs w:val="20"/>
              </w:rPr>
              <w:t>Relatório e Voto Fundamentado do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4AA">
              <w:rPr>
                <w:rFonts w:ascii="Arial" w:hAnsi="Arial" w:cs="Arial"/>
                <w:sz w:val="20"/>
                <w:szCs w:val="20"/>
              </w:rPr>
              <w:t>Conselheiro Relator</w:t>
            </w:r>
            <w:r w:rsidRPr="008D2BB5">
              <w:rPr>
                <w:rFonts w:ascii="Arial" w:hAnsi="Arial" w:cs="Arial"/>
                <w:sz w:val="20"/>
                <w:szCs w:val="20"/>
              </w:rPr>
              <w:t>, no âmbito da CEP-CAU/PR, no sentido de manter o Auto de Infração e Multa no valor de 7 (sete) anuidades, conforme estabelecido pela Resolução nº 198/2020 – CAU/BR;</w:t>
            </w:r>
          </w:p>
          <w:p w14:paraId="243B0B2F" w14:textId="77777777" w:rsidR="00111E9D" w:rsidRPr="008D2BB5" w:rsidRDefault="00111E9D" w:rsidP="00F960F6">
            <w:pPr>
              <w:pStyle w:val="PargrafodaLista"/>
              <w:numPr>
                <w:ilvl w:val="0"/>
                <w:numId w:val="2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0828C4BF" w14:textId="77777777" w:rsidR="00111E9D" w:rsidRPr="008D2BB5" w:rsidRDefault="00111E9D" w:rsidP="00F960F6">
            <w:pPr>
              <w:pStyle w:val="PargrafodaLista"/>
              <w:numPr>
                <w:ilvl w:val="0"/>
                <w:numId w:val="2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F108F7B" w14:textId="41F10F9C" w:rsidR="00111E9D" w:rsidRPr="008D2BB5" w:rsidRDefault="00111E9D" w:rsidP="00111E9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078/2024 CEP-CAU/PR</w:t>
            </w:r>
          </w:p>
          <w:p w14:paraId="1288DCE6" w14:textId="595D2F15" w:rsidR="00111E9D" w:rsidRPr="008D2BB5" w:rsidRDefault="00111E9D" w:rsidP="00111E9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9C0D5A6" w14:textId="77777777" w:rsidR="0061242E" w:rsidRPr="008D2BB5" w:rsidRDefault="0061242E" w:rsidP="0061242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8D2BB5" w14:paraId="1299FD5D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AC5A3C5" w14:textId="1E43650A" w:rsidR="00973716" w:rsidRPr="008D2BB5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B28ADA2" w14:textId="7FE2A4CF" w:rsidR="00973716" w:rsidRPr="008D2BB5" w:rsidRDefault="00111E9D" w:rsidP="0097371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FABIANA CAMPOS</w:t>
            </w:r>
          </w:p>
        </w:tc>
      </w:tr>
      <w:tr w:rsidR="00973716" w:rsidRPr="008D2BB5" w14:paraId="2EE8985C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899A6A3" w14:textId="77777777" w:rsidR="00973716" w:rsidRPr="008D2BB5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3258243" w14:textId="2D3EE3FE" w:rsidR="00973716" w:rsidRPr="008D2BB5" w:rsidRDefault="00973716" w:rsidP="0097371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11E9D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1000212689-1A</w:t>
            </w:r>
          </w:p>
          <w:p w14:paraId="38BFBDFE" w14:textId="61033208" w:rsidR="00973716" w:rsidRPr="008D2BB5" w:rsidRDefault="00973716" w:rsidP="00973716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73716" w:rsidRPr="008D2BB5" w14:paraId="776BB15B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C29C828" w14:textId="17D6B916" w:rsidR="00973716" w:rsidRPr="008D2BB5" w:rsidRDefault="00111E9D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F06BFD" w14:textId="09ABA169" w:rsidR="00973716" w:rsidRPr="008D2BB5" w:rsidRDefault="00111E9D" w:rsidP="0097371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834443" w:rsidRPr="008D2BB5" w14:paraId="69D160D5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7FF833" w14:textId="4AE081F9" w:rsidR="00834443" w:rsidRPr="008D2BB5" w:rsidRDefault="00834443" w:rsidP="008344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D61BE61" w14:textId="6187C6CF" w:rsidR="00834443" w:rsidRPr="008D2BB5" w:rsidRDefault="00111E9D" w:rsidP="00F960F6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25/07/2024.</w:t>
            </w:r>
          </w:p>
        </w:tc>
      </w:tr>
    </w:tbl>
    <w:p w14:paraId="3612936D" w14:textId="77777777" w:rsidR="0061242E" w:rsidRPr="008D2BB5" w:rsidRDefault="0061242E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8D2BB5" w14:paraId="09783F85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BC437F9" w14:textId="3FDED04F" w:rsidR="00973716" w:rsidRPr="008D2BB5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1A3F19A" w14:textId="62757A45" w:rsidR="00973716" w:rsidRPr="008D2BB5" w:rsidRDefault="00111E9D" w:rsidP="0097371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THIAGO GABRIEL DE PAULA RIBEIRO (ART CONSTRUÇÕES)</w:t>
            </w:r>
          </w:p>
        </w:tc>
      </w:tr>
      <w:tr w:rsidR="00973716" w:rsidRPr="008D2BB5" w14:paraId="0EF50534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52988FD" w14:textId="77777777" w:rsidR="00973716" w:rsidRPr="008D2BB5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0AA0BB7" w14:textId="240B7AEE" w:rsidR="00973716" w:rsidRPr="008D2BB5" w:rsidRDefault="00973716" w:rsidP="0097371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111E9D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1000213653-1A</w:t>
            </w:r>
          </w:p>
          <w:p w14:paraId="160D1540" w14:textId="56903C54" w:rsidR="00973716" w:rsidRPr="008D2BB5" w:rsidRDefault="00973716" w:rsidP="00973716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D2BB5" w14:paraId="5CC7AB2C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8D56445" w14:textId="59C75DBB" w:rsidR="00111E9D" w:rsidRPr="008D2BB5" w:rsidRDefault="00111E9D" w:rsidP="00111E9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7496BD" w14:textId="1EC97201" w:rsidR="00111E9D" w:rsidRPr="008D2BB5" w:rsidRDefault="00111E9D" w:rsidP="00111E9D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111E9D" w:rsidRPr="008D2BB5" w14:paraId="48766213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2FEA101" w14:textId="4B1D385F" w:rsidR="00111E9D" w:rsidRPr="008D2BB5" w:rsidRDefault="00111E9D" w:rsidP="00111E9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D86E3FB" w14:textId="77777777" w:rsidR="00111E9D" w:rsidRPr="008D2BB5" w:rsidRDefault="00111E9D" w:rsidP="00F960F6">
            <w:pPr>
              <w:pStyle w:val="PargrafodaLista"/>
              <w:numPr>
                <w:ilvl w:val="0"/>
                <w:numId w:val="23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7 (sete) anuidades, conforme estabelecido pela Resolução nº 198/2020 – CAU/BR;</w:t>
            </w:r>
          </w:p>
          <w:p w14:paraId="4AE4E136" w14:textId="77777777" w:rsidR="00111E9D" w:rsidRPr="008D2BB5" w:rsidRDefault="00111E9D" w:rsidP="00F960F6">
            <w:pPr>
              <w:pStyle w:val="PargrafodaLista"/>
              <w:numPr>
                <w:ilvl w:val="0"/>
                <w:numId w:val="2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49A0A3F7" w14:textId="77777777" w:rsidR="00111E9D" w:rsidRPr="008D2BB5" w:rsidRDefault="00111E9D" w:rsidP="00F960F6">
            <w:pPr>
              <w:pStyle w:val="PargrafodaLista"/>
              <w:numPr>
                <w:ilvl w:val="0"/>
                <w:numId w:val="2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2BF2248" w14:textId="43DE078F" w:rsidR="00111E9D" w:rsidRPr="008D2BB5" w:rsidRDefault="00111E9D" w:rsidP="00111E9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079/2024 CEP-CAU/PR</w:t>
            </w:r>
          </w:p>
          <w:p w14:paraId="2D73A464" w14:textId="6992FF0B" w:rsidR="00111E9D" w:rsidRPr="008D2BB5" w:rsidRDefault="00111E9D" w:rsidP="00111E9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080A5FF" w14:textId="77777777" w:rsidR="001B0514" w:rsidRPr="008D2BB5" w:rsidRDefault="001B0514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8D2BB5" w14:paraId="117CB0B8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557B316" w14:textId="72FB1FF8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07E1F1E" w14:textId="197CE285" w:rsidR="00111E9D" w:rsidRPr="008D2BB5" w:rsidRDefault="00111E9D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ANNA CLAUDIA R FRANCOLIM ARQUITETURA LTDA</w:t>
            </w:r>
          </w:p>
        </w:tc>
      </w:tr>
      <w:tr w:rsidR="00111E9D" w:rsidRPr="008D2BB5" w14:paraId="57C6EE30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7944F1E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FAC2EA8" w14:textId="6FBD6C00" w:rsidR="00111E9D" w:rsidRPr="008D2BB5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1000197731-1A</w:t>
            </w:r>
          </w:p>
          <w:p w14:paraId="5B86A724" w14:textId="77777777" w:rsidR="00111E9D" w:rsidRPr="008D2BB5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D2BB5" w14:paraId="007E40C0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5AC86AD" w14:textId="5EE924FE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B74927" w14:textId="60595A46" w:rsidR="00111E9D" w:rsidRPr="008D2BB5" w:rsidRDefault="00EC14AA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C14A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Cristian Sica Bartholasse</w:t>
            </w:r>
          </w:p>
        </w:tc>
      </w:tr>
      <w:tr w:rsidR="00111E9D" w:rsidRPr="008D2BB5" w14:paraId="0F04A480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686C897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BC9FD3A" w14:textId="55D0DE0F" w:rsidR="00111E9D" w:rsidRPr="008D2BB5" w:rsidRDefault="00051F8E" w:rsidP="00F960F6">
            <w:pPr>
              <w:pStyle w:val="PargrafodaLista"/>
              <w:numPr>
                <w:ilvl w:val="0"/>
                <w:numId w:val="24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O processo foi redistribuído e será reapresentado na próxima reunião ordinária em </w:t>
            </w:r>
            <w:r w:rsidR="00111E9D" w:rsidRPr="008D2BB5">
              <w:rPr>
                <w:rFonts w:ascii="Arial" w:hAnsi="Arial" w:cs="Arial"/>
                <w:sz w:val="20"/>
                <w:szCs w:val="20"/>
              </w:rPr>
              <w:t>25/07/2024.</w:t>
            </w:r>
          </w:p>
        </w:tc>
      </w:tr>
    </w:tbl>
    <w:p w14:paraId="65EEEEB9" w14:textId="77777777" w:rsidR="00111E9D" w:rsidRPr="008D2BB5" w:rsidRDefault="00111E9D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8D2BB5" w14:paraId="6E7C1710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A490D52" w14:textId="3B84FAFA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19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F90BBA8" w14:textId="4A6EE95D" w:rsidR="00111E9D" w:rsidRPr="008D2BB5" w:rsidRDefault="00051F8E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STUDIO CORAT ARQUITETURA E ENGENHARIA LTDA</w:t>
            </w:r>
          </w:p>
        </w:tc>
      </w:tr>
      <w:tr w:rsidR="00111E9D" w:rsidRPr="008D2BB5" w14:paraId="34087D85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98DA48B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9EE3958" w14:textId="0CA9DCB1" w:rsidR="00111E9D" w:rsidRPr="008D2BB5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051F8E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1000183854-1A</w:t>
            </w:r>
          </w:p>
          <w:p w14:paraId="031ABE70" w14:textId="77777777" w:rsidR="00111E9D" w:rsidRPr="008D2BB5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D2BB5" w14:paraId="779DA225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4C41EF3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E433A2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11E9D" w:rsidRPr="008D2BB5" w14:paraId="66179B20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5624C8A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71F47F0" w14:textId="77777777" w:rsidR="00111E9D" w:rsidRPr="008D2BB5" w:rsidRDefault="00111E9D" w:rsidP="00F960F6">
            <w:pPr>
              <w:pStyle w:val="PargrafodaLista"/>
              <w:numPr>
                <w:ilvl w:val="0"/>
                <w:numId w:val="25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25/07/2024.</w:t>
            </w:r>
          </w:p>
        </w:tc>
      </w:tr>
    </w:tbl>
    <w:p w14:paraId="6F9A4095" w14:textId="77777777" w:rsidR="00BD4276" w:rsidRDefault="00BD4276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  <w:bookmarkStart w:id="0" w:name="_GoBack"/>
      <w:bookmarkEnd w:id="0"/>
    </w:p>
    <w:p w14:paraId="0BAC996E" w14:textId="77777777" w:rsidR="00BD4276" w:rsidRDefault="00BD4276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p w14:paraId="7786C9D4" w14:textId="77777777" w:rsidR="00BD4276" w:rsidRPr="008D2BB5" w:rsidRDefault="00BD4276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8D2BB5" w14:paraId="3190F314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63768FC" w14:textId="60F72E32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20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6C3689C" w14:textId="628AF2D3" w:rsidR="00111E9D" w:rsidRPr="008D2BB5" w:rsidRDefault="00051F8E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DEKA ARQUITETURA E INTERIORES LTDA</w:t>
            </w:r>
          </w:p>
        </w:tc>
      </w:tr>
      <w:tr w:rsidR="00111E9D" w:rsidRPr="008D2BB5" w14:paraId="742CC2A2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0CA07E8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19E0742" w14:textId="4741D5A1" w:rsidR="00111E9D" w:rsidRPr="008D2BB5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051F8E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1000197880-1A</w:t>
            </w:r>
          </w:p>
          <w:p w14:paraId="26891664" w14:textId="77777777" w:rsidR="00111E9D" w:rsidRPr="008D2BB5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D2BB5" w14:paraId="1FB89739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433B10E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1C5367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11E9D" w:rsidRPr="008D2BB5" w14:paraId="4C2A5038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78E227A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2CD61B5" w14:textId="77777777" w:rsidR="00111E9D" w:rsidRPr="008D2BB5" w:rsidRDefault="00111E9D" w:rsidP="00F960F6">
            <w:pPr>
              <w:pStyle w:val="PargrafodaLista"/>
              <w:numPr>
                <w:ilvl w:val="0"/>
                <w:numId w:val="26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25/07/2024.</w:t>
            </w:r>
          </w:p>
        </w:tc>
      </w:tr>
    </w:tbl>
    <w:p w14:paraId="43289BCE" w14:textId="77777777" w:rsidR="00111E9D" w:rsidRPr="008D2BB5" w:rsidRDefault="00111E9D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8D2BB5" w14:paraId="1B64D4D3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7EE1132" w14:textId="6AC0290C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21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3165918" w14:textId="0AAAB525" w:rsidR="00111E9D" w:rsidRPr="008D2BB5" w:rsidRDefault="00051F8E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PJ – QUALIS PROJETOS E OBRAS</w:t>
            </w:r>
          </w:p>
        </w:tc>
      </w:tr>
      <w:tr w:rsidR="00111E9D" w:rsidRPr="008D2BB5" w14:paraId="407AABC2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64553BC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CAA05CD" w14:textId="05DE2366" w:rsidR="00111E9D" w:rsidRPr="008D2BB5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051F8E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1000177555-1A</w:t>
            </w:r>
          </w:p>
          <w:p w14:paraId="11AD4D49" w14:textId="77777777" w:rsidR="00111E9D" w:rsidRPr="008D2BB5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D2BB5" w14:paraId="47203C87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D1BFAD5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72908C" w14:textId="2AA49120" w:rsidR="00111E9D" w:rsidRPr="008D2BB5" w:rsidRDefault="00051F8E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111E9D" w:rsidRPr="008D2BB5" w14:paraId="0114D579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ABECFA6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530ED85" w14:textId="77777777" w:rsidR="00111E9D" w:rsidRPr="008D2BB5" w:rsidRDefault="00111E9D" w:rsidP="00F960F6">
            <w:pPr>
              <w:pStyle w:val="PargrafodaLista"/>
              <w:numPr>
                <w:ilvl w:val="0"/>
                <w:numId w:val="27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25/07/2024.</w:t>
            </w:r>
          </w:p>
        </w:tc>
      </w:tr>
    </w:tbl>
    <w:p w14:paraId="1CF40D41" w14:textId="77777777" w:rsidR="00111E9D" w:rsidRPr="008D2BB5" w:rsidRDefault="00111E9D" w:rsidP="00111E9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1E9D" w:rsidRPr="008D2BB5" w14:paraId="51328425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9AD36F0" w14:textId="63B6E39C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22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5217FD9" w14:textId="427D5D9B" w:rsidR="00111E9D" w:rsidRPr="008D2BB5" w:rsidRDefault="00051F8E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Utilização Irregular dos termos "Arquitetura" ou "Urbanismo” – PRIMATERRA  INCORPORAÇÕES E EMPREENDIMENTOS LTDA</w:t>
            </w:r>
          </w:p>
        </w:tc>
      </w:tr>
      <w:tr w:rsidR="00111E9D" w:rsidRPr="008D2BB5" w14:paraId="42F8234C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A0450E4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29FFF50" w14:textId="240222C9" w:rsidR="00111E9D" w:rsidRPr="008D2BB5" w:rsidRDefault="00111E9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051F8E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1000207224-1A</w:t>
            </w:r>
          </w:p>
          <w:p w14:paraId="3F127AA7" w14:textId="77777777" w:rsidR="00111E9D" w:rsidRPr="008D2BB5" w:rsidRDefault="00111E9D" w:rsidP="00515C11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1E9D" w:rsidRPr="008D2BB5" w14:paraId="281E2EFB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46EF127" w14:textId="56C00F31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263723" w14:textId="6DD31B02" w:rsidR="00111E9D" w:rsidRPr="008D2BB5" w:rsidRDefault="00EC14AA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C14A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Cristian Sica Bartholasse</w:t>
            </w:r>
          </w:p>
        </w:tc>
      </w:tr>
      <w:tr w:rsidR="00111E9D" w:rsidRPr="008D2BB5" w14:paraId="0975A17B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8FD1100" w14:textId="77777777" w:rsidR="00111E9D" w:rsidRPr="008D2BB5" w:rsidRDefault="00111E9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F820139" w14:textId="77777777" w:rsidR="00111E9D" w:rsidRPr="008D2BB5" w:rsidRDefault="00111E9D" w:rsidP="00F960F6">
            <w:pPr>
              <w:pStyle w:val="PargrafodaLista"/>
              <w:numPr>
                <w:ilvl w:val="0"/>
                <w:numId w:val="28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25/07/2024.</w:t>
            </w:r>
          </w:p>
        </w:tc>
      </w:tr>
    </w:tbl>
    <w:p w14:paraId="72020459" w14:textId="77777777" w:rsidR="00111E9D" w:rsidRPr="008D2BB5" w:rsidRDefault="00111E9D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78" w:rsidRPr="008D2BB5" w14:paraId="4F484A0B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7D3857E" w14:textId="62F79332" w:rsidR="00360A78" w:rsidRPr="008D2BB5" w:rsidRDefault="00771A5F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23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8B4E87F" w14:textId="7A6C4A9E" w:rsidR="00360A78" w:rsidRPr="008D2BB5" w:rsidRDefault="00771A5F" w:rsidP="00360A7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JULIANE VITORIA SANTANA DA CRUZ</w:t>
            </w:r>
          </w:p>
        </w:tc>
      </w:tr>
      <w:tr w:rsidR="00360A78" w:rsidRPr="008D2BB5" w14:paraId="27968C02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34D7638" w14:textId="77777777" w:rsidR="00360A78" w:rsidRPr="008D2BB5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44AE0B4" w14:textId="45886096" w:rsidR="00360A78" w:rsidRPr="008D2BB5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771A5F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1000209895-1A</w:t>
            </w:r>
          </w:p>
          <w:p w14:paraId="064BDE29" w14:textId="479AF963" w:rsidR="00360A78" w:rsidRPr="008D2BB5" w:rsidRDefault="00360A78" w:rsidP="00360A78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78" w:rsidRPr="008D2BB5" w14:paraId="2365F05C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585FCA5" w14:textId="77777777" w:rsidR="00360A78" w:rsidRPr="008D2BB5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3A3091" w14:textId="2BEF5292" w:rsidR="00360A78" w:rsidRPr="008D2BB5" w:rsidRDefault="00771A5F" w:rsidP="00360A7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5101DF" w:rsidRPr="008D2BB5" w14:paraId="2C4E2BA3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8C2D06B" w14:textId="14976CA6" w:rsidR="005101DF" w:rsidRPr="008D2BB5" w:rsidRDefault="005101DF" w:rsidP="005101D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614D3E4" w14:textId="3E8A1CA1" w:rsidR="005101DF" w:rsidRPr="008D2BB5" w:rsidRDefault="005101DF" w:rsidP="00F960F6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360A78" w:rsidRPr="008D2BB5">
              <w:rPr>
                <w:rFonts w:ascii="Arial" w:hAnsi="Arial" w:cs="Arial"/>
                <w:sz w:val="20"/>
                <w:szCs w:val="20"/>
              </w:rPr>
              <w:t>a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360A78" w:rsidRPr="008D2BB5">
              <w:rPr>
                <w:rFonts w:ascii="Arial" w:hAnsi="Arial" w:cs="Arial"/>
                <w:sz w:val="20"/>
                <w:szCs w:val="20"/>
              </w:rPr>
              <w:t>a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360A78" w:rsidRPr="008D2BB5">
              <w:rPr>
                <w:rFonts w:ascii="Arial" w:hAnsi="Arial" w:cs="Arial"/>
                <w:sz w:val="20"/>
                <w:szCs w:val="20"/>
              </w:rPr>
              <w:t>a</w:t>
            </w:r>
            <w:r w:rsidRPr="008D2BB5">
              <w:rPr>
                <w:rFonts w:ascii="Arial" w:hAnsi="Arial" w:cs="Arial"/>
                <w:sz w:val="20"/>
                <w:szCs w:val="20"/>
              </w:rPr>
              <w:t>, no âmbito da CEP-CAU/PR, no sentido de manter o Auto d</w:t>
            </w:r>
            <w:r w:rsidR="004F7F9A" w:rsidRPr="008D2BB5">
              <w:rPr>
                <w:rFonts w:ascii="Arial" w:hAnsi="Arial" w:cs="Arial"/>
                <w:sz w:val="20"/>
                <w:szCs w:val="20"/>
              </w:rPr>
              <w:t>e Infração e Multa no valor de 7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F7F9A" w:rsidRPr="008D2BB5">
              <w:rPr>
                <w:rFonts w:ascii="Arial" w:hAnsi="Arial" w:cs="Arial"/>
                <w:sz w:val="20"/>
                <w:szCs w:val="20"/>
              </w:rPr>
              <w:t>sete</w:t>
            </w:r>
            <w:r w:rsidRPr="008D2BB5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663DC89B" w14:textId="3F5EB306" w:rsidR="00360A78" w:rsidRPr="008D2BB5" w:rsidRDefault="00360A78" w:rsidP="00F960F6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38118AED" w14:textId="77777777" w:rsidR="005101DF" w:rsidRPr="008D2BB5" w:rsidRDefault="005101DF" w:rsidP="00F960F6">
            <w:pPr>
              <w:pStyle w:val="PargrafodaLista"/>
              <w:numPr>
                <w:ilvl w:val="0"/>
                <w:numId w:val="1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40B6950" w14:textId="404773AD" w:rsidR="005101DF" w:rsidRPr="008D2BB5" w:rsidRDefault="00771A5F" w:rsidP="005101D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08</w:t>
            </w:r>
            <w:r w:rsidR="00360A78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101DF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04C247EE" w14:textId="14D3D2EB" w:rsidR="005101DF" w:rsidRPr="008D2BB5" w:rsidRDefault="005101DF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9CF92FB" w14:textId="77777777" w:rsidR="00A47F8C" w:rsidRPr="008D2BB5" w:rsidRDefault="00A47F8C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78" w:rsidRPr="008D2BB5" w14:paraId="491A3AB3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B4669A6" w14:textId="41AD9131" w:rsidR="00360A78" w:rsidRPr="008D2BB5" w:rsidRDefault="00707803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24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74FBD33" w14:textId="231F356E" w:rsidR="00360A78" w:rsidRPr="008D2BB5" w:rsidRDefault="00707803" w:rsidP="00360A7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CECILIA PHILIPP ARQUITETURA E INTERIORES LTDA</w:t>
            </w:r>
          </w:p>
        </w:tc>
      </w:tr>
      <w:tr w:rsidR="00360A78" w:rsidRPr="008D2BB5" w14:paraId="70AAA1D7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E4AB188" w14:textId="77777777" w:rsidR="00360A78" w:rsidRPr="008D2BB5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7A45C00" w14:textId="26DD7A4A" w:rsidR="00360A78" w:rsidRPr="008D2BB5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707803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1000213183-1A</w:t>
            </w:r>
          </w:p>
          <w:p w14:paraId="4E1AAEA4" w14:textId="276A6516" w:rsidR="00360A78" w:rsidRPr="008D2BB5" w:rsidRDefault="00360A78" w:rsidP="00360A78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78" w:rsidRPr="008D2BB5" w14:paraId="491F504D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D0FB442" w14:textId="77777777" w:rsidR="00360A78" w:rsidRPr="008D2BB5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832B42" w14:textId="684D952D" w:rsidR="00360A78" w:rsidRPr="008D2BB5" w:rsidRDefault="00707803" w:rsidP="00360A7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DA4D19" w:rsidRPr="008D2BB5" w14:paraId="69C801D1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1588532" w14:textId="451F033E" w:rsidR="00DA4D19" w:rsidRPr="008D2BB5" w:rsidRDefault="00DA4D19" w:rsidP="00DA4D1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3F705FC" w14:textId="39F36F6B" w:rsidR="00DA4D19" w:rsidRPr="008D2BB5" w:rsidRDefault="00DA4D19" w:rsidP="00F960F6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360A78" w:rsidRPr="008D2BB5">
              <w:rPr>
                <w:rFonts w:ascii="Arial" w:hAnsi="Arial" w:cs="Arial"/>
                <w:sz w:val="20"/>
                <w:szCs w:val="20"/>
              </w:rPr>
              <w:t>Relatório e Voto Fundamentado da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360A78" w:rsidRPr="008D2BB5">
              <w:rPr>
                <w:rFonts w:ascii="Arial" w:hAnsi="Arial" w:cs="Arial"/>
                <w:sz w:val="20"/>
                <w:szCs w:val="20"/>
              </w:rPr>
              <w:t>a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360A78" w:rsidRPr="008D2BB5">
              <w:rPr>
                <w:rFonts w:ascii="Arial" w:hAnsi="Arial" w:cs="Arial"/>
                <w:sz w:val="20"/>
                <w:szCs w:val="20"/>
              </w:rPr>
              <w:t>a</w:t>
            </w:r>
            <w:r w:rsidRPr="008D2BB5">
              <w:rPr>
                <w:rFonts w:ascii="Arial" w:hAnsi="Arial" w:cs="Arial"/>
                <w:sz w:val="20"/>
                <w:szCs w:val="20"/>
              </w:rPr>
              <w:t>, no âmbito da CEP-CAU/PR, no sentido de manter o Auto d</w:t>
            </w:r>
            <w:r w:rsidR="00707803" w:rsidRPr="008D2BB5">
              <w:rPr>
                <w:rFonts w:ascii="Arial" w:hAnsi="Arial" w:cs="Arial"/>
                <w:sz w:val="20"/>
                <w:szCs w:val="20"/>
              </w:rPr>
              <w:t>e Infração e Multa no valor de 4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07803" w:rsidRPr="008D2BB5">
              <w:rPr>
                <w:rFonts w:ascii="Arial" w:hAnsi="Arial" w:cs="Arial"/>
                <w:sz w:val="20"/>
                <w:szCs w:val="20"/>
              </w:rPr>
              <w:t>quatro</w:t>
            </w:r>
            <w:r w:rsidRPr="008D2BB5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56AD5309" w14:textId="77777777" w:rsidR="00DA4D19" w:rsidRPr="008D2BB5" w:rsidRDefault="00DA4D19" w:rsidP="00F960F6">
            <w:pPr>
              <w:pStyle w:val="PargrafodaLista"/>
              <w:numPr>
                <w:ilvl w:val="0"/>
                <w:numId w:val="1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2576CD7" w14:textId="481F1A99" w:rsidR="00DA4D19" w:rsidRPr="008D2BB5" w:rsidRDefault="00360A78" w:rsidP="00DA4D1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</w:t>
            </w:r>
            <w:r w:rsidR="00707803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A4D19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4BFAA63B" w14:textId="7EF75582" w:rsidR="00DA4D19" w:rsidRPr="008D2BB5" w:rsidRDefault="00DA4D19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951F304" w14:textId="77777777" w:rsidR="00BD4276" w:rsidRDefault="00BD4276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8D2BB5" w14:paraId="5979D741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A0AB205" w14:textId="46181551" w:rsidR="00A47F8C" w:rsidRPr="008D2BB5" w:rsidRDefault="00707803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25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75C42C1" w14:textId="58C2EAD1" w:rsidR="00A47F8C" w:rsidRPr="008D2BB5" w:rsidRDefault="00707803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FRANCHI LOCAÇÕES E MONTAGENS</w:t>
            </w:r>
          </w:p>
        </w:tc>
      </w:tr>
      <w:tr w:rsidR="00A47F8C" w:rsidRPr="008D2BB5" w14:paraId="0EDAD4BD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243BD18" w14:textId="77777777" w:rsidR="00A47F8C" w:rsidRPr="008D2BB5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747A892" w14:textId="488F200F" w:rsidR="00360A78" w:rsidRPr="008D2BB5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707803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1000213720-1A</w:t>
            </w:r>
          </w:p>
          <w:p w14:paraId="5B560A6D" w14:textId="631AA847" w:rsidR="00A47F8C" w:rsidRPr="008D2BB5" w:rsidRDefault="00360A78" w:rsidP="00360A78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8D2BB5" w14:paraId="04809BCA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C2001AA" w14:textId="321608DD" w:rsidR="00A47F8C" w:rsidRPr="008D2BB5" w:rsidRDefault="00707803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ECE0FF" w14:textId="3B18A78B" w:rsidR="00A47F8C" w:rsidRPr="008D2BB5" w:rsidRDefault="00707803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DA4D19" w:rsidRPr="008D2BB5" w14:paraId="11B03D13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4E53F51" w14:textId="43E2B5BD" w:rsidR="00DA4D19" w:rsidRPr="008D2BB5" w:rsidRDefault="00DA4D19" w:rsidP="00DA4D1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lastRenderedPageBreak/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9BAE355" w14:textId="0D475F69" w:rsidR="00DA4D19" w:rsidRPr="008D2BB5" w:rsidRDefault="00707803" w:rsidP="00F960F6">
            <w:pPr>
              <w:pStyle w:val="PargrafodaLista"/>
              <w:numPr>
                <w:ilvl w:val="0"/>
                <w:numId w:val="13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25/07/2024</w:t>
            </w:r>
          </w:p>
        </w:tc>
      </w:tr>
    </w:tbl>
    <w:p w14:paraId="4B25161C" w14:textId="77777777" w:rsidR="00360A78" w:rsidRPr="008D2BB5" w:rsidRDefault="00360A78" w:rsidP="00360A7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78" w:rsidRPr="008D2BB5" w14:paraId="32DF6171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8CDFB79" w14:textId="7AFEF9A2" w:rsidR="00360A78" w:rsidRPr="008D2BB5" w:rsidRDefault="00707803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26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1353FDA" w14:textId="73DC18FE" w:rsidR="00360A78" w:rsidRPr="008D2BB5" w:rsidRDefault="00707803" w:rsidP="00360A7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LIVIA LIE SATO ANTONESCO</w:t>
            </w:r>
          </w:p>
        </w:tc>
      </w:tr>
      <w:tr w:rsidR="00360A78" w:rsidRPr="008D2BB5" w14:paraId="21E9D493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EA9FE53" w14:textId="77777777" w:rsidR="00360A78" w:rsidRPr="008D2BB5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A18784B" w14:textId="48F2F697" w:rsidR="00360A78" w:rsidRPr="008D2BB5" w:rsidRDefault="00360A78" w:rsidP="00360A7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707803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1000209760-1A</w:t>
            </w:r>
          </w:p>
          <w:p w14:paraId="6700B9EE" w14:textId="27CBBB3A" w:rsidR="00360A78" w:rsidRPr="008D2BB5" w:rsidRDefault="00360A78" w:rsidP="00360A78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78" w:rsidRPr="008D2BB5" w14:paraId="1F7B0BEA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28CE192" w14:textId="77777777" w:rsidR="00360A78" w:rsidRPr="008D2BB5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B67389" w14:textId="0926BE4E" w:rsidR="00360A78" w:rsidRPr="008D2BB5" w:rsidRDefault="00707803" w:rsidP="00360A7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707803" w:rsidRPr="008D2BB5" w14:paraId="04B6E8FE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E84CBE0" w14:textId="4531E773" w:rsidR="00707803" w:rsidRPr="008D2BB5" w:rsidRDefault="00707803" w:rsidP="007078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1429B0F" w14:textId="77777777" w:rsidR="00707803" w:rsidRPr="008D2BB5" w:rsidRDefault="00707803" w:rsidP="00F960F6">
            <w:pPr>
              <w:pStyle w:val="PargrafodaLista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300% (trezentos por cento) do valor vigente da taxa de RRT, conforme estabelecido pela Resolução nº 198/2020;</w:t>
            </w:r>
          </w:p>
          <w:p w14:paraId="2343818B" w14:textId="77777777" w:rsidR="00707803" w:rsidRPr="008D2BB5" w:rsidRDefault="00707803" w:rsidP="00F960F6">
            <w:pPr>
              <w:pStyle w:val="PargrafodaLista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Art. 18 </w:t>
            </w:r>
            <w:proofErr w:type="gramStart"/>
            <w:r w:rsidRPr="008D2BB5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8D2BB5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6FCD64F8" w14:textId="77777777" w:rsidR="00707803" w:rsidRPr="008D2BB5" w:rsidRDefault="00707803" w:rsidP="00F960F6">
            <w:pPr>
              <w:pStyle w:val="PargrafodaLista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5A77621" w14:textId="2F30583D" w:rsidR="00707803" w:rsidRPr="008D2BB5" w:rsidRDefault="00707803" w:rsidP="007078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082/2024 CEP-CAU/PR</w:t>
            </w:r>
          </w:p>
          <w:p w14:paraId="578E2F3C" w14:textId="746BA986" w:rsidR="00707803" w:rsidRPr="008D2BB5" w:rsidRDefault="00707803" w:rsidP="0070780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6F4586D" w14:textId="77777777" w:rsidR="00360A78" w:rsidRPr="008D2BB5" w:rsidRDefault="00360A78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8D2BB5" w14:paraId="16B5A24C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56283BD" w14:textId="17D3E635" w:rsidR="00A47F8C" w:rsidRPr="008D2BB5" w:rsidRDefault="00707803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27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F64BD0E" w14:textId="6B038B23" w:rsidR="00A47F8C" w:rsidRPr="008D2BB5" w:rsidRDefault="00707803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LIVIA LIE SATO ANTONESCO</w:t>
            </w:r>
          </w:p>
        </w:tc>
      </w:tr>
      <w:tr w:rsidR="00A47F8C" w:rsidRPr="008D2BB5" w14:paraId="1BDC788E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11FF9C7" w14:textId="77777777" w:rsidR="00A47F8C" w:rsidRPr="008D2BB5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B4E78D6" w14:textId="21B10F44" w:rsidR="00360A78" w:rsidRPr="008D2BB5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707803"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1000209774-1A</w:t>
            </w:r>
          </w:p>
          <w:p w14:paraId="62381076" w14:textId="1C7E83E2" w:rsidR="00A47F8C" w:rsidRPr="008D2BB5" w:rsidRDefault="00360A78" w:rsidP="00360A78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8D2BB5" w14:paraId="19A88577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4099276" w14:textId="77777777" w:rsidR="00A47F8C" w:rsidRPr="008D2BB5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449F85" w14:textId="1D0966A2" w:rsidR="00A47F8C" w:rsidRPr="008D2BB5" w:rsidRDefault="00707803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707803" w:rsidRPr="008D2BB5" w14:paraId="1A7F640C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114D907" w14:textId="5EEBF87B" w:rsidR="00707803" w:rsidRPr="008D2BB5" w:rsidRDefault="00707803" w:rsidP="0070780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1ADEDC7" w14:textId="77777777" w:rsidR="00707803" w:rsidRPr="008D2BB5" w:rsidRDefault="00707803" w:rsidP="00F960F6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300% (trezentos por cento) do valor vigente da taxa de RRT, conforme estabelecido pela Resolução nº 198/2020;</w:t>
            </w:r>
          </w:p>
          <w:p w14:paraId="6887DB4F" w14:textId="77777777" w:rsidR="00707803" w:rsidRPr="008D2BB5" w:rsidRDefault="00707803" w:rsidP="00F960F6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Art. 18 </w:t>
            </w:r>
            <w:proofErr w:type="gramStart"/>
            <w:r w:rsidRPr="008D2BB5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8D2BB5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3EF554BE" w14:textId="77777777" w:rsidR="00707803" w:rsidRPr="008D2BB5" w:rsidRDefault="00707803" w:rsidP="00F960F6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4C0DE34" w14:textId="2D2BC9CA" w:rsidR="00707803" w:rsidRPr="008D2BB5" w:rsidRDefault="00707803" w:rsidP="0070780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083/2024 CEP-CAU/PR</w:t>
            </w:r>
          </w:p>
          <w:p w14:paraId="47D6E797" w14:textId="56196148" w:rsidR="00707803" w:rsidRPr="008D2BB5" w:rsidRDefault="00707803" w:rsidP="0070780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968C5CC" w14:textId="77777777" w:rsidR="00360A78" w:rsidRPr="008D2BB5" w:rsidRDefault="00360A78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707803" w:rsidRPr="008D2BB5" w14:paraId="1572A60A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0327BE2" w14:textId="35C5A83A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28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BC73CC2" w14:textId="0722FDA6" w:rsidR="00707803" w:rsidRPr="008D2BB5" w:rsidRDefault="00707803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CECILIA LEONOR BORIN PHILIPP</w:t>
            </w:r>
          </w:p>
        </w:tc>
      </w:tr>
      <w:tr w:rsidR="00707803" w:rsidRPr="008D2BB5" w14:paraId="3DB440B9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A587B09" w14:textId="77777777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F750B51" w14:textId="4E613A0D" w:rsidR="00707803" w:rsidRPr="008D2BB5" w:rsidRDefault="00707803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1000213183-2A</w:t>
            </w:r>
          </w:p>
          <w:p w14:paraId="284016B7" w14:textId="77777777" w:rsidR="00707803" w:rsidRPr="008D2BB5" w:rsidRDefault="00707803" w:rsidP="00515C11">
            <w:pPr>
              <w:pStyle w:val="TableParagraph"/>
              <w:jc w:val="bot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707803" w:rsidRPr="008D2BB5" w14:paraId="69599777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723D5AB" w14:textId="77777777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C8E081" w14:textId="324B14B5" w:rsidR="00707803" w:rsidRPr="008D2BB5" w:rsidRDefault="00707803" w:rsidP="00515C11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707803" w:rsidRPr="008D2BB5" w14:paraId="6CA64CD6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D14B1EF" w14:textId="77777777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DFAE16A" w14:textId="77777777" w:rsidR="00707803" w:rsidRPr="008D2BB5" w:rsidRDefault="00707803" w:rsidP="00F960F6">
            <w:pPr>
              <w:pStyle w:val="PargrafodaLista"/>
              <w:numPr>
                <w:ilvl w:val="0"/>
                <w:numId w:val="31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25/07/2024.</w:t>
            </w:r>
          </w:p>
        </w:tc>
      </w:tr>
    </w:tbl>
    <w:p w14:paraId="634E674E" w14:textId="77777777" w:rsidR="00707803" w:rsidRPr="008D2BB5" w:rsidRDefault="00707803" w:rsidP="00707803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707803" w:rsidRPr="008D2BB5" w14:paraId="4A962A45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1DDF7DF" w14:textId="305D4666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29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B7B0C5D" w14:textId="37A7334A" w:rsidR="00707803" w:rsidRPr="008D2BB5" w:rsidRDefault="00707803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PJ – NONNIE FENIANOS ARQUITETURA, ARTE E DESIGN LTDA</w:t>
            </w:r>
          </w:p>
        </w:tc>
      </w:tr>
      <w:tr w:rsidR="00707803" w:rsidRPr="008D2BB5" w14:paraId="0D036F13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DE074C6" w14:textId="77777777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ACF5BCE" w14:textId="77777777" w:rsidR="00707803" w:rsidRPr="008D2BB5" w:rsidRDefault="00707803" w:rsidP="00515C11">
            <w:pPr>
              <w:pStyle w:val="TableParagrap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Protocolo nº 1714772/2023 - Relatório de Fiscalização nº 1000174659/2022</w:t>
            </w:r>
          </w:p>
          <w:p w14:paraId="67DC645F" w14:textId="4001B4CB" w:rsidR="00707803" w:rsidRPr="008D2BB5" w:rsidRDefault="00707803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707803" w:rsidRPr="008D2BB5" w14:paraId="724A5C21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7C8E838" w14:textId="77777777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818EA6" w14:textId="77777777" w:rsidR="00707803" w:rsidRPr="008D2BB5" w:rsidRDefault="00707803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707803" w:rsidRPr="008D2BB5" w14:paraId="7A749481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9BD586C" w14:textId="77777777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FF5F994" w14:textId="77777777" w:rsidR="00707803" w:rsidRPr="008D2BB5" w:rsidRDefault="00707803" w:rsidP="00F960F6">
            <w:pPr>
              <w:pStyle w:val="PargrafodaLista"/>
              <w:numPr>
                <w:ilvl w:val="0"/>
                <w:numId w:val="32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25/07/2024</w:t>
            </w:r>
          </w:p>
        </w:tc>
      </w:tr>
    </w:tbl>
    <w:p w14:paraId="37334995" w14:textId="77777777" w:rsidR="00707803" w:rsidRPr="008D2BB5" w:rsidRDefault="00707803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03818" w:rsidRPr="008D2BB5" w14:paraId="690EB16C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BD08635" w14:textId="121E38A2" w:rsidR="00803818" w:rsidRPr="008D2BB5" w:rsidRDefault="00707803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30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9B9696F" w14:textId="43236133" w:rsidR="00803818" w:rsidRPr="008D2BB5" w:rsidRDefault="00707803" w:rsidP="0080381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FLAVIA MANSO CINQUE</w:t>
            </w:r>
          </w:p>
        </w:tc>
      </w:tr>
      <w:tr w:rsidR="00803818" w:rsidRPr="008D2BB5" w14:paraId="10BA16CE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3B95DDD" w14:textId="77777777" w:rsidR="00803818" w:rsidRPr="008D2BB5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5A232F8" w14:textId="4949D6BC" w:rsidR="00360A78" w:rsidRPr="008D2BB5" w:rsidRDefault="00360A78" w:rsidP="00360A7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="00707803"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1000215112-1A</w:t>
            </w:r>
          </w:p>
          <w:p w14:paraId="6AAD2D91" w14:textId="6A8A4A07" w:rsidR="00803818" w:rsidRPr="008D2BB5" w:rsidRDefault="00360A78" w:rsidP="00360A78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803818" w:rsidRPr="008D2BB5" w14:paraId="786A9EE6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E098B5E" w14:textId="3D7A1FE6" w:rsidR="00803818" w:rsidRPr="008D2BB5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0A411F" w:rsidRPr="008D2BB5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346745" w14:textId="6010D3DF" w:rsidR="00803818" w:rsidRPr="008D2BB5" w:rsidRDefault="00BC2B0C" w:rsidP="0080381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03818" w:rsidRPr="008D2BB5" w14:paraId="5E39CEFB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D5EDFC8" w14:textId="77777777" w:rsidR="00803818" w:rsidRPr="008D2BB5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0022F8F" w14:textId="77777777" w:rsidR="00E45B35" w:rsidRDefault="00360A78" w:rsidP="00E45B35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manter o Auto de Infração e Multa no valor de </w:t>
            </w:r>
            <w:r w:rsidR="00230C7F" w:rsidRPr="008D2BB5">
              <w:rPr>
                <w:rFonts w:ascii="Arial" w:hAnsi="Arial" w:cs="Arial"/>
                <w:sz w:val="20"/>
                <w:szCs w:val="20"/>
              </w:rPr>
              <w:t>7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30C7F" w:rsidRPr="008D2BB5">
              <w:rPr>
                <w:rFonts w:ascii="Arial" w:hAnsi="Arial" w:cs="Arial"/>
                <w:sz w:val="20"/>
                <w:szCs w:val="20"/>
              </w:rPr>
              <w:t>sete</w:t>
            </w:r>
            <w:r w:rsidRPr="008D2BB5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50C388EB" w14:textId="5EE751CC" w:rsidR="00360A78" w:rsidRPr="00E45B35" w:rsidRDefault="00E45B35" w:rsidP="00E45B35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45B35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</w:t>
            </w:r>
            <w:r w:rsidR="00360A78" w:rsidRPr="00E45B3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68735D" w14:textId="77777777" w:rsidR="00360A78" w:rsidRPr="008D2BB5" w:rsidRDefault="00360A78" w:rsidP="00360A78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A1EA860" w14:textId="351C0CC4" w:rsidR="00360A78" w:rsidRPr="008D2BB5" w:rsidRDefault="00427295" w:rsidP="00360A78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707803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eliberação nº 8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60A78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2BBBC9CF" w14:textId="652E52CC" w:rsidR="00803818" w:rsidRPr="008D2BB5" w:rsidRDefault="00360A78" w:rsidP="00360A78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1355C89" w14:textId="77777777" w:rsidR="00803818" w:rsidRPr="008D2BB5" w:rsidRDefault="00803818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707803" w:rsidRPr="008D2BB5" w14:paraId="517C7B1A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D352766" w14:textId="244505D0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31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B352941" w14:textId="6F7AD32D" w:rsidR="00707803" w:rsidRPr="008D2BB5" w:rsidRDefault="00707803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WMIX LTDA</w:t>
            </w:r>
          </w:p>
        </w:tc>
      </w:tr>
      <w:tr w:rsidR="00707803" w:rsidRPr="008D2BB5" w14:paraId="6E3970C2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F8B8224" w14:textId="77777777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60C75EC" w14:textId="75A0F3FB" w:rsidR="00707803" w:rsidRPr="008D2BB5" w:rsidRDefault="00707803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1000211193-1A</w:t>
            </w:r>
          </w:p>
          <w:p w14:paraId="7714A637" w14:textId="77777777" w:rsidR="00707803" w:rsidRPr="008D2BB5" w:rsidRDefault="00707803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707803" w:rsidRPr="008D2BB5" w14:paraId="68BD5011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CA7A828" w14:textId="76B239E9" w:rsidR="00707803" w:rsidRPr="008D2BB5" w:rsidRDefault="00EC14A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EACCBD" w14:textId="06A544D0" w:rsidR="00707803" w:rsidRPr="008D2BB5" w:rsidRDefault="00EC14AA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C14A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Cristian Sica Bartholasse</w:t>
            </w:r>
          </w:p>
        </w:tc>
      </w:tr>
      <w:tr w:rsidR="00707803" w:rsidRPr="008D2BB5" w14:paraId="6AE6EC58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1B57B1C" w14:textId="77777777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A40C054" w14:textId="68111027" w:rsidR="00707803" w:rsidRPr="008D2BB5" w:rsidRDefault="00707803" w:rsidP="00F960F6">
            <w:pPr>
              <w:pStyle w:val="PargrafodaLista"/>
              <w:numPr>
                <w:ilvl w:val="0"/>
                <w:numId w:val="33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EC14AA">
              <w:rPr>
                <w:rFonts w:ascii="Arial" w:hAnsi="Arial" w:cs="Arial"/>
                <w:sz w:val="20"/>
                <w:szCs w:val="20"/>
              </w:rPr>
              <w:t>Relatório e Voto Fundamentado do</w:t>
            </w:r>
            <w:r w:rsidRPr="008D2BB5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EC14AA">
              <w:rPr>
                <w:rFonts w:ascii="Arial" w:hAnsi="Arial" w:cs="Arial"/>
                <w:sz w:val="20"/>
                <w:szCs w:val="20"/>
              </w:rPr>
              <w:t>o Relator</w:t>
            </w:r>
            <w:r w:rsidRPr="008D2BB5">
              <w:rPr>
                <w:rFonts w:ascii="Arial" w:hAnsi="Arial" w:cs="Arial"/>
                <w:sz w:val="20"/>
                <w:szCs w:val="20"/>
              </w:rPr>
              <w:t>, no âmbito da CEP-CAU/PR, no sentido de manter o Auto de Infração e Multa no valor de 4 (quatro) anuidades, conforme estabelecido pela Resolução nº 198/2020 – CAU/BR;</w:t>
            </w:r>
          </w:p>
          <w:p w14:paraId="511F4A94" w14:textId="77777777" w:rsidR="00707803" w:rsidRPr="008D2BB5" w:rsidRDefault="00707803" w:rsidP="00F960F6">
            <w:pPr>
              <w:pStyle w:val="PargrafodaLista"/>
              <w:numPr>
                <w:ilvl w:val="0"/>
                <w:numId w:val="3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87CF778" w14:textId="21A41D06" w:rsidR="00707803" w:rsidRPr="008D2BB5" w:rsidRDefault="00707803" w:rsidP="00515C11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08</w:t>
            </w:r>
            <w:r w:rsidR="00023CFD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2D2E790E" w14:textId="77777777" w:rsidR="00707803" w:rsidRPr="008D2BB5" w:rsidRDefault="00707803" w:rsidP="00515C11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F13544F" w14:textId="77777777" w:rsidR="00707803" w:rsidRPr="008D2BB5" w:rsidRDefault="00707803" w:rsidP="00707803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707803" w:rsidRPr="008D2BB5" w14:paraId="39B9B87C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3964420" w14:textId="28D49778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32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6C048E8" w14:textId="77777777" w:rsidR="00707803" w:rsidRPr="008D2BB5" w:rsidRDefault="00707803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WMIX LTDA</w:t>
            </w:r>
          </w:p>
        </w:tc>
      </w:tr>
      <w:tr w:rsidR="00707803" w:rsidRPr="008D2BB5" w14:paraId="04BC69DA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4E73C79" w14:textId="77777777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607B61D" w14:textId="70AF7A41" w:rsidR="00707803" w:rsidRPr="008D2BB5" w:rsidRDefault="00707803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1000211194-1A</w:t>
            </w:r>
          </w:p>
          <w:p w14:paraId="00E24D4E" w14:textId="77777777" w:rsidR="00707803" w:rsidRPr="008D2BB5" w:rsidRDefault="00707803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707803" w:rsidRPr="008D2BB5" w14:paraId="15651D20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B3592BC" w14:textId="4C5F33DA" w:rsidR="00707803" w:rsidRPr="008D2BB5" w:rsidRDefault="00EC14A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4B00A8" w14:textId="1B3DFB45" w:rsidR="00707803" w:rsidRPr="008D2BB5" w:rsidRDefault="00EC14AA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EC14A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Cristian Sica Bartholasse</w:t>
            </w:r>
          </w:p>
        </w:tc>
      </w:tr>
      <w:tr w:rsidR="00707803" w:rsidRPr="008D2BB5" w14:paraId="6933D1E5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31B2446" w14:textId="77777777" w:rsidR="00707803" w:rsidRPr="008D2BB5" w:rsidRDefault="00707803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34B6E7E" w14:textId="0AF5236F" w:rsidR="00707803" w:rsidRPr="008D2BB5" w:rsidRDefault="00707803" w:rsidP="00F960F6">
            <w:pPr>
              <w:pStyle w:val="PargrafodaLista"/>
              <w:numPr>
                <w:ilvl w:val="0"/>
                <w:numId w:val="34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EC14AA">
              <w:rPr>
                <w:rFonts w:ascii="Arial" w:hAnsi="Arial" w:cs="Arial"/>
                <w:sz w:val="20"/>
                <w:szCs w:val="20"/>
              </w:rPr>
              <w:t>Relatório e Voto Fundamentado do Conselheiro Relator</w:t>
            </w:r>
            <w:r w:rsidRPr="008D2BB5">
              <w:rPr>
                <w:rFonts w:ascii="Arial" w:hAnsi="Arial" w:cs="Arial"/>
                <w:sz w:val="20"/>
                <w:szCs w:val="20"/>
              </w:rPr>
              <w:t>, no âmbito da CEP-CAU/PR, no sentido de manter o Auto de Infração e Multa no valor de 4 (quatro) anuidades, conforme estabelecido pela Resolução nº 198/2020 – CAU/BR;</w:t>
            </w:r>
          </w:p>
          <w:p w14:paraId="1FDAA22E" w14:textId="77777777" w:rsidR="00707803" w:rsidRPr="008D2BB5" w:rsidRDefault="00707803" w:rsidP="00F960F6">
            <w:pPr>
              <w:pStyle w:val="PargrafodaLista"/>
              <w:numPr>
                <w:ilvl w:val="0"/>
                <w:numId w:val="3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18C805A" w14:textId="2ADF4F65" w:rsidR="00707803" w:rsidRPr="008D2BB5" w:rsidRDefault="00707803" w:rsidP="00515C11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08</w:t>
            </w:r>
            <w:r w:rsidR="00023CFD"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2624B4AB" w14:textId="77777777" w:rsidR="00707803" w:rsidRPr="008D2BB5" w:rsidRDefault="00707803" w:rsidP="00515C11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1C2EDDA" w14:textId="77777777" w:rsidR="00023CFD" w:rsidRPr="008D2BB5" w:rsidRDefault="00023CFD" w:rsidP="00023CF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23CFD" w:rsidRPr="008D2BB5" w14:paraId="092C800B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E2B85FC" w14:textId="6101885C" w:rsidR="00023CFD" w:rsidRPr="008D2BB5" w:rsidRDefault="00023CF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33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6BFDA75" w14:textId="0AF16134" w:rsidR="00023CFD" w:rsidRPr="008D2BB5" w:rsidRDefault="00023CFD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DHEMES NEWTON MAGRINI JUNIOR</w:t>
            </w:r>
          </w:p>
        </w:tc>
      </w:tr>
      <w:tr w:rsidR="00023CFD" w:rsidRPr="008D2BB5" w14:paraId="0024D58C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B38C8B1" w14:textId="77777777" w:rsidR="00023CFD" w:rsidRPr="008D2BB5" w:rsidRDefault="00023CF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C77E59A" w14:textId="0C543BCE" w:rsidR="00023CFD" w:rsidRPr="008D2BB5" w:rsidRDefault="00023CFD" w:rsidP="00515C11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8D2BB5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1000198495-1A</w:t>
            </w:r>
          </w:p>
          <w:p w14:paraId="3EAFFA5F" w14:textId="77777777" w:rsidR="00023CFD" w:rsidRPr="008D2BB5" w:rsidRDefault="00023CFD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023CFD" w:rsidRPr="008D2BB5" w14:paraId="2AC780DA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02116D5" w14:textId="77777777" w:rsidR="00023CFD" w:rsidRPr="008D2BB5" w:rsidRDefault="00023CF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759AFC" w14:textId="18DE82F0" w:rsidR="00023CFD" w:rsidRPr="008D2BB5" w:rsidRDefault="00023CFD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023CFD" w:rsidRPr="008D2BB5" w14:paraId="1A85DAF4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2A6F3BA" w14:textId="77777777" w:rsidR="00023CFD" w:rsidRPr="008D2BB5" w:rsidRDefault="00023CFD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9E0F9D1" w14:textId="77777777" w:rsidR="00023CFD" w:rsidRPr="008D2BB5" w:rsidRDefault="00023CFD" w:rsidP="00F960F6">
            <w:pPr>
              <w:pStyle w:val="PargrafodaLista"/>
              <w:numPr>
                <w:ilvl w:val="0"/>
                <w:numId w:val="35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4 (quatro) anuidades, conforme estabelecido pela Resolução nº 198/2020 – CAU/BR;</w:t>
            </w:r>
          </w:p>
          <w:p w14:paraId="66DC9932" w14:textId="77777777" w:rsidR="00023CFD" w:rsidRPr="008D2BB5" w:rsidRDefault="00023CFD" w:rsidP="00F960F6">
            <w:pPr>
              <w:pStyle w:val="PargrafodaLista"/>
              <w:numPr>
                <w:ilvl w:val="0"/>
                <w:numId w:val="35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7EDFDF0" w14:textId="5F93D140" w:rsidR="00023CFD" w:rsidRPr="008D2BB5" w:rsidRDefault="00023CFD" w:rsidP="00515C11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087/2024 CEP-CAU/PR</w:t>
            </w:r>
          </w:p>
          <w:p w14:paraId="4033B3CF" w14:textId="77777777" w:rsidR="00023CFD" w:rsidRPr="008D2BB5" w:rsidRDefault="00023CFD" w:rsidP="00515C11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5F2C850" w14:textId="77777777" w:rsidR="00360A78" w:rsidRPr="008D2BB5" w:rsidRDefault="00360A78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03818" w:rsidRPr="008D2BB5" w14:paraId="3972FC32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72BBD46" w14:textId="66BA7797" w:rsidR="00803818" w:rsidRPr="008D2BB5" w:rsidRDefault="00023CFD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34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409078A" w14:textId="210615F8" w:rsidR="00803818" w:rsidRPr="008D2BB5" w:rsidRDefault="00BC2B0C" w:rsidP="0080381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JOSIANE CRISTINA RODRIGUES</w:t>
            </w:r>
          </w:p>
        </w:tc>
      </w:tr>
      <w:tr w:rsidR="00803818" w:rsidRPr="008D2BB5" w14:paraId="28893ACF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B41D373" w14:textId="77777777" w:rsidR="00803818" w:rsidRPr="008D2BB5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F98D563" w14:textId="77777777" w:rsidR="00BC2B0C" w:rsidRPr="008D2BB5" w:rsidRDefault="00BC2B0C" w:rsidP="000F3BD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1849805/2023 – RDA 2817</w:t>
            </w:r>
          </w:p>
          <w:p w14:paraId="40DAE4D3" w14:textId="053F2D21" w:rsidR="00803818" w:rsidRPr="008D2BB5" w:rsidRDefault="00BC2B0C" w:rsidP="00BC2B0C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03818" w:rsidRPr="008D2BB5" w14:paraId="4E1E3A35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3A1EDF8" w14:textId="77777777" w:rsidR="00803818" w:rsidRPr="008D2BB5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33039B" w14:textId="77777777" w:rsidR="00803818" w:rsidRPr="008D2BB5" w:rsidRDefault="00803818" w:rsidP="0080381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803818" w:rsidRPr="008D2BB5" w14:paraId="5DB6BC3F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8ABE87B" w14:textId="77777777" w:rsidR="00803818" w:rsidRPr="008D2BB5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6029FBB" w14:textId="70DAE1CF" w:rsidR="00803818" w:rsidRPr="008D2BB5" w:rsidRDefault="00427295" w:rsidP="00F960F6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processo foi retirado de pauta e será reapresentado na</w:t>
            </w:r>
            <w:r w:rsidR="00023CFD" w:rsidRPr="008D2BB5">
              <w:rPr>
                <w:rFonts w:ascii="Arial" w:hAnsi="Arial" w:cs="Arial"/>
                <w:sz w:val="20"/>
                <w:szCs w:val="20"/>
              </w:rPr>
              <w:t xml:space="preserve"> próxima reunião ordinária em 25/07</w:t>
            </w:r>
            <w:r w:rsidRPr="008D2BB5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7F92CE47" w14:textId="77777777" w:rsidR="00A80ADE" w:rsidRPr="008D2BB5" w:rsidRDefault="00A80ADE" w:rsidP="00BC2B0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C2B0C" w:rsidRPr="008D2BB5" w14:paraId="02E333B3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5C3341F" w14:textId="115D6E62" w:rsidR="00BC2B0C" w:rsidRPr="008D2BB5" w:rsidRDefault="00023CFD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35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CB33AC9" w14:textId="58D06816" w:rsidR="00BC2B0C" w:rsidRPr="008D2BB5" w:rsidRDefault="00BC2B0C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RRT Extemporâneo – GEOVANA LUCHETTI DE CAMARGO</w:t>
            </w:r>
          </w:p>
        </w:tc>
      </w:tr>
      <w:tr w:rsidR="00BC2B0C" w:rsidRPr="008D2BB5" w14:paraId="5E6BA8B5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143051C" w14:textId="77777777" w:rsidR="00BC2B0C" w:rsidRPr="008D2BB5" w:rsidRDefault="00BC2B0C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C3586AD" w14:textId="77777777" w:rsidR="00BC2B0C" w:rsidRPr="008D2BB5" w:rsidRDefault="00BC2B0C" w:rsidP="000F3BD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1641283/2022</w:t>
            </w:r>
          </w:p>
          <w:p w14:paraId="0DE32769" w14:textId="4C7C5930" w:rsidR="00BC2B0C" w:rsidRPr="008D2BB5" w:rsidRDefault="00BC2B0C" w:rsidP="00BC2B0C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BC2B0C" w:rsidRPr="008D2BB5" w14:paraId="102B5ED4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333FF1E" w14:textId="77777777" w:rsidR="00BC2B0C" w:rsidRPr="008D2BB5" w:rsidRDefault="00BC2B0C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CF1A28" w14:textId="38504443" w:rsidR="00BC2B0C" w:rsidRPr="008D2BB5" w:rsidRDefault="00C225F9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023CFD" w:rsidRPr="008D2BB5" w14:paraId="3DCE6EF6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AE1ACE0" w14:textId="34F51425" w:rsidR="00023CFD" w:rsidRPr="008D2BB5" w:rsidRDefault="00023CFD" w:rsidP="00023CF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A5CD332" w14:textId="3FBF81F0" w:rsidR="00023CFD" w:rsidRPr="008D2BB5" w:rsidRDefault="00023CFD" w:rsidP="00F960F6">
            <w:pPr>
              <w:pStyle w:val="PargrafodaLista"/>
              <w:numPr>
                <w:ilvl w:val="0"/>
                <w:numId w:val="36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encaminhar o processo à Assessoria Jurídica do CAU/BR para que se manifeste acerca da lisura referente aos documentos que compõe o processo que firmou tal parceria, bem como parecer acerca da solicitação de RRT extemporâneo que é objeto do protocolo;</w:t>
            </w:r>
          </w:p>
          <w:p w14:paraId="761EE1EE" w14:textId="77777777" w:rsidR="00023CFD" w:rsidRPr="008D2BB5" w:rsidRDefault="00023CFD" w:rsidP="00F960F6">
            <w:pPr>
              <w:pStyle w:val="PargrafodaLista"/>
              <w:numPr>
                <w:ilvl w:val="0"/>
                <w:numId w:val="36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9CE4D37" w14:textId="39E09B3A" w:rsidR="00023CFD" w:rsidRPr="008D2BB5" w:rsidRDefault="00023CFD" w:rsidP="00023CF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088/2024 CEP-CAU/PR</w:t>
            </w:r>
          </w:p>
          <w:p w14:paraId="6EB2009D" w14:textId="1A75043C" w:rsidR="00023CFD" w:rsidRPr="008D2BB5" w:rsidRDefault="00023CFD" w:rsidP="00023CF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AEE84B4" w14:textId="77777777" w:rsidR="00C225F9" w:rsidRPr="008D2BB5" w:rsidRDefault="00C225F9" w:rsidP="00C225F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225F9" w:rsidRPr="008D2BB5" w14:paraId="2D1594E8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B65B180" w14:textId="3199D935" w:rsidR="00C225F9" w:rsidRPr="008D2BB5" w:rsidRDefault="00023CFD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36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757599C" w14:textId="77777777" w:rsidR="00C225F9" w:rsidRPr="008D2BB5" w:rsidRDefault="00C225F9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RRT Extemporâneo – JEANNE CHRISTINE VERSARI FERREIRA SAPATA</w:t>
            </w:r>
          </w:p>
        </w:tc>
      </w:tr>
      <w:tr w:rsidR="00C225F9" w:rsidRPr="008D2BB5" w14:paraId="72C8C036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FFE5CF4" w14:textId="77777777" w:rsidR="00C225F9" w:rsidRPr="008D2BB5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C40B9DB" w14:textId="77777777" w:rsidR="00C225F9" w:rsidRPr="008D2BB5" w:rsidRDefault="00C225F9" w:rsidP="00701CBC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1638559/2022</w:t>
            </w:r>
          </w:p>
          <w:p w14:paraId="6A26EFC1" w14:textId="77777777" w:rsidR="00C225F9" w:rsidRPr="008D2BB5" w:rsidRDefault="00C225F9" w:rsidP="00701CBC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C225F9" w:rsidRPr="008D2BB5" w14:paraId="0CECC25C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A82D68C" w14:textId="77777777" w:rsidR="00C225F9" w:rsidRPr="008D2BB5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6D8750" w14:textId="77777777" w:rsidR="00C225F9" w:rsidRPr="008D2BB5" w:rsidRDefault="00C225F9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023CFD" w:rsidRPr="008D2BB5" w14:paraId="402F37BF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1E90309" w14:textId="4ECF1239" w:rsidR="00023CFD" w:rsidRPr="008D2BB5" w:rsidRDefault="00023CFD" w:rsidP="00023CF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283EB6B" w14:textId="77777777" w:rsidR="00023CFD" w:rsidRPr="008D2BB5" w:rsidRDefault="00023CFD" w:rsidP="00F960F6">
            <w:pPr>
              <w:pStyle w:val="PargrafodaLista"/>
              <w:numPr>
                <w:ilvl w:val="0"/>
                <w:numId w:val="37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encaminhar o processo à Assessoria Jurídica do CAU/BR para que se manifeste acerca da lisura referente aos documentos que compõe o processo que firmou tal parceria, bem como parecer acerca da solicitação de RRT extemporâneo que é objeto do protocolo;</w:t>
            </w:r>
          </w:p>
          <w:p w14:paraId="5100C3F4" w14:textId="77777777" w:rsidR="00023CFD" w:rsidRPr="008D2BB5" w:rsidRDefault="00023CFD" w:rsidP="00F960F6">
            <w:pPr>
              <w:pStyle w:val="PargrafodaLista"/>
              <w:numPr>
                <w:ilvl w:val="0"/>
                <w:numId w:val="37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56A5749" w14:textId="02F8C38F" w:rsidR="00023CFD" w:rsidRPr="008D2BB5" w:rsidRDefault="00023CFD" w:rsidP="00023CF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089/2024 CEP-CAU/PR</w:t>
            </w:r>
          </w:p>
          <w:p w14:paraId="13265247" w14:textId="7BA357B8" w:rsidR="00023CFD" w:rsidRPr="008D2BB5" w:rsidRDefault="00023CFD" w:rsidP="00023CF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0F2EF3A" w14:textId="77777777" w:rsidR="00427295" w:rsidRPr="008D2BB5" w:rsidRDefault="00427295" w:rsidP="00427295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427295" w:rsidRPr="008D2BB5" w14:paraId="5934C818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2D03F90" w14:textId="4102CAE2" w:rsidR="00427295" w:rsidRPr="008D2BB5" w:rsidRDefault="00023CFD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37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A2359B2" w14:textId="562AD604" w:rsidR="00427295" w:rsidRPr="008D2BB5" w:rsidRDefault="00427295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RRT Extemporâneo – ÉRICA BARNABÉ TAKANASHI</w:t>
            </w:r>
          </w:p>
        </w:tc>
      </w:tr>
      <w:tr w:rsidR="00427295" w:rsidRPr="008D2BB5" w14:paraId="4CB28572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8ED3708" w14:textId="77777777" w:rsidR="00427295" w:rsidRPr="008D2BB5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C5D4BE3" w14:textId="77777777" w:rsidR="00427295" w:rsidRPr="008D2BB5" w:rsidRDefault="00427295" w:rsidP="00427295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1641394/2022</w:t>
            </w:r>
          </w:p>
          <w:p w14:paraId="00D0289B" w14:textId="723506AD" w:rsidR="00427295" w:rsidRPr="008D2BB5" w:rsidRDefault="00427295" w:rsidP="00427295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427295" w:rsidRPr="008D2BB5" w14:paraId="755ED730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7B636A9" w14:textId="77777777" w:rsidR="00427295" w:rsidRPr="008D2BB5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5BEB4E" w14:textId="74871237" w:rsidR="00427295" w:rsidRPr="008D2BB5" w:rsidRDefault="00427295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023CFD" w:rsidRPr="008D2BB5" w14:paraId="7BC4808E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72540F" w14:textId="792E121E" w:rsidR="00023CFD" w:rsidRPr="008D2BB5" w:rsidRDefault="00023CFD" w:rsidP="00023CF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9EB52CC" w14:textId="77777777" w:rsidR="00023CFD" w:rsidRPr="008D2BB5" w:rsidRDefault="00023CFD" w:rsidP="00F960F6">
            <w:pPr>
              <w:pStyle w:val="PargrafodaLista"/>
              <w:numPr>
                <w:ilvl w:val="0"/>
                <w:numId w:val="38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encaminhar o processo à Assessoria Jurídica do CAU/BR para que se manifeste acerca da lisura referente aos documentos que compõe o processo que firmou tal parceria, bem como parecer acerca da solicitação de RRT extemporâneo que é objeto do protocolo;</w:t>
            </w:r>
          </w:p>
          <w:p w14:paraId="6ECBD3E3" w14:textId="77777777" w:rsidR="00023CFD" w:rsidRPr="008D2BB5" w:rsidRDefault="00023CFD" w:rsidP="00F960F6">
            <w:pPr>
              <w:pStyle w:val="PargrafodaLista"/>
              <w:numPr>
                <w:ilvl w:val="0"/>
                <w:numId w:val="38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C8C9E1C" w14:textId="05B00C2F" w:rsidR="00023CFD" w:rsidRPr="008D2BB5" w:rsidRDefault="00023CFD" w:rsidP="00023CF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090/2024 CEP-CAU/PR</w:t>
            </w:r>
          </w:p>
          <w:p w14:paraId="070F949A" w14:textId="599A4859" w:rsidR="00023CFD" w:rsidRPr="008D2BB5" w:rsidRDefault="00023CFD" w:rsidP="00023CF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B263649" w14:textId="77777777" w:rsidR="00C225F9" w:rsidRPr="008D2BB5" w:rsidRDefault="00C225F9" w:rsidP="00C225F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225F9" w:rsidRPr="008D2BB5" w14:paraId="703EF782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3FD6C1B" w14:textId="733F2473" w:rsidR="00C225F9" w:rsidRPr="008D2BB5" w:rsidRDefault="00023CFD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38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C291CB4" w14:textId="270DB1BC" w:rsidR="00C225F9" w:rsidRPr="008D2BB5" w:rsidRDefault="00C225F9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Formas de regularização para cada infração e situação indicada na Resolução n° 198 do CAU/BR</w:t>
            </w:r>
          </w:p>
        </w:tc>
      </w:tr>
      <w:tr w:rsidR="00C225F9" w:rsidRPr="008D2BB5" w14:paraId="0CBDEABE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AAA396D" w14:textId="77777777" w:rsidR="00C225F9" w:rsidRPr="008D2BB5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D239CDA" w14:textId="77777777" w:rsidR="00C225F9" w:rsidRPr="008D2BB5" w:rsidRDefault="00C225F9" w:rsidP="00C225F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1773524/2023</w:t>
            </w:r>
          </w:p>
          <w:p w14:paraId="2F69E689" w14:textId="4A4525DF" w:rsidR="00C225F9" w:rsidRPr="008D2BB5" w:rsidRDefault="00C225F9" w:rsidP="00C225F9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C225F9" w:rsidRPr="008D2BB5" w14:paraId="70486C77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CE32DBF" w14:textId="77777777" w:rsidR="00C225F9" w:rsidRPr="008D2BB5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5EF777" w14:textId="77777777" w:rsidR="00C225F9" w:rsidRPr="008D2BB5" w:rsidRDefault="00C225F9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C225F9" w:rsidRPr="008D2BB5" w14:paraId="48DB242E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5760213" w14:textId="77777777" w:rsidR="00C225F9" w:rsidRPr="008D2BB5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B3A5BA9" w14:textId="77FF4CE2" w:rsidR="00C225F9" w:rsidRPr="008D2BB5" w:rsidRDefault="000B4CD2" w:rsidP="00F960F6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O assunto foi exposto pela gerente de fiscalização do CAU/PR, Mariana Vaz de Gênova, e será novamente pautado para sugestões e contribuições dos conselheiros.</w:t>
            </w:r>
          </w:p>
        </w:tc>
      </w:tr>
    </w:tbl>
    <w:p w14:paraId="77D640BD" w14:textId="77777777" w:rsidR="0009268A" w:rsidRPr="008D2BB5" w:rsidRDefault="0009268A" w:rsidP="0009268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9268A" w:rsidRPr="008D2BB5" w14:paraId="79E4FFAA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17E8D3D" w14:textId="0A6E01E4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39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EFD63A9" w14:textId="04FBBABA" w:rsidR="0009268A" w:rsidRPr="008D2BB5" w:rsidRDefault="0009268A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5F6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E-mail questionamento sobre significado do termo </w:t>
            </w:r>
            <w:r w:rsidR="00C158AD" w:rsidRPr="00FA5F60">
              <w:rPr>
                <w:rFonts w:ascii="Arial" w:hAnsi="Arial" w:cs="Arial"/>
                <w:b/>
                <w:sz w:val="20"/>
                <w:szCs w:val="20"/>
                <w:lang w:val="pt-BR"/>
              </w:rPr>
              <w:t>“</w:t>
            </w:r>
            <w:r w:rsidRPr="00FA5F60">
              <w:rPr>
                <w:rFonts w:ascii="Arial" w:hAnsi="Arial" w:cs="Arial"/>
                <w:b/>
                <w:sz w:val="20"/>
                <w:szCs w:val="20"/>
                <w:lang w:val="pt-BR"/>
              </w:rPr>
              <w:t>FASE INICIAL DE RESPALDO</w:t>
            </w:r>
            <w:r w:rsidR="00C158AD" w:rsidRPr="00FA5F60">
              <w:rPr>
                <w:rFonts w:ascii="Arial" w:hAnsi="Arial" w:cs="Arial"/>
                <w:b/>
                <w:sz w:val="20"/>
                <w:szCs w:val="20"/>
                <w:lang w:val="pt-BR"/>
              </w:rPr>
              <w:t>”</w:t>
            </w:r>
          </w:p>
        </w:tc>
      </w:tr>
      <w:tr w:rsidR="0009268A" w:rsidRPr="008D2BB5" w14:paraId="556D4F65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1312294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0D80D2A" w14:textId="0C6C572E" w:rsidR="00B9750F" w:rsidRDefault="00B9750F" w:rsidP="00515C11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Protocolo nº </w:t>
            </w:r>
            <w:r w:rsidRPr="00B9750F">
              <w:rPr>
                <w:rFonts w:ascii="Arial" w:eastAsia="Calibri" w:hAnsi="Arial" w:cs="Arial"/>
                <w:sz w:val="20"/>
                <w:szCs w:val="20"/>
                <w:lang w:val="pt-BR"/>
              </w:rPr>
              <w:t>2113693/2024</w:t>
            </w:r>
          </w:p>
          <w:p w14:paraId="1FF6AD91" w14:textId="0D214238" w:rsidR="0009268A" w:rsidRPr="008D2BB5" w:rsidRDefault="0009268A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09268A" w:rsidRPr="008D2BB5" w14:paraId="44D58DAB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D8BA69D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83B578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09268A" w:rsidRPr="008D2BB5" w14:paraId="3B7C3C0C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FA8A120" w14:textId="4DD507FD" w:rsidR="0009268A" w:rsidRPr="008D2BB5" w:rsidRDefault="0009268A" w:rsidP="0009268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19AE62F" w14:textId="72E66D75" w:rsidR="0009268A" w:rsidRPr="008D2BB5" w:rsidRDefault="00FA5F60" w:rsidP="00F960F6">
            <w:pPr>
              <w:pStyle w:val="PargrafodaLista"/>
              <w:numPr>
                <w:ilvl w:val="0"/>
                <w:numId w:val="42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F60">
              <w:rPr>
                <w:rFonts w:ascii="Arial" w:hAnsi="Arial" w:cs="Arial"/>
                <w:sz w:val="20"/>
                <w:szCs w:val="20"/>
              </w:rPr>
              <w:t>Esclarecer ao profissional que legislar sobre o direito urbanístico é de competência concorrente entre a união, os estados e municípios. Assim, compete ao ente federativo responsável por exarar o texto legislativo, no exercício do seu Poder Regulamentar, estabelecer parâmetros de interpretação e hermenêutica com vistas a sanar eventuais lacunas, uma vez que o termo "respaldo" possui significados distintos podendo g</w:t>
            </w:r>
            <w:r>
              <w:rPr>
                <w:rFonts w:ascii="Arial" w:hAnsi="Arial" w:cs="Arial"/>
                <w:sz w:val="20"/>
                <w:szCs w:val="20"/>
              </w:rPr>
              <w:t>erar interpretações divergentes;</w:t>
            </w:r>
          </w:p>
          <w:p w14:paraId="4E7D4B80" w14:textId="77777777" w:rsidR="0009268A" w:rsidRPr="008D2BB5" w:rsidRDefault="0009268A" w:rsidP="00F960F6">
            <w:pPr>
              <w:pStyle w:val="PargrafodaLista"/>
              <w:numPr>
                <w:ilvl w:val="0"/>
                <w:numId w:val="42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7C65C35" w14:textId="04735E71" w:rsidR="0009268A" w:rsidRPr="008D2BB5" w:rsidRDefault="0009268A" w:rsidP="0009268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Deliberação nº 091/2024 CEP-CAU/PR</w:t>
            </w:r>
          </w:p>
          <w:p w14:paraId="133A37D2" w14:textId="4FCC3239" w:rsidR="0009268A" w:rsidRPr="008D2BB5" w:rsidRDefault="0009268A" w:rsidP="0009268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94B3D41" w14:textId="77777777" w:rsidR="0009268A" w:rsidRPr="008D2BB5" w:rsidRDefault="0009268A" w:rsidP="0009268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9268A" w:rsidRPr="008D2BB5" w14:paraId="1A047966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679ADA6" w14:textId="5DE6D696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40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5077446" w14:textId="141C02B7" w:rsidR="0009268A" w:rsidRPr="008D2BB5" w:rsidRDefault="0009268A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Assinatura Eletrônica do Profissional no RRT e a LGPD</w:t>
            </w:r>
          </w:p>
        </w:tc>
      </w:tr>
      <w:tr w:rsidR="0009268A" w:rsidRPr="008D2BB5" w14:paraId="0900ACCF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8B1FAF9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E908B9B" w14:textId="77777777" w:rsidR="0009268A" w:rsidRPr="008D2BB5" w:rsidRDefault="0009268A" w:rsidP="00515C11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Processo SEI nº 00169.000379/2024-11</w:t>
            </w:r>
          </w:p>
          <w:p w14:paraId="5BFCB6E1" w14:textId="48EAFEBE" w:rsidR="0009268A" w:rsidRPr="008D2BB5" w:rsidRDefault="0009268A" w:rsidP="0009268A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Presidência (PRES-CAU/PR)</w:t>
            </w:r>
          </w:p>
        </w:tc>
      </w:tr>
      <w:tr w:rsidR="0009268A" w:rsidRPr="008D2BB5" w14:paraId="3950B1FD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9F23738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3D5E1F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09268A" w:rsidRPr="008D2BB5" w14:paraId="7970A7FB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7C911DF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7BF857C" w14:textId="7CE38FAD" w:rsidR="0009268A" w:rsidRPr="008D2BB5" w:rsidRDefault="0009268A" w:rsidP="00F960F6">
            <w:pPr>
              <w:pStyle w:val="PargrafodaLista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Foi dada a ciência no processo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20"/>
                <w:szCs w:val="20"/>
              </w:rPr>
              <w:t>pelos conselheiros. Não houveram outros encaminhamentos.</w:t>
            </w:r>
          </w:p>
        </w:tc>
      </w:tr>
    </w:tbl>
    <w:p w14:paraId="04523714" w14:textId="77777777" w:rsidR="0009268A" w:rsidRPr="008D2BB5" w:rsidRDefault="0009268A" w:rsidP="0009268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9268A" w:rsidRPr="008D2BB5" w14:paraId="0AF26B9E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117A93E" w14:textId="0507DF8A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41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3C4AB74" w14:textId="45629A86" w:rsidR="0009268A" w:rsidRPr="008D2BB5" w:rsidRDefault="0009268A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Suspensão das Deliberações nº 031/2019 da CEF-CAU/BR e da CEP-CAU/BR com orientações sobre atividades de extensão universitária e empresa júnior</w:t>
            </w:r>
          </w:p>
        </w:tc>
      </w:tr>
      <w:tr w:rsidR="0009268A" w:rsidRPr="008D2BB5" w14:paraId="37265689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1174426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F51A116" w14:textId="77777777" w:rsidR="0009268A" w:rsidRPr="008D2BB5" w:rsidRDefault="0009268A" w:rsidP="00515C11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Processo SEI nº 00169.000401/2024-22</w:t>
            </w:r>
          </w:p>
          <w:p w14:paraId="010BA785" w14:textId="0692026E" w:rsidR="0009268A" w:rsidRPr="008D2BB5" w:rsidRDefault="0009268A" w:rsidP="00515C11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Presidência (PRES-CAU/PR)</w:t>
            </w:r>
          </w:p>
        </w:tc>
      </w:tr>
      <w:tr w:rsidR="0009268A" w:rsidRPr="008D2BB5" w14:paraId="53B4DA23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4D2889B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CF8883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09268A" w:rsidRPr="008D2BB5" w14:paraId="4D16C39B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C2154AB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5BA09CD" w14:textId="0CB6C270" w:rsidR="0009268A" w:rsidRPr="008D2BB5" w:rsidRDefault="0009268A" w:rsidP="00F960F6">
            <w:pPr>
              <w:pStyle w:val="PargrafodaLista"/>
              <w:numPr>
                <w:ilvl w:val="0"/>
                <w:numId w:val="40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>Foi dada a ciência no processo</w:t>
            </w: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20"/>
                <w:szCs w:val="20"/>
              </w:rPr>
              <w:t>pelos conselheiros. Não houveram outros encaminhamentos.</w:t>
            </w:r>
          </w:p>
        </w:tc>
      </w:tr>
    </w:tbl>
    <w:p w14:paraId="0363C4B6" w14:textId="77777777" w:rsidR="0009268A" w:rsidRPr="008D2BB5" w:rsidRDefault="0009268A" w:rsidP="0009268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9268A" w:rsidRPr="008D2BB5" w14:paraId="21688EEF" w14:textId="77777777" w:rsidTr="00515C11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57E2175" w14:textId="0D451450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w w:val="99"/>
                <w:sz w:val="20"/>
                <w:lang w:val="pt-BR"/>
              </w:rPr>
              <w:t>42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2D646D7" w14:textId="7BDFB632" w:rsidR="0009268A" w:rsidRPr="008D2BB5" w:rsidRDefault="0009268A" w:rsidP="00515C11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D2BB5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 CPFi – Reprogramação Orçamentária 2024</w:t>
            </w:r>
          </w:p>
        </w:tc>
      </w:tr>
      <w:tr w:rsidR="0009268A" w:rsidRPr="008D2BB5" w14:paraId="4A53B345" w14:textId="77777777" w:rsidTr="00515C11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3401ECC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F87DDC5" w14:textId="0D500CAB" w:rsidR="0009268A" w:rsidRPr="008D2BB5" w:rsidRDefault="0009268A" w:rsidP="0009268A">
            <w:pPr>
              <w:pStyle w:val="TableParagraph"/>
              <w:rPr>
                <w:color w:val="FF0000"/>
              </w:rPr>
            </w:pPr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Planejamento e Finanças (CPFi-CAU/PR)</w:t>
            </w:r>
          </w:p>
        </w:tc>
      </w:tr>
      <w:tr w:rsidR="0009268A" w:rsidRPr="008D2BB5" w14:paraId="31523309" w14:textId="77777777" w:rsidTr="00515C11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8113CB4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5288AE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8D2BB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09268A" w:rsidRPr="008D2BB5" w14:paraId="7B9BD0CB" w14:textId="77777777" w:rsidTr="00515C11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97CA01C" w14:textId="77777777" w:rsidR="0009268A" w:rsidRPr="008D2BB5" w:rsidRDefault="0009268A" w:rsidP="00515C11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D1722B7" w14:textId="4746453B" w:rsidR="0009268A" w:rsidRPr="008D2BB5" w:rsidRDefault="0009268A" w:rsidP="00F960F6">
            <w:pPr>
              <w:pStyle w:val="PargrafodaLista"/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BB5">
              <w:rPr>
                <w:rFonts w:ascii="Arial" w:hAnsi="Arial" w:cs="Arial"/>
                <w:sz w:val="20"/>
                <w:szCs w:val="20"/>
              </w:rPr>
              <w:t xml:space="preserve">Foi dada a ciência no conteúdo do </w:t>
            </w:r>
            <w:proofErr w:type="gramStart"/>
            <w:r w:rsidRPr="008D2BB5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  <w:r w:rsidRPr="008D2BB5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20"/>
                <w:szCs w:val="20"/>
              </w:rPr>
              <w:t>pelos conselheiros. Não houveram outros encaminhamentos.</w:t>
            </w:r>
          </w:p>
        </w:tc>
      </w:tr>
    </w:tbl>
    <w:p w14:paraId="009D5344" w14:textId="77777777" w:rsidR="002D12BE" w:rsidRPr="008D2BB5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2E8FFB72" w14:textId="77777777" w:rsidR="002D12BE" w:rsidRPr="008D2BB5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1ABDA7A4" w14:textId="77777777" w:rsidR="00DE0294" w:rsidRPr="008D2BB5" w:rsidRDefault="00DE0294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F234CB" w:rsidRPr="008D2BB5" w14:paraId="556312A3" w14:textId="77777777" w:rsidTr="00A879F0">
        <w:trPr>
          <w:trHeight w:val="1191"/>
        </w:trPr>
        <w:tc>
          <w:tcPr>
            <w:tcW w:w="4677" w:type="dxa"/>
            <w:vAlign w:val="bottom"/>
          </w:tcPr>
          <w:p w14:paraId="0303BB30" w14:textId="77777777" w:rsidR="00FB04B5" w:rsidRPr="008D2BB5" w:rsidRDefault="00FB04B5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524ED092" w14:textId="77777777" w:rsidR="00FB04B5" w:rsidRPr="008D2BB5" w:rsidRDefault="00FB04B5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20F74BD0" w14:textId="7469B896" w:rsidR="00F234CB" w:rsidRPr="008D2BB5" w:rsidRDefault="00FB04B5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color w:val="FF0000"/>
                <w:sz w:val="20"/>
                <w:lang w:val="pt-BR"/>
              </w:rPr>
            </w:pPr>
            <w:r w:rsidRPr="008D2BB5">
              <w:rPr>
                <w:rFonts w:ascii="Arial" w:hAnsi="Arial" w:cs="Arial"/>
                <w:b/>
                <w:sz w:val="20"/>
                <w:lang w:val="pt-BR"/>
              </w:rPr>
              <w:t xml:space="preserve">CLAUDIO FORTE MAIOLINO </w:t>
            </w:r>
            <w:r w:rsidR="000F12A9" w:rsidRPr="008D2BB5">
              <w:rPr>
                <w:rFonts w:ascii="Arial" w:hAnsi="Arial" w:cs="Arial"/>
                <w:sz w:val="20"/>
                <w:lang w:val="pt-BR"/>
              </w:rPr>
              <w:t>Coordenador</w:t>
            </w:r>
          </w:p>
        </w:tc>
        <w:tc>
          <w:tcPr>
            <w:tcW w:w="4394" w:type="dxa"/>
            <w:vAlign w:val="bottom"/>
          </w:tcPr>
          <w:p w14:paraId="2BDE4342" w14:textId="4DA38FAC" w:rsidR="008A44D5" w:rsidRPr="008D2BB5" w:rsidRDefault="0081382A" w:rsidP="00E36593">
            <w:pPr>
              <w:pStyle w:val="Corpodetexto"/>
              <w:spacing w:before="5" w:after="1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 w:rsidRPr="008D2BB5">
              <w:rPr>
                <w:rFonts w:ascii="Arial" w:hAnsi="Arial" w:cs="Arial"/>
                <w:b/>
                <w:lang w:val="pt-BR"/>
              </w:rPr>
              <w:t>EMELINE TRENTINI BARCALA</w:t>
            </w:r>
            <w:r w:rsidR="008A44D5" w:rsidRPr="008D2BB5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14:paraId="68E5DD2E" w14:textId="16CBA370" w:rsidR="00F234CB" w:rsidRPr="008D2BB5" w:rsidRDefault="00FB04B5" w:rsidP="0081382A">
            <w:pPr>
              <w:pStyle w:val="Corpodetexto"/>
              <w:spacing w:before="5" w:after="1"/>
              <w:ind w:right="184"/>
              <w:jc w:val="center"/>
              <w:rPr>
                <w:color w:val="FF0000"/>
                <w:szCs w:val="22"/>
              </w:rPr>
            </w:pPr>
            <w:r w:rsidRPr="008D2BB5">
              <w:rPr>
                <w:rFonts w:ascii="Arial" w:hAnsi="Arial" w:cs="Arial"/>
                <w:lang w:val="pt-BR"/>
              </w:rPr>
              <w:t xml:space="preserve">Assistente </w:t>
            </w:r>
            <w:r w:rsidR="00E36593" w:rsidRPr="008D2BB5">
              <w:rPr>
                <w:rFonts w:ascii="Arial" w:hAnsi="Arial" w:cs="Arial"/>
                <w:lang w:val="pt-BR"/>
              </w:rPr>
              <w:t>Técnica CEP-CAU/PR</w:t>
            </w:r>
          </w:p>
        </w:tc>
      </w:tr>
    </w:tbl>
    <w:p w14:paraId="47103CDC" w14:textId="5D381FD3" w:rsidR="003300C5" w:rsidRPr="008D2BB5" w:rsidRDefault="00E43B03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8D2BB5">
        <w:rPr>
          <w:rFonts w:ascii="Arial" w:eastAsia="Calibri" w:hAnsi="Arial" w:cs="Arial"/>
          <w:b/>
          <w:bCs/>
          <w:sz w:val="28"/>
          <w:szCs w:val="32"/>
        </w:rPr>
        <w:lastRenderedPageBreak/>
        <w:t>06</w:t>
      </w:r>
      <w:r w:rsidR="003300C5" w:rsidRPr="008D2BB5">
        <w:rPr>
          <w:rFonts w:ascii="Arial" w:eastAsia="Calibri" w:hAnsi="Arial" w:cs="Arial"/>
          <w:b/>
          <w:bCs/>
          <w:sz w:val="28"/>
          <w:szCs w:val="32"/>
        </w:rPr>
        <w:t xml:space="preserve">ª REUNIÃO ORDINÁRIA 2024 CEP-CAU/PR • RO </w:t>
      </w:r>
      <w:r w:rsidR="00C66B12" w:rsidRPr="008D2BB5">
        <w:rPr>
          <w:rFonts w:ascii="Arial" w:eastAsia="Calibri" w:hAnsi="Arial" w:cs="Arial"/>
          <w:b/>
          <w:bCs/>
          <w:sz w:val="28"/>
          <w:szCs w:val="32"/>
        </w:rPr>
        <w:t>0</w:t>
      </w:r>
      <w:r w:rsidRPr="008D2BB5">
        <w:rPr>
          <w:rFonts w:ascii="Arial" w:eastAsia="Calibri" w:hAnsi="Arial" w:cs="Arial"/>
          <w:b/>
          <w:bCs/>
          <w:sz w:val="28"/>
          <w:szCs w:val="32"/>
        </w:rPr>
        <w:t>6</w:t>
      </w:r>
      <w:r w:rsidR="003300C5" w:rsidRPr="008D2BB5">
        <w:rPr>
          <w:rFonts w:ascii="Arial" w:eastAsia="Calibri" w:hAnsi="Arial" w:cs="Arial"/>
          <w:b/>
          <w:bCs/>
          <w:sz w:val="28"/>
          <w:szCs w:val="32"/>
        </w:rPr>
        <w:t>/2024</w:t>
      </w:r>
    </w:p>
    <w:p w14:paraId="01123CF8" w14:textId="77777777" w:rsidR="00E545F4" w:rsidRPr="008D2BB5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D21AEB" w14:textId="77777777" w:rsidR="00E545F4" w:rsidRPr="008D2BB5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15F93B3" w14:textId="77777777" w:rsidR="00E545F4" w:rsidRPr="008D2BB5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6D131A1" w14:textId="77777777" w:rsidR="003300C5" w:rsidRPr="008D2BB5" w:rsidRDefault="003300C5" w:rsidP="003300C5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85AB005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69C156" w14:textId="77777777" w:rsidR="003300C5" w:rsidRPr="008D2BB5" w:rsidRDefault="003300C5" w:rsidP="000D36BC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2ABD89" w14:textId="77777777" w:rsidR="003300C5" w:rsidRPr="008D2BB5" w:rsidRDefault="003300C5" w:rsidP="000D36BC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B5FA92" w14:textId="77777777" w:rsidR="003300C5" w:rsidRPr="008D2BB5" w:rsidRDefault="003300C5" w:rsidP="000D36BC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180EF7CD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F88C2" w14:textId="77777777" w:rsidR="003300C5" w:rsidRPr="008D2BB5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CE4541" w14:textId="77777777" w:rsidR="003300C5" w:rsidRPr="008D2BB5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43B318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A3A6973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EC306D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0AA2A9" w14:textId="77777777" w:rsidR="003300C5" w:rsidRPr="008D2BB5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49CA232B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45351D" w14:textId="77777777" w:rsidR="003300C5" w:rsidRPr="008D2BB5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135182" w14:textId="77777777" w:rsidR="003300C5" w:rsidRPr="008D2BB5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2AB601" w14:textId="19A0BAA3" w:rsidR="003300C5" w:rsidRPr="008D2BB5" w:rsidRDefault="00E43B03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950CAC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13E0D4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A4DD49" w14:textId="4624B863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B68AEB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406CE" w14:textId="77777777" w:rsidR="003300C5" w:rsidRPr="008D2BB5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5F30A" w14:textId="77777777" w:rsidR="003300C5" w:rsidRPr="008D2BB5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9972F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29A3AA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89670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300CD2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CB284C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03F8A0" w14:textId="77777777" w:rsidR="003300C5" w:rsidRPr="008D2BB5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65F0EA" w14:textId="77777777" w:rsidR="003300C5" w:rsidRPr="008D2BB5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D7EBDF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807998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C57CCF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51F1B4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B892C6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9D4A11" w14:textId="5BFC787D" w:rsidR="003300C5" w:rsidRPr="008D2BB5" w:rsidRDefault="00E3432A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F64B6" w14:textId="6EE19BBA" w:rsidR="003300C5" w:rsidRPr="008D2BB5" w:rsidRDefault="00E3432A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781BD" w14:textId="0487F68A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937E1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19545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A84C70" w14:textId="09C27826" w:rsidR="003300C5" w:rsidRPr="008D2BB5" w:rsidRDefault="00E43B03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3863FE" w:rsidRPr="008D2BB5" w14:paraId="790E6A41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78F204" w14:textId="58761E7F" w:rsidR="003300C5" w:rsidRPr="008D2BB5" w:rsidRDefault="00BA6E0F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E93654" w14:textId="79A5E586" w:rsidR="003300C5" w:rsidRPr="008D2BB5" w:rsidRDefault="00BA6E0F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D61B2A" w14:textId="11333982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DD14C3" w14:textId="77777777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727C72" w14:textId="467CE366" w:rsidR="003300C5" w:rsidRPr="008D2BB5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1CE1C8" w14:textId="0F75BC13" w:rsidR="003300C5" w:rsidRPr="008D2BB5" w:rsidRDefault="008B5771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3863FE" w:rsidRPr="008D2BB5" w14:paraId="16416702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90F2D16" w14:textId="77777777" w:rsidR="003300C5" w:rsidRPr="008D2BB5" w:rsidRDefault="003300C5" w:rsidP="000D36BC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41322D0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CE1CFF7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DF40662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5D4E7D47" w14:textId="030B47D0" w:rsidR="003300C5" w:rsidRPr="008D2BB5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BA6E0F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SÚM</w:t>
            </w:r>
            <w:r w:rsidR="00AA6CC6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ULA DA 0</w:t>
            </w:r>
            <w:r w:rsidR="00E43B03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5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ª REUNIÃO ORDINÁRIA CEP-CAU/PR</w:t>
            </w:r>
          </w:p>
          <w:p w14:paraId="27290667" w14:textId="2F9C1BBC" w:rsidR="003300C5" w:rsidRPr="008D2BB5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B5771" w:rsidRPr="008D2BB5"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="00BA6E0F" w:rsidRPr="008D2BB5">
              <w:rPr>
                <w:rFonts w:ascii="Arial" w:hAnsi="Arial" w:cs="Arial"/>
                <w:sz w:val="18"/>
                <w:szCs w:val="18"/>
                <w:lang w:val="pt-BR"/>
              </w:rPr>
              <w:t>(0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B5771" w:rsidRPr="008D2BB5"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6BE76FB0" w14:textId="77777777" w:rsidR="003300C5" w:rsidRPr="008D2BB5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8B49DB6" w14:textId="4F4E0694" w:rsidR="003300C5" w:rsidRPr="008D2BB5" w:rsidRDefault="003300C5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="00AA6CC6"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="00E43B03"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2B0F822F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D020285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12759B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EF5F69" w14:textId="77777777" w:rsidR="00BA6E0F" w:rsidRPr="008D2BB5" w:rsidRDefault="00BA6E0F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1991CC9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A4940BA" w14:textId="534B81E9" w:rsidR="007A2D4F" w:rsidRPr="008D2BB5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8D2BB5" w14:paraId="39C8E0F0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44DB36" w14:textId="77777777" w:rsidR="007A2D4F" w:rsidRPr="008D2BB5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9A96F0" w14:textId="77777777" w:rsidR="007A2D4F" w:rsidRPr="008D2BB5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9D3361" w14:textId="77777777" w:rsidR="007A2D4F" w:rsidRPr="008D2BB5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8D2BB5" w14:paraId="102F246E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6A22B7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C2A3EC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73541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62D203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51F76F0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22915A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7A2D4F" w:rsidRPr="008D2BB5" w14:paraId="20AF76F0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B9557D0" w14:textId="77777777" w:rsidR="007A2D4F" w:rsidRPr="008D2BB5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56CE2F" w14:textId="77777777" w:rsidR="007A2D4F" w:rsidRPr="008D2BB5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30B239" w14:textId="7D98F168" w:rsidR="007A2D4F" w:rsidRPr="008D2BB5" w:rsidRDefault="00E43B03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33203AF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C41549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715AA7" w14:textId="0E8E211C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6304BC5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2867F" w14:textId="77777777" w:rsidR="007A2D4F" w:rsidRPr="008D2BB5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E572D" w14:textId="77777777" w:rsidR="007A2D4F" w:rsidRPr="008D2BB5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35D86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7A10B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9E1CA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7BE1A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55021B83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B4295" w14:textId="77777777" w:rsidR="007A2D4F" w:rsidRPr="008D2BB5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61F33" w14:textId="77777777" w:rsidR="007A2D4F" w:rsidRPr="008D2BB5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17D5E5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5A175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BFFBAB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2693D5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4A03A34F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645DC" w14:textId="5CE772B8" w:rsidR="007A2D4F" w:rsidRPr="008D2BB5" w:rsidRDefault="00E3432A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2D786" w14:textId="0C9E3F4A" w:rsidR="007A2D4F" w:rsidRPr="008D2BB5" w:rsidRDefault="00E3432A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2F7EA" w14:textId="6F72127F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4D8360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602FE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9DB3B2" w14:textId="5C24E5BB" w:rsidR="007A2D4F" w:rsidRPr="008D2BB5" w:rsidRDefault="00E43B03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50333D" w:rsidRPr="008D2BB5" w14:paraId="3760A8EC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9CDA0E" w14:textId="67AB5DDD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660216" w14:textId="1BCF2305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6AC5E8" w14:textId="4B61DC6F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372CCD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BE6DF1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8C9C9B" w14:textId="6209079B" w:rsidR="0050333D" w:rsidRPr="008D2BB5" w:rsidRDefault="008B5771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7A2D4F" w:rsidRPr="008D2BB5" w14:paraId="4FBD3E9B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3D2B92" w14:textId="77777777" w:rsidR="007A2D4F" w:rsidRPr="008D2BB5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126B1BDB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A178D7D" w14:textId="2B9DA77C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</w:t>
            </w:r>
            <w:r w:rsidR="00E43B03"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49BAB55" w14:textId="583DF676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E43B03"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7/06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308BB30" w14:textId="574DD475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PAUTA E EXTRAPAUTA</w:t>
            </w:r>
          </w:p>
          <w:p w14:paraId="4101FC13" w14:textId="75484FE6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8B5771" w:rsidRPr="008D2BB5">
              <w:rPr>
                <w:rFonts w:ascii="Arial" w:hAnsi="Arial" w:cs="Arial"/>
                <w:sz w:val="18"/>
                <w:szCs w:val="18"/>
                <w:lang w:val="pt-BR"/>
              </w:rPr>
              <w:t>(3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B5771" w:rsidRPr="008D2BB5"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430445D" w14:textId="77777777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ABB66FF" w14:textId="42B93724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="00AA6CC6"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="00E43B03"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5DF8BBCB" w14:textId="77777777" w:rsidR="007A2D4F" w:rsidRPr="008D2BB5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9F23E66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D50B57B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EAB776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D5B127" w14:textId="0576D666" w:rsidR="007A2D4F" w:rsidRPr="008D2BB5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8D2BB5" w14:paraId="3212029F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FA0959" w14:textId="77777777" w:rsidR="007A2D4F" w:rsidRPr="008D2BB5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456F8D" w14:textId="77777777" w:rsidR="007A2D4F" w:rsidRPr="008D2BB5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D5545B" w14:textId="77777777" w:rsidR="007A2D4F" w:rsidRPr="008D2BB5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8D2BB5" w14:paraId="498AC003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FB6640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8E92F3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A824C2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96EDF5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33CBC8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1DBA8F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7A2D4F" w:rsidRPr="008D2BB5" w14:paraId="701E1F93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F5188B" w14:textId="77777777" w:rsidR="007A2D4F" w:rsidRPr="008D2BB5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BB7B17" w14:textId="77777777" w:rsidR="007A2D4F" w:rsidRPr="008D2BB5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6DFF17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DFF81C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3E3372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487E32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71DA64C7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AE3B52" w14:textId="77777777" w:rsidR="007A2D4F" w:rsidRPr="008D2BB5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68871" w14:textId="77777777" w:rsidR="007A2D4F" w:rsidRPr="008D2BB5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D0DC0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54928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4452B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FE60F5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3138A4EA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5914F6" w14:textId="77777777" w:rsidR="007A2D4F" w:rsidRPr="008D2BB5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60626" w14:textId="77777777" w:rsidR="007A2D4F" w:rsidRPr="008D2BB5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A69F0B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04E87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41493D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A38BD8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62164178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B731E" w14:textId="32A3BCCE" w:rsidR="007A2D4F" w:rsidRPr="008D2BB5" w:rsidRDefault="00E3432A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C40BE" w14:textId="367AEB3E" w:rsidR="007A2D4F" w:rsidRPr="008D2BB5" w:rsidRDefault="00E3432A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C9E53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2C62C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94EBE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4E90CF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6AFDC48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DA8492" w14:textId="598A7B30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1C7EB2" w14:textId="3D5F7DE1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357290" w14:textId="48864F65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7900E9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24DB91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07F2E3" w14:textId="05EBF799" w:rsidR="0050333D" w:rsidRPr="008D2BB5" w:rsidRDefault="00E43B03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7A2D4F" w:rsidRPr="008D2BB5" w14:paraId="2269B996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46A707A" w14:textId="77777777" w:rsidR="007A2D4F" w:rsidRPr="008D2BB5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8D2BB5" w14:paraId="4DE942CF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DDE6AD1" w14:textId="26FF0022" w:rsidR="00AA6CC6" w:rsidRPr="008D2BB5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="00362AD6"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</w:t>
            </w:r>
            <w:r w:rsidR="00E43B03"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8B4AFB6" w14:textId="76415295" w:rsidR="00AA6CC6" w:rsidRPr="008D2BB5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="00362AD6"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</w:t>
            </w:r>
            <w:r w:rsidR="00E43B03"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6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8729BE5" w14:textId="1F173C82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DISTRIBUIÇÃO DOS </w:t>
            </w:r>
            <w:r w:rsidR="00557383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PROTOCOLOS E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PROCESSOS DE FISCALIZAÇÃO</w:t>
            </w:r>
          </w:p>
          <w:p w14:paraId="7FD37023" w14:textId="4D0E29B6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99679B" w:rsidRPr="008D2BB5">
              <w:rPr>
                <w:rFonts w:ascii="Arial" w:hAnsi="Arial" w:cs="Arial"/>
                <w:sz w:val="18"/>
                <w:szCs w:val="18"/>
                <w:lang w:val="pt-BR"/>
              </w:rPr>
              <w:t>(4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E43B03" w:rsidRPr="008D2BB5"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) Conselheiros.</w:t>
            </w:r>
          </w:p>
          <w:p w14:paraId="6D81E7A6" w14:textId="77777777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BA0ABBD" w14:textId="2CC45F52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="00AA6CC6"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="00E43B03"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</w:t>
            </w:r>
            <w:r w:rsidR="00391656"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63CC9750" w14:textId="77777777" w:rsidR="007A2D4F" w:rsidRPr="008D2BB5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CD1E2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5C7E6E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76B05B2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37D3188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E2075A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C65F4B" w14:textId="77777777" w:rsidR="00E545F4" w:rsidRPr="008D2BB5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1A0570" w14:textId="23ED2E12" w:rsidR="007A2D4F" w:rsidRPr="008D2BB5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6FF91DE6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4F8E59" w14:textId="77777777" w:rsidR="007A2D4F" w:rsidRPr="008D2BB5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14E56A" w14:textId="77777777" w:rsidR="007A2D4F" w:rsidRPr="008D2BB5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B201BA" w14:textId="77777777" w:rsidR="007A2D4F" w:rsidRPr="008D2BB5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564E1D8C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FCFEE2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CB0787" w14:textId="77777777" w:rsidR="007A2D4F" w:rsidRPr="008D2BB5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DECC7AB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B4CE41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595301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D21A77" w14:textId="77777777" w:rsidR="007A2D4F" w:rsidRPr="008D2BB5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2DACB27F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D0674B" w14:textId="77777777" w:rsidR="007A2D4F" w:rsidRPr="008D2BB5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175D26" w14:textId="77777777" w:rsidR="007A2D4F" w:rsidRPr="008D2BB5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E5D376D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24020D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6F8210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DD9BBF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CC6D8BE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8903F" w14:textId="77777777" w:rsidR="007A2D4F" w:rsidRPr="008D2BB5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2B71F" w14:textId="77777777" w:rsidR="007A2D4F" w:rsidRPr="008D2BB5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C8123A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01F79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744E15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E44F66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56150F4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75BEF4" w14:textId="77777777" w:rsidR="007A2D4F" w:rsidRPr="008D2BB5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2B4686" w14:textId="77777777" w:rsidR="007A2D4F" w:rsidRPr="008D2BB5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3D38C7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809AD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581474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15817A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AF35626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F79DC4" w14:textId="49BB1E14" w:rsidR="007A2D4F" w:rsidRPr="008D2BB5" w:rsidRDefault="00E3432A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C178F" w14:textId="17BE6A1B" w:rsidR="007A2D4F" w:rsidRPr="008D2BB5" w:rsidRDefault="00E3432A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D09AFF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709F8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A64723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3CD9A" w14:textId="77777777" w:rsidR="007A2D4F" w:rsidRPr="008D2BB5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0A87ADF8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3CDB66" w14:textId="2CC00646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B9D1F7" w14:textId="46394D15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B8B883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58B53E1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1DB3DC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89BF96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65C68B47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29B9B8" w14:textId="77777777" w:rsidR="007A2D4F" w:rsidRPr="008D2BB5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25179C1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362F8E5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6F3317F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1E7A6F65" w14:textId="39A4D42A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391656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</w:t>
            </w:r>
            <w:r w:rsidR="00AA6CC6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FISCALIZAÇÃO Nº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1000201181-1A</w:t>
            </w:r>
          </w:p>
          <w:p w14:paraId="5A102C3D" w14:textId="77777777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97E02FE" w14:textId="77777777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2459427" w14:textId="1FC9A4AF" w:rsidR="007A2D4F" w:rsidRPr="008D2BB5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="00AA6CC6"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5041E95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A0D8F7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4B03DF8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8461C7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FAC7021" w14:textId="5C8B0505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222B751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567037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1BB9BD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B12D46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69FF8A7E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8DF5AF8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B1ACF2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44730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FD35A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FFE8E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980B8A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0BEDD639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70EA0E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5CFCC3E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DB1FFF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673953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0F0E2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79DCDD2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4B6BE7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3FEF85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D49E9A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D5594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DEE4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39ECB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AC57B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25BC92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60A0A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BF2A1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7F1E3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5784C8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DB509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6705F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5CD811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034B6" w14:textId="683B3404" w:rsidR="00E12C3F" w:rsidRPr="008D2BB5" w:rsidRDefault="00E3432A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2DA4D" w14:textId="3BA93AED" w:rsidR="00E12C3F" w:rsidRPr="008D2BB5" w:rsidRDefault="00E3432A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D7E96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E0653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5831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289CF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6AC6DC39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DF6192" w14:textId="4ECD3C98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FAEF9AC" w14:textId="69A446A1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AD414E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AF370F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E01FAE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42C18F9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6F7AD579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9FB79C1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6A65818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ABEB9D7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1EC4BBE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7C446A24" w14:textId="0522C902" w:rsidR="00E12C3F" w:rsidRPr="008D2BB5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1000201179-1A</w:t>
            </w:r>
          </w:p>
          <w:p w14:paraId="67A8EC86" w14:textId="77777777" w:rsidR="00E12C3F" w:rsidRPr="008D2BB5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686BDD9" w14:textId="77777777" w:rsidR="00E12C3F" w:rsidRPr="008D2BB5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2E20A0" w14:textId="6E6205EB" w:rsidR="00E12C3F" w:rsidRPr="008D2BB5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="00AA6CC6"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568E4C83" w14:textId="77777777" w:rsidR="00E12C3F" w:rsidRPr="008D2BB5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40AC1C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1792A7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61DA7A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072A93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F92259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7A754C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C1A157B" w14:textId="7A59C410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697BB1C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B6EBFE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886716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E77B8D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75E183A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600C2A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BF7E2E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5852C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6D3CC4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C1112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BCF3C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5B88812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85178D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E573BB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895C246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4ABC49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2639F4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F89FBA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7C6456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D05BB7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5B3015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505CBC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28099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C416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36D64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EBFD84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61F07D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3C459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07B78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ADB57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16537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DDF64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77527DC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D899D8" w14:textId="5A5D2A2C" w:rsidR="00E12C3F" w:rsidRPr="008D2BB5" w:rsidRDefault="00E3432A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92D7F2" w14:textId="3410C097" w:rsidR="00E12C3F" w:rsidRPr="008D2BB5" w:rsidRDefault="00E3432A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4F02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AACF6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272EF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602B97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5F0EC15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6DAE5" w14:textId="0169FD90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850F8" w14:textId="2E5A0DD7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970266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43E7C1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1EDC1C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F07E6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5845D6A5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41C2F0D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B62723E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1227B4F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2E163E3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36F512AA" w14:textId="68CDC5E6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1000201177-1A</w:t>
            </w:r>
          </w:p>
          <w:p w14:paraId="72D9CD8F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8AFE3EE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758B01" w14:textId="7EC7FA66" w:rsidR="00E12C3F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64BE3AF2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E84794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A0EE7AA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8DA11A4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44A419D" w14:textId="49B66BAF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710437F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C42489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BA8965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9359134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4C3FAEC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FA342E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B0A8C5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476229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8D9B8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93912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359270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649C4B78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20C4D6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2C1696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6B785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F3B722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C568FF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959C9B7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72002F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81A33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20E09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1649B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BD796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66DBB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0C838F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90A8C26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F1EBD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EB2468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08B42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B6F3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F7789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D8FA63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B9D4B0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F3BBC" w14:textId="69BCEA98" w:rsidR="00E12C3F" w:rsidRPr="008D2BB5" w:rsidRDefault="00E3432A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38267" w14:textId="3727F1B4" w:rsidR="00E12C3F" w:rsidRPr="008D2BB5" w:rsidRDefault="00E3432A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FE5A8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2930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E5CA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629C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45F72A8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531012" w14:textId="1F1BF869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9C70E8" w14:textId="4AB29165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A4638E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8BE7F2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E12F2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399433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FA18573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627CAF2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AC38D65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BC1BB4F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23B6FE3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497E876B" w14:textId="469D8F28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1000201176-1A</w:t>
            </w:r>
          </w:p>
          <w:p w14:paraId="161DE7B8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44F3B23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D35DD5" w14:textId="3E9C7785" w:rsidR="00E12C3F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2B142D71" w14:textId="77777777" w:rsidR="00E12C3F" w:rsidRPr="008D2BB5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6B07DE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A19996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1DEDE4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3BFA86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06D772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4186B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020020C" w14:textId="2881B0DC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75AD2A03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B5077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4AB15C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82DEE0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11B2B1A5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31B1D9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8095F2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051CA9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295EA1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120269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767D53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47017F84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5CE47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D72A45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7D86E8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AD7D6D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B17DE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384024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437831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5CE03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3D0182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FCFD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84348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DF1FD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45E6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E221D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AC0C9A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C3939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DC324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8176DB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B977B6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327E4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7ABD52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26A7C" w14:textId="6F4C51DA" w:rsidR="00E12C3F" w:rsidRPr="008D2BB5" w:rsidRDefault="00E3432A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BCDAB" w14:textId="7A73B3C3" w:rsidR="00E12C3F" w:rsidRPr="008D2BB5" w:rsidRDefault="00E3432A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E02EC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2DD7F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808BD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3E599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5ADE6DF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1C35D1" w14:textId="60C63BBC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498EAB" w14:textId="6AE547D0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F32252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78625A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620A3C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2F7D16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D315D1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2C6BD4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020B9C2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D40150E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E749FC3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6CD72EE9" w14:textId="6BE5095A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F32960"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PROTOCOLO Nº 1729851/2023 -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1000183084/2023</w:t>
            </w:r>
          </w:p>
          <w:p w14:paraId="162FA4D2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CD2CFA6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84AFEE1" w14:textId="7E74F874" w:rsidR="00E12C3F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0E392D9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585799A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970301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5B1315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8B97398" w14:textId="242AEC6E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33D1983A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460CA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5205AB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B03441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744B9A0C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C9BF8B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C5DC22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9AFDB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04F907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D25251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ACBFEB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484FC0F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61ABFC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50F8C22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FC6EC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FF2C0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487EF3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3B26E4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08BD09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AB5A51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495F0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E90116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B8E38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BE36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F667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E16497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CDB1AE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63A0C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8DD664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6BA3B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345AB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94A1F7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58C2A6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0E0233" w14:textId="4E6A783E" w:rsidR="00E12C3F" w:rsidRPr="008D2BB5" w:rsidRDefault="00E3432A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72470" w14:textId="5B4F925D" w:rsidR="00E12C3F" w:rsidRPr="008D2BB5" w:rsidRDefault="00E3432A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DA239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052DC4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96F8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F75D4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1E5AF4E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8A4057" w14:textId="479ABA28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D32192" w14:textId="79DF6D01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BBC152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F4341D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8027C2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82148B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1AA60A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715A85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2DFD08A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B21E856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EDB05AE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6F793F83" w14:textId="79CFC0E8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1000185851-1A</w:t>
            </w:r>
          </w:p>
          <w:p w14:paraId="19867356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6036FB3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536D03F" w14:textId="5CE10E7A" w:rsidR="00E12C3F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557382C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12E6BF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62B037B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315435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785CE2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00598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BF32C61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97059C9" w14:textId="740874B3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5D026F6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3135A8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E44C5E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527FED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0C9AC117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78A71F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02EE5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03F0D8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3B464B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046B16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8CFB8B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172887B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EE4EAC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4CE29D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9EA1D7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B371DF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245DC3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2DF54D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CFA28C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BD50C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58E51B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5A1C0B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F2A6A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0AB57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9EB7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E24A16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BA5F2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A2995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B9E59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89422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47DFD9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637FA4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5F74348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1AD2F" w14:textId="3470C451" w:rsidR="00E12C3F" w:rsidRPr="008D2BB5" w:rsidRDefault="00E3432A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DD512" w14:textId="4F54EC21" w:rsidR="00E12C3F" w:rsidRPr="008D2BB5" w:rsidRDefault="00E3432A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3C3B7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83BD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B8FF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F358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16DCABD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0F443C" w14:textId="5048CAA7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95F94" w14:textId="12C1AE88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9489ED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7C4F25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F516A1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7216AC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25F975C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AB8108C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9CE512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375C743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86A5A7E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423B91E5" w14:textId="726E0548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1000174816-1A</w:t>
            </w:r>
          </w:p>
          <w:p w14:paraId="0258D44A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4D4C30C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19C605" w14:textId="114B64A1" w:rsidR="00E12C3F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38F7DEAD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82668B8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48C1477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F9E6DB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7856144" w14:textId="46D89C29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51912E5C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F15E79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C20999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EF6EA8F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7600B23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AC51E1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CE0DC9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F3CB2F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C6AAF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994D8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FE35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75E4954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C25B6D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3A1DEC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A9A987D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D8BE44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107FBC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A5339F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5ABF3C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405E26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8B40C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FD47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714E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8AA24F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1A537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B1DB9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3764D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CE487C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BF6EB9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79976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96E6DB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35917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51C9BC0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55A388" w14:textId="5CD0690C" w:rsidR="00E12C3F" w:rsidRPr="008D2BB5" w:rsidRDefault="00E3432A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F4405" w14:textId="23EE0A5B" w:rsidR="00E12C3F" w:rsidRPr="008D2BB5" w:rsidRDefault="00E3432A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1C5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F98CCC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B61B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0DA77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6EB481D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3404119" w14:textId="2CEDE59C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0E3806" w14:textId="17F0F51C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87ECCA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093B41C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D716EE3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B7D6B3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47B176E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DE710C5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414018C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31E3EB4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A5882AA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1CA5478E" w14:textId="05055A96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1000213907-1A</w:t>
            </w:r>
          </w:p>
          <w:p w14:paraId="0BB6DE31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176BBD8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976F7FA" w14:textId="4311103B" w:rsidR="00E12C3F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0E8C1587" w14:textId="77777777" w:rsidR="00E12C3F" w:rsidRPr="008D2BB5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925BE41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0077B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FC7DFF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7A5810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19108AC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13308D" w14:textId="77777777" w:rsidR="00E545F4" w:rsidRPr="008D2BB5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F22A254" w14:textId="34EFFE37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2E1D26E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BA3287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313FDC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46B9419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0CDF9B3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6A18A7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08301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EE8A05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318E53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2DDBF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5BABEE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4331398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952209C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EB9F123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E64BE48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9E49F9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2CADF48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E4CA49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984D7B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798068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FF9BD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C86F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B2EAF4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C6D13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217B5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6E022B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4B371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74CAB8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91D86C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289082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3CACF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C3214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7AB34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A1A238" w14:textId="53C127F8" w:rsidR="00E12C3F" w:rsidRPr="008D2BB5" w:rsidRDefault="00E3432A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93E51" w14:textId="46CF8528" w:rsidR="00E12C3F" w:rsidRPr="008D2BB5" w:rsidRDefault="00E3432A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8B2EC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4C733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C398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E96C8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40D07B4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FD5AB1" w14:textId="38B34888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8D28EB" w14:textId="7A5B21A5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679982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78FDC5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C5DD5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98AA78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68CDDF22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9157FA0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4F12DB1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0999696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F32E8BB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30186648" w14:textId="0432E9A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1000213653-1A</w:t>
            </w:r>
          </w:p>
          <w:p w14:paraId="33189932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1B9E01D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F25253F" w14:textId="62D7A747" w:rsidR="00E12C3F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A1A404A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2143D4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33FA0E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C0C9CFC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2D53D7" w14:textId="53EF1610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4ED9EDD5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F64EF9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4087A3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A0689C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6838201D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85D0F5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AE12E8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182832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CADECD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D25A1A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D78C90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5FB4566E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34F464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908F4C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2D630D3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1BDCC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F28F9F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7C96DC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D4B039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649201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41F440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4047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BC1BD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4433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C3100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636B203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D45A12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02534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00C5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728C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83F75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B596E8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64533B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C0BBD3" w14:textId="1EBF59D1" w:rsidR="00E12C3F" w:rsidRPr="008D2BB5" w:rsidRDefault="00E3432A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F24433" w14:textId="44E7C169" w:rsidR="00E12C3F" w:rsidRPr="008D2BB5" w:rsidRDefault="00E3432A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2F3B5B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05024D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62190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23FC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112212C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DDFACE" w14:textId="229833C8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EB65F6" w14:textId="68465736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6B35FE4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27947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A395A0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FE647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302594AF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3362B3C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5CAD13F1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F1751E1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CAD1FFF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43822706" w14:textId="076E5BB2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1000209895-1A</w:t>
            </w:r>
          </w:p>
          <w:p w14:paraId="731FE2EC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9517E75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2100C1A" w14:textId="366D18C2" w:rsidR="00E12C3F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9A7B57D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1EA7AE4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7947AF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BFC9A8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A81E01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3DC63" w14:textId="77777777" w:rsidR="003863FE" w:rsidRPr="008D2BB5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AC8006" w14:textId="77777777" w:rsidR="003863FE" w:rsidRPr="008D2BB5" w:rsidRDefault="003863FE" w:rsidP="003863FE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86654E7" w14:textId="0A475B95" w:rsidR="00E12C3F" w:rsidRPr="008D2BB5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8D2BB5">
        <w:rPr>
          <w:rFonts w:ascii="Arial" w:hAnsi="Arial" w:cs="Arial"/>
          <w:b/>
          <w:sz w:val="18"/>
          <w:szCs w:val="20"/>
          <w:lang w:val="pt-BR"/>
        </w:rPr>
        <w:t>Votação 14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8D2BB5" w14:paraId="0B742D5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D4183C" w14:textId="77777777" w:rsidR="00E12C3F" w:rsidRPr="008D2BB5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B26214" w14:textId="77777777" w:rsidR="00E12C3F" w:rsidRPr="008D2BB5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5698085" w14:textId="77777777" w:rsidR="00E12C3F" w:rsidRPr="008D2BB5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8D2BB5" w14:paraId="2556CC78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FBE681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C6A76D" w14:textId="77777777" w:rsidR="00E12C3F" w:rsidRPr="008D2BB5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11BBCC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E3841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A109D3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02D94A" w14:textId="77777777" w:rsidR="00E12C3F" w:rsidRPr="008D2BB5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8D2BB5" w14:paraId="121547BD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EED03E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B79A4A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A6D277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5E4E0F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9662DA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5B3537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0B69AC3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DDF72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2204AF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A9978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E8003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1D0D2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B51169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ACC6ED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003688" w14:textId="77777777" w:rsidR="00E12C3F" w:rsidRPr="008D2BB5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38F1F9" w14:textId="77777777" w:rsidR="00E12C3F" w:rsidRPr="008D2BB5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7ACF5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A30221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957EA3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7F41B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72E6B6E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C46546" w14:textId="299CBC49" w:rsidR="00E12C3F" w:rsidRPr="008D2BB5" w:rsidRDefault="00E3432A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E195B" w14:textId="6406CC26" w:rsidR="00E12C3F" w:rsidRPr="008D2BB5" w:rsidRDefault="00E3432A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F7354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82AFE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62512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8F25D" w14:textId="77777777" w:rsidR="00E12C3F" w:rsidRPr="008D2BB5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8D2BB5" w14:paraId="54A8924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044D1C" w14:textId="3DFA1E1A" w:rsidR="0050333D" w:rsidRPr="008D2BB5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0EE8D6" w14:textId="1D6B3196" w:rsidR="0050333D" w:rsidRPr="008D2BB5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074663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242C7E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CBA03C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CEFC0F" w14:textId="77777777" w:rsidR="0050333D" w:rsidRPr="008D2BB5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2A9EE5C0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1FFBA67" w14:textId="77777777" w:rsidR="00E12C3F" w:rsidRPr="008D2BB5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8D2BB5" w14:paraId="1E34190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8B14BC2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4B42E51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0EFEA9CB" w14:textId="235F4F0F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1000213183-1A</w:t>
            </w:r>
          </w:p>
          <w:p w14:paraId="5AC491EF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21F58B6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81F2751" w14:textId="479B249E" w:rsidR="00E12C3F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0AEF6EB5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E76C33D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D2CB873" w14:textId="77777777" w:rsidR="00E545F4" w:rsidRPr="008D2BB5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B22141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B27F53" w14:textId="0A4DBE99" w:rsidR="00456FF7" w:rsidRPr="008D2BB5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8D2BB5" w14:paraId="142CEF59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CB5C48" w14:textId="77777777" w:rsidR="00456FF7" w:rsidRPr="008D2BB5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A01ACA" w14:textId="77777777" w:rsidR="00456FF7" w:rsidRPr="008D2BB5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3068B0" w14:textId="77777777" w:rsidR="00456FF7" w:rsidRPr="008D2BB5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8D2BB5" w14:paraId="069D90A7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6E0C8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4A1C05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21AA9C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9ADE64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527340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1C3EAE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456FF7" w:rsidRPr="008D2BB5" w14:paraId="5E34F168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C2F875" w14:textId="77777777" w:rsidR="00456FF7" w:rsidRPr="008D2BB5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3C29DA3" w14:textId="77777777" w:rsidR="00456FF7" w:rsidRPr="008D2BB5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2636BA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0E6678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DEED2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3FD756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6526B223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E0397" w14:textId="77777777" w:rsidR="00456FF7" w:rsidRPr="008D2BB5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7C8569" w14:textId="77777777" w:rsidR="00456FF7" w:rsidRPr="008D2BB5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6C08B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58591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1C2D3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DBE681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740905F5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CC94D" w14:textId="77777777" w:rsidR="00456FF7" w:rsidRPr="008D2BB5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3479E" w14:textId="77777777" w:rsidR="00456FF7" w:rsidRPr="008D2BB5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AF5E87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2AB2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D4DDB6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A4A16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2376ECB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366B49" w14:textId="788D2B7F" w:rsidR="00456FF7" w:rsidRPr="008D2BB5" w:rsidRDefault="00E3432A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BE9CEB" w14:textId="77A9463E" w:rsidR="00456FF7" w:rsidRPr="008D2BB5" w:rsidRDefault="00E3432A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6D590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8BC843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E68BD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4EF8E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70514A44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63B898" w14:textId="77777777" w:rsidR="00456FF7" w:rsidRPr="008D2BB5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0AD54B8" w14:textId="77777777" w:rsidR="00456FF7" w:rsidRPr="008D2BB5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97E4D8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30FAE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ED5E8D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5126FC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4A5420EE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99AFFCC" w14:textId="77777777" w:rsidR="00456FF7" w:rsidRPr="008D2BB5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21BC21E9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F618EEE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CB4E819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4DE49E14" w14:textId="30302DA2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1000209760-1A</w:t>
            </w:r>
          </w:p>
          <w:p w14:paraId="56913A02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C6B4947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E475607" w14:textId="5AE6E782" w:rsidR="00456FF7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496DB98A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173D16E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362AD3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15AD87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AEFBD2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5FF70CA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396FCDA" w14:textId="77777777" w:rsidR="00456FF7" w:rsidRPr="008D2BB5" w:rsidRDefault="00456FF7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26F209F" w14:textId="4F66893C" w:rsidR="00456FF7" w:rsidRPr="008D2BB5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8D2BB5" w14:paraId="5D2DB2AA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433D0A" w14:textId="77777777" w:rsidR="00456FF7" w:rsidRPr="008D2BB5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899B32" w14:textId="77777777" w:rsidR="00456FF7" w:rsidRPr="008D2BB5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13C307" w14:textId="77777777" w:rsidR="00456FF7" w:rsidRPr="008D2BB5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8D2BB5" w14:paraId="11633C51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2C1CC4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587274" w14:textId="77777777" w:rsidR="00456FF7" w:rsidRPr="008D2BB5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C2BB185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460BF0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44E11C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7CD0CE" w14:textId="77777777" w:rsidR="00456FF7" w:rsidRPr="008D2BB5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456FF7" w:rsidRPr="008D2BB5" w14:paraId="14E8124A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0D9BDC" w14:textId="77777777" w:rsidR="00456FF7" w:rsidRPr="008D2BB5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2115BF" w14:textId="77777777" w:rsidR="00456FF7" w:rsidRPr="008D2BB5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4C1D86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3156F0E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52299B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312D7A7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5D3245B2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25496" w14:textId="77777777" w:rsidR="00456FF7" w:rsidRPr="008D2BB5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3BEB5" w14:textId="77777777" w:rsidR="00456FF7" w:rsidRPr="008D2BB5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7F2C8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29B201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EB7EB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266E6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7884C200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A89AB9" w14:textId="77777777" w:rsidR="00456FF7" w:rsidRPr="008D2BB5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49BFA" w14:textId="77777777" w:rsidR="00456FF7" w:rsidRPr="008D2BB5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208789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FC51B6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D77CC5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A809D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51CDF94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37855" w14:textId="7BF8DB4A" w:rsidR="00456FF7" w:rsidRPr="008D2BB5" w:rsidRDefault="00E3432A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FC11F2" w14:textId="66BF95BB" w:rsidR="00456FF7" w:rsidRPr="008D2BB5" w:rsidRDefault="00E3432A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94C2E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FC3D54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C99755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F6D39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1FE2FD7A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E0DCE7" w14:textId="77777777" w:rsidR="00456FF7" w:rsidRPr="008D2BB5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876806" w14:textId="77777777" w:rsidR="00456FF7" w:rsidRPr="008D2BB5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AEB3C7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3AE09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1A879D2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62C01" w14:textId="77777777" w:rsidR="00456FF7" w:rsidRPr="008D2BB5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74B7FDD7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223065D" w14:textId="77777777" w:rsidR="00456FF7" w:rsidRPr="008D2BB5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8D2BB5" w14:paraId="445FA95A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338E44B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89AE997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3ECC1788" w14:textId="649894CC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1000209774-1A</w:t>
            </w:r>
          </w:p>
          <w:p w14:paraId="36AF8098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5E505F0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F777211" w14:textId="3E217CF0" w:rsidR="00456FF7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24F0BDDC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B0646F" w14:textId="77777777" w:rsidR="00456FF7" w:rsidRPr="008D2BB5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58C28D1" w14:textId="77777777" w:rsidR="00785111" w:rsidRPr="008D2BB5" w:rsidRDefault="00785111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409C30E" w14:textId="77777777" w:rsidR="00456FF7" w:rsidRPr="008D2BB5" w:rsidRDefault="00456FF7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58CA391" w14:textId="77777777" w:rsidR="00456FF7" w:rsidRPr="008D2BB5" w:rsidRDefault="00456FF7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6C411FC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F2CB84" w14:textId="0F9AC119" w:rsidR="003A0C02" w:rsidRPr="008D2BB5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8D2BB5" w14:paraId="61E1EC1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76332A" w14:textId="77777777" w:rsidR="003A0C02" w:rsidRPr="008D2BB5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958C2E" w14:textId="77777777" w:rsidR="003A0C02" w:rsidRPr="008D2BB5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2F83D9" w14:textId="77777777" w:rsidR="003A0C02" w:rsidRPr="008D2BB5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8D2BB5" w14:paraId="7672F25B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2AA9B6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6BD7AEB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E214E02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EBA64E3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FBD4137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BB245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8D2BB5" w14:paraId="2D7A6A47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C87F7A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CF2CE2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F9B178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41A1A7E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771BB5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6EB09E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09AFECB8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4BE734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1A5B0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6E04B6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7A7A9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A7EDAB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55627A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7C0B1D02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1905C4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F0F84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2F03A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6C087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D4E4C4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59186F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67B55E68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4C8E4" w14:textId="1051F902" w:rsidR="003A0C02" w:rsidRPr="008D2BB5" w:rsidRDefault="00E3432A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BB3B6" w14:textId="55507DA8" w:rsidR="003A0C02" w:rsidRPr="008D2BB5" w:rsidRDefault="00E3432A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AA21A2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D93FDB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A614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B707DB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5E5E92D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F3B3BE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435272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CBEB1C2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B65138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F56A0D7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654D99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27A1E026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D350F89" w14:textId="77777777" w:rsidR="003A0C02" w:rsidRPr="008D2BB5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7C5B14DD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9FFFF40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CF01955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7D59F7C2" w14:textId="4CE657FB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1000215112-1A</w:t>
            </w:r>
          </w:p>
          <w:p w14:paraId="7F82BACB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544FE8C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D93DB91" w14:textId="52E623FD" w:rsidR="003A0C02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4D3C59E8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F520601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8BD1D58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A1B8FA8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63264E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CC144FF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D80A920" w14:textId="77777777" w:rsidR="003A0C02" w:rsidRPr="008D2BB5" w:rsidRDefault="003A0C02" w:rsidP="003A0C02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BE51D31" w14:textId="55A38932" w:rsidR="003A0C02" w:rsidRPr="008D2BB5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8D2BB5" w14:paraId="0A8CC732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9DE8A6" w14:textId="77777777" w:rsidR="003A0C02" w:rsidRPr="008D2BB5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F2E7EC" w14:textId="77777777" w:rsidR="003A0C02" w:rsidRPr="008D2BB5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CB80461" w14:textId="77777777" w:rsidR="003A0C02" w:rsidRPr="008D2BB5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8D2BB5" w14:paraId="42E1CA59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5C2875B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2CF7EC2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3EA402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72697CD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9A5A5A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892874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8D2BB5" w14:paraId="2BE5CF33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1C9ADC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36DE4A8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E9C8E3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CC8DB9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65C334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FE894A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73744053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A9FE9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E572F5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77D527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92332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07E98A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972BB2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1214429C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D4A93C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6D5103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C9E7B5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B0243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2B9AE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3A0D13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773ECF34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4C10B2" w14:textId="6AA49D93" w:rsidR="003A0C02" w:rsidRPr="008D2BB5" w:rsidRDefault="00E3432A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295515" w14:textId="4AFB518D" w:rsidR="003A0C02" w:rsidRPr="008D2BB5" w:rsidRDefault="00E3432A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1C6FE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2BD93D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39C044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D900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4910505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A007FC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95F1F64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1443F28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7B6E0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6F84F1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4BFC06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086EEB76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1E7E5FE" w14:textId="77777777" w:rsidR="003A0C02" w:rsidRPr="008D2BB5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0CF9BEB2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208BEFA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4934248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10B67198" w14:textId="041FBCBD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1000211193-1A</w:t>
            </w:r>
          </w:p>
          <w:p w14:paraId="4230891E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B0926E1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F37DBD8" w14:textId="09255D8F" w:rsidR="003A0C02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6415623E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66CB7A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98D0D3" w14:textId="77777777" w:rsidR="003A0C02" w:rsidRPr="008D2BB5" w:rsidRDefault="003A0C02" w:rsidP="003A0C02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36900FC3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73B9208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FB96EE6" w14:textId="77777777" w:rsidR="003A0C02" w:rsidRPr="008D2BB5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19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8D2BB5" w14:paraId="5953B39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E05D33" w14:textId="77777777" w:rsidR="003A0C02" w:rsidRPr="008D2BB5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6439BB" w14:textId="77777777" w:rsidR="003A0C02" w:rsidRPr="008D2BB5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078A5C" w14:textId="77777777" w:rsidR="003A0C02" w:rsidRPr="008D2BB5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8D2BB5" w14:paraId="385C766B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B1D0B88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504749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CB7E22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7B2A430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518400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41E78A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8D2BB5" w14:paraId="5B51854B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37C62E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BAAE59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BF6BCB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A970DF5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FFF4738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C19AC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10D8AE82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375B8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780E21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2CC40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2278F0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63FD0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B0A59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356F779E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AB7137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32977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A95F2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5724FA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327047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0A0505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052B3ADA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CCA55" w14:textId="393E314A" w:rsidR="003A0C02" w:rsidRPr="008D2BB5" w:rsidRDefault="00E3432A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FAE1DD" w14:textId="5A8CA233" w:rsidR="003A0C02" w:rsidRPr="008D2BB5" w:rsidRDefault="00E3432A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7C3F5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E584C3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23294C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F41735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367E2147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7D7491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5EDC16E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22823C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EB1993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411E2E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2F9544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7510B0FD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FCF76E3" w14:textId="77777777" w:rsidR="003A0C02" w:rsidRPr="008D2BB5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4592F552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EC4DA4F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483442B" w14:textId="6EE49ECC" w:rsidR="00362AD6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0ADAEB4F" w14:textId="0A13FB63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1000211194-1A</w:t>
            </w:r>
          </w:p>
          <w:p w14:paraId="0B81E655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16DF9F0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D5E4BE9" w14:textId="431A225C" w:rsidR="003A0C02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31DA362A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B5CA7E7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A1F6B3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C820A30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CDD97C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B1D423D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C82EFFC" w14:textId="77777777" w:rsidR="003A0C02" w:rsidRPr="008D2BB5" w:rsidRDefault="003A0C02" w:rsidP="003A0C02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663D5782" w14:textId="77777777" w:rsidR="003A0C02" w:rsidRPr="008D2BB5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20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8D2BB5" w14:paraId="3DFD960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530292" w14:textId="77777777" w:rsidR="003A0C02" w:rsidRPr="008D2BB5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68DE8" w14:textId="77777777" w:rsidR="003A0C02" w:rsidRPr="008D2BB5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3CEC237" w14:textId="77777777" w:rsidR="003A0C02" w:rsidRPr="008D2BB5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8D2BB5" w14:paraId="262AC554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470EFB8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A93EA2" w14:textId="77777777" w:rsidR="003A0C02" w:rsidRPr="008D2BB5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D4B00E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72F5D0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4CCF2E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B4EE67" w14:textId="77777777" w:rsidR="003A0C02" w:rsidRPr="008D2BB5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8D2BB5" w14:paraId="1F6CF298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1E0EE2C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1DF2D7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0F9E850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522678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09AA887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402235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61115A34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A3728F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6E9A69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268C68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E53897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B8C548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53F7C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00ECEC7F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BE54C7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C758F8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CF38A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07DFFB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287AC6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FAC890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1D303D9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96FBF" w14:textId="1860A30D" w:rsidR="003A0C02" w:rsidRPr="008D2BB5" w:rsidRDefault="00E3432A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0C149" w14:textId="47AD2FA8" w:rsidR="003A0C02" w:rsidRPr="008D2BB5" w:rsidRDefault="00E3432A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83FD21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2907C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BDD96A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A79D2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419268E1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B87F15" w14:textId="77777777" w:rsidR="003A0C02" w:rsidRPr="008D2BB5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F03AAB" w14:textId="77777777" w:rsidR="003A0C02" w:rsidRPr="008D2BB5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079D7F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31CFC7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5FCD970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2E76D9" w14:textId="77777777" w:rsidR="003A0C02" w:rsidRPr="008D2BB5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0F101749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8CE57EE" w14:textId="77777777" w:rsidR="003A0C02" w:rsidRPr="008D2BB5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8D2BB5" w14:paraId="3922C98F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3ACF4F0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D3D8CB5" w14:textId="77777777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080E4743" w14:textId="58B176EF" w:rsidR="00F32960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F32960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1000198495-1A</w:t>
            </w:r>
          </w:p>
          <w:p w14:paraId="09B98606" w14:textId="26D08106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D574569" w14:textId="77777777" w:rsidR="00362AD6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1C1F6B7" w14:textId="080E8D96" w:rsidR="003A0C02" w:rsidRPr="008D2BB5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069B4F31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F39AEEB" w14:textId="77777777" w:rsidR="003A0C02" w:rsidRPr="008D2BB5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EA1A125" w14:textId="77777777" w:rsidR="005E0712" w:rsidRPr="008D2BB5" w:rsidRDefault="005E0712" w:rsidP="005E0712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D191DED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A43B387" w14:textId="77777777" w:rsidR="00F96BDC" w:rsidRPr="008D2BB5" w:rsidRDefault="00F96BDC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79E0FEB" w14:textId="73F394E4" w:rsidR="00F32960" w:rsidRPr="008D2BB5" w:rsidRDefault="00F32960" w:rsidP="00F32960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21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F32960" w:rsidRPr="008D2BB5" w14:paraId="44B3A1EC" w14:textId="77777777" w:rsidTr="00E07941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D5B046" w14:textId="77777777" w:rsidR="00F32960" w:rsidRPr="008D2BB5" w:rsidRDefault="00F32960" w:rsidP="00E07941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D81151" w14:textId="77777777" w:rsidR="00F32960" w:rsidRPr="008D2BB5" w:rsidRDefault="00F32960" w:rsidP="00E07941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91D50DB" w14:textId="77777777" w:rsidR="00F32960" w:rsidRPr="008D2BB5" w:rsidRDefault="00F32960" w:rsidP="00E07941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F32960" w:rsidRPr="008D2BB5" w14:paraId="39F7C6CF" w14:textId="77777777" w:rsidTr="00E07941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57B5B3" w14:textId="77777777" w:rsidR="00F32960" w:rsidRPr="008D2BB5" w:rsidRDefault="00F32960" w:rsidP="00E0794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1E25B22" w14:textId="77777777" w:rsidR="00F32960" w:rsidRPr="008D2BB5" w:rsidRDefault="00F32960" w:rsidP="00E0794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CF0FA6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9984D83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E27E53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614E091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F32960" w:rsidRPr="008D2BB5" w14:paraId="3102C483" w14:textId="77777777" w:rsidTr="00E07941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192CC83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BCAB36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C010692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E65BB40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FCD402B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0239B1F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5A350F45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399DAC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629F49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857827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5F58B2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DA6720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B314E2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4C693D7D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97BCEF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37E1C3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DCAD83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F952DB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EC7459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385D89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46C5E032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68D3C0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069CE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37E3D2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2BBCEB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FB3DBE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C689B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3569705F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036A87F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EACACE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73234B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1DC1A6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9AC922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22F04B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4FF644A5" w14:textId="77777777" w:rsidTr="00E07941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908C18F" w14:textId="77777777" w:rsidR="00F32960" w:rsidRPr="008D2BB5" w:rsidRDefault="00F32960" w:rsidP="00E0794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67FBFFF6" w14:textId="77777777" w:rsidTr="00E07941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5B44289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F695E61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68569C8E" w14:textId="4FCDE6F2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PROTOCOLO RRT EXTEMPORÂNEO Nº 1641283/2022</w:t>
            </w:r>
          </w:p>
          <w:p w14:paraId="5DC0F450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E697D26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F2FDB6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49978032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41DD35B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42380E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26D3D70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3DACF0D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45E5A3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08775BB" w14:textId="77777777" w:rsidR="00F32960" w:rsidRPr="008D2BB5" w:rsidRDefault="00F32960" w:rsidP="00F32960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57BC66C4" w14:textId="15F06E98" w:rsidR="00F32960" w:rsidRPr="008D2BB5" w:rsidRDefault="00F32960" w:rsidP="00F32960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22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F32960" w:rsidRPr="008D2BB5" w14:paraId="2A1527BD" w14:textId="77777777" w:rsidTr="00E07941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BF5341" w14:textId="77777777" w:rsidR="00F32960" w:rsidRPr="008D2BB5" w:rsidRDefault="00F32960" w:rsidP="00E07941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E9CD96" w14:textId="77777777" w:rsidR="00F32960" w:rsidRPr="008D2BB5" w:rsidRDefault="00F32960" w:rsidP="00E07941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B80DFC3" w14:textId="77777777" w:rsidR="00F32960" w:rsidRPr="008D2BB5" w:rsidRDefault="00F32960" w:rsidP="00E07941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F32960" w:rsidRPr="008D2BB5" w14:paraId="2E1D7126" w14:textId="77777777" w:rsidTr="00E07941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A246B8" w14:textId="77777777" w:rsidR="00F32960" w:rsidRPr="008D2BB5" w:rsidRDefault="00F32960" w:rsidP="00E0794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7FB824" w14:textId="77777777" w:rsidR="00F32960" w:rsidRPr="008D2BB5" w:rsidRDefault="00F32960" w:rsidP="00E0794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C818DE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6EC3AF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55CB8B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6E6B77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F32960" w:rsidRPr="008D2BB5" w14:paraId="052A46F9" w14:textId="77777777" w:rsidTr="00E07941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A8A8C22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02EB935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B8423AF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59CD1D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B1E9186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EC1A02B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33C27289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F17E85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8F99C4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0AF228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F8CF56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36D1D0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BDB8C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284656DE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B0C218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12E1C5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6C0E3E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6B4BE5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4B7532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DBD34F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182BDD6C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7F3BF8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2C7137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FFEF79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92BA0B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7FD9B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C8F355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06B671D0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DA2E08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24D2C7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B70F61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D5FC71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424CB9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0862E9A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40A7A59E" w14:textId="77777777" w:rsidTr="00E07941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038DDF4" w14:textId="77777777" w:rsidR="00F32960" w:rsidRPr="008D2BB5" w:rsidRDefault="00F32960" w:rsidP="00E0794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76CDB880" w14:textId="77777777" w:rsidTr="00E07941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A897F47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7E4C1AE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6DE6DF7D" w14:textId="2CAB2911" w:rsidR="00F32960" w:rsidRPr="008D2BB5" w:rsidRDefault="00F32960" w:rsidP="00F32960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PROTOCOLO RRT EXTEMPORÂNEO Nº 1638559/2022</w:t>
            </w:r>
          </w:p>
          <w:p w14:paraId="4D18AFDA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71F1855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EF5626D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4D2BFC96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B85EA86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4263EE6" w14:textId="77777777" w:rsidR="005E0712" w:rsidRPr="008D2BB5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4B82DCF6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663B1BD" w14:textId="6226C00B" w:rsidR="00F32960" w:rsidRPr="008D2BB5" w:rsidRDefault="00F32960" w:rsidP="00F32960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23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F32960" w:rsidRPr="008D2BB5" w14:paraId="5D5A158D" w14:textId="77777777" w:rsidTr="00E07941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A6A0D6" w14:textId="77777777" w:rsidR="00F32960" w:rsidRPr="008D2BB5" w:rsidRDefault="00F32960" w:rsidP="00E07941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751147" w14:textId="77777777" w:rsidR="00F32960" w:rsidRPr="008D2BB5" w:rsidRDefault="00F32960" w:rsidP="00E07941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249AF8" w14:textId="77777777" w:rsidR="00F32960" w:rsidRPr="008D2BB5" w:rsidRDefault="00F32960" w:rsidP="00E07941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F32960" w:rsidRPr="008D2BB5" w14:paraId="3DEE38EB" w14:textId="77777777" w:rsidTr="00E07941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F9ACFE" w14:textId="77777777" w:rsidR="00F32960" w:rsidRPr="008D2BB5" w:rsidRDefault="00F32960" w:rsidP="00E0794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6E8641" w14:textId="77777777" w:rsidR="00F32960" w:rsidRPr="008D2BB5" w:rsidRDefault="00F32960" w:rsidP="00E0794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72160BA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68895D1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0E82907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7AAA90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F32960" w:rsidRPr="008D2BB5" w14:paraId="1D41E059" w14:textId="77777777" w:rsidTr="00E07941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0A6AB5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AC8BB3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784C3D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117D73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30694F2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E8CDE89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3B222BBF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48811D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8DF3A7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C91766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938AB4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3D15C1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7831FA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2E2D2AB4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515C1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505F02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59BE05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DBAE0A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0A8F2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4E3AA9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6BA93649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CC15E8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7128F1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C8036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0F8F95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03F344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982AA7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6FDF15DD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59484C1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B5D23B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34EED6A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F6B608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B1FF10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92F574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06D1D207" w14:textId="77777777" w:rsidTr="00E07941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C56BE5D" w14:textId="77777777" w:rsidR="00F32960" w:rsidRPr="008D2BB5" w:rsidRDefault="00F32960" w:rsidP="00E0794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68749CF5" w14:textId="77777777" w:rsidTr="00E07941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A72FAA9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806EDFF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6CE55036" w14:textId="0C1B6915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PROTOCOLO RRT EXTEMPORÂNEO Nº 1641394/2022</w:t>
            </w:r>
          </w:p>
          <w:p w14:paraId="34431C22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D9B0937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FBD33B0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5CB661C8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D21C62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697B691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5439FC9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55A3F5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67FC1DA" w14:textId="77777777" w:rsidR="00F32960" w:rsidRPr="008D2BB5" w:rsidRDefault="00F32960" w:rsidP="00F32960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3C857D" w14:textId="77777777" w:rsidR="00F32960" w:rsidRPr="008D2BB5" w:rsidRDefault="00F32960" w:rsidP="00F32960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42D9D637" w14:textId="05A821B0" w:rsidR="00F32960" w:rsidRPr="008D2BB5" w:rsidRDefault="00F32960" w:rsidP="00F32960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8D2BB5">
        <w:rPr>
          <w:rFonts w:ascii="Arial" w:hAnsi="Arial" w:cs="Arial"/>
          <w:b/>
          <w:sz w:val="18"/>
          <w:szCs w:val="20"/>
          <w:lang w:val="pt-BR"/>
        </w:rPr>
        <w:t>Folha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de</w:t>
      </w:r>
      <w:r w:rsidRPr="008D2BB5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8D2BB5">
        <w:rPr>
          <w:rFonts w:ascii="Arial" w:hAnsi="Arial" w:cs="Arial"/>
          <w:b/>
          <w:sz w:val="18"/>
          <w:szCs w:val="20"/>
          <w:lang w:val="pt-BR"/>
        </w:rPr>
        <w:t>Votação 24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F32960" w:rsidRPr="008D2BB5" w14:paraId="3D68FFFC" w14:textId="77777777" w:rsidTr="00E07941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FBD299" w14:textId="77777777" w:rsidR="00F32960" w:rsidRPr="008D2BB5" w:rsidRDefault="00F32960" w:rsidP="00E07941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CB1086" w14:textId="77777777" w:rsidR="00F32960" w:rsidRPr="008D2BB5" w:rsidRDefault="00F32960" w:rsidP="00E07941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45AF75" w14:textId="77777777" w:rsidR="00F32960" w:rsidRPr="008D2BB5" w:rsidRDefault="00F32960" w:rsidP="00E07941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F32960" w:rsidRPr="008D2BB5" w14:paraId="273087A3" w14:textId="77777777" w:rsidTr="00E07941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313048" w14:textId="77777777" w:rsidR="00F32960" w:rsidRPr="008D2BB5" w:rsidRDefault="00F32960" w:rsidP="00E0794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15E370" w14:textId="77777777" w:rsidR="00F32960" w:rsidRPr="008D2BB5" w:rsidRDefault="00F32960" w:rsidP="00E0794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C3431D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F28853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064BB5C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3747EC9" w14:textId="77777777" w:rsidR="00F32960" w:rsidRPr="008D2BB5" w:rsidRDefault="00F32960" w:rsidP="00E07941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F32960" w:rsidRPr="008D2BB5" w14:paraId="2DB4E521" w14:textId="77777777" w:rsidTr="00E07941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D04EE9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16FFA30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FDDF075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5E9D5C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C798A2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3739E5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15595EBA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C6DBCA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EA7BB8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99298B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DBA252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EF0221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315367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4A96B0D0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3C3EA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CFA047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44AD71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BEA63C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FC3200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16FA8C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0F8147B6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0A013E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 Suplente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E6DA9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Cristian Sica Bartholasse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21A079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5FEA7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D70516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EB1495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5910206B" w14:textId="77777777" w:rsidTr="00E07941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A8D1B5" w14:textId="77777777" w:rsidR="00F32960" w:rsidRPr="008D2BB5" w:rsidRDefault="00F32960" w:rsidP="00E07941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81ED44" w14:textId="77777777" w:rsidR="00F32960" w:rsidRPr="008D2BB5" w:rsidRDefault="00F32960" w:rsidP="00E07941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77FB62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F3A27C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AD6A1E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CCD4E4" w14:textId="77777777" w:rsidR="00F32960" w:rsidRPr="008D2BB5" w:rsidRDefault="00F32960" w:rsidP="00E07941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8D2BB5" w14:paraId="7597B979" w14:textId="77777777" w:rsidTr="00E07941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AB890CC" w14:textId="77777777" w:rsidR="00F32960" w:rsidRPr="008D2BB5" w:rsidRDefault="00F32960" w:rsidP="00E0794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32960" w:rsidRPr="0045287D" w14:paraId="5243993F" w14:textId="77777777" w:rsidTr="00E07941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8B34F37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8D2BB5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06</w:t>
            </w:r>
            <w:r w:rsidRPr="008D2BB5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8D2BB5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8D2BB5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1F2DF59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27/06/2024</w:t>
            </w:r>
          </w:p>
          <w:p w14:paraId="0D6F4887" w14:textId="1851EED2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F96BDC"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QUESTIONAMENTO SOBRE SIGNIFICADO DO TERMO “FASE INICIAL DE RESPALDO”</w:t>
            </w:r>
          </w:p>
          <w:p w14:paraId="013E2BCD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9231942" w14:textId="77777777" w:rsidR="00F32960" w:rsidRPr="008D2BB5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8D2BB5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628CE53F" w14:textId="77777777" w:rsidR="00F32960" w:rsidRPr="0045287D" w:rsidRDefault="00F32960" w:rsidP="00E07941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8D2BB5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8D2BB5">
              <w:rPr>
                <w:rFonts w:ascii="Arial" w:hAnsi="Arial" w:cs="Arial"/>
              </w:rPr>
              <w:t xml:space="preserve"> </w:t>
            </w:r>
            <w:r w:rsidRPr="008D2BB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8D2BB5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8D2BB5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8D2BB5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8D2BB5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3623F5B5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sectPr w:rsidR="005E0712" w:rsidRPr="00D67EDA" w:rsidSect="001C65D7">
      <w:headerReference w:type="default" r:id="rId8"/>
      <w:footerReference w:type="default" r:id="rId9"/>
      <w:pgSz w:w="11906" w:h="16838"/>
      <w:pgMar w:top="1701" w:right="1134" w:bottom="1560" w:left="1701" w:header="437" w:footer="1327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6C8F5" w14:textId="77777777" w:rsidR="00F960F6" w:rsidRDefault="00F960F6">
      <w:r>
        <w:separator/>
      </w:r>
    </w:p>
  </w:endnote>
  <w:endnote w:type="continuationSeparator" w:id="0">
    <w:p w14:paraId="77D8EAA7" w14:textId="77777777" w:rsidR="00F960F6" w:rsidRDefault="00F9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0FC3" w14:textId="490CFCFD" w:rsidR="00515C11" w:rsidRDefault="00515C11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75" behindDoc="1" locked="0" layoutInCell="0" allowOverlap="1" wp14:anchorId="4BC9B137" wp14:editId="40D241B9">
              <wp:simplePos x="0" y="0"/>
              <wp:positionH relativeFrom="margin">
                <wp:posOffset>384175</wp:posOffset>
              </wp:positionH>
              <wp:positionV relativeFrom="page">
                <wp:posOffset>9858706</wp:posOffset>
              </wp:positionV>
              <wp:extent cx="4984640" cy="501015"/>
              <wp:effectExtent l="0" t="0" r="6985" b="1333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4640" cy="5010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094870" w14:textId="77777777" w:rsidR="00515C11" w:rsidRDefault="00515C11" w:rsidP="00BA2180">
                          <w:pPr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14:paraId="4A2CC355" w14:textId="77777777" w:rsidR="00515C11" w:rsidRDefault="00515C11" w:rsidP="00BA2180">
                          <w:pPr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Casa M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rio de Mari |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2.530|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+55 (41) 3218.0200</w:t>
                          </w:r>
                        </w:p>
                        <w:p w14:paraId="7125C62C" w14:textId="0F1129EA" w:rsidR="00515C11" w:rsidRDefault="00515C11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C9B137" id="Text Box 2" o:spid="_x0000_s1027" style="position:absolute;margin-left:30.25pt;margin-top:776.3pt;width:392.5pt;height:39.45pt;z-index:-503316405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" o:allowincell="f" filled="f" stroked="f" strokeweight="0">
              <v:textbox inset="0,0,0,0">
                <w:txbxContent>
                  <w:p w14:paraId="47094870" w14:textId="77777777" w:rsidR="00515C11" w:rsidRDefault="00515C11" w:rsidP="00BA2180">
                    <w:pPr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14:paraId="4A2CC355" w14:textId="77777777" w:rsidR="00515C11" w:rsidRDefault="00515C11" w:rsidP="00BA2180">
                    <w:pPr>
                      <w:spacing w:line="199" w:lineRule="exact"/>
                      <w:ind w:left="10" w:right="1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Casa M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rio de Mari |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2.530|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+55 (41) 3218.0200</w:t>
                    </w:r>
                  </w:p>
                  <w:p w14:paraId="7125C62C" w14:textId="0F1129EA" w:rsidR="00515C11" w:rsidRDefault="00515C11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182D88" wp14:editId="125257B2">
              <wp:simplePos x="0" y="0"/>
              <wp:positionH relativeFrom="margin">
                <wp:posOffset>5455285</wp:posOffset>
              </wp:positionH>
              <wp:positionV relativeFrom="topMargin">
                <wp:posOffset>10122535</wp:posOffset>
              </wp:positionV>
              <wp:extent cx="466725" cy="17145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F8E4A" w14:textId="77777777" w:rsidR="00515C11" w:rsidRPr="00C54CF0" w:rsidRDefault="00515C11" w:rsidP="00F72AF2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BD4276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21</w: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BD4276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22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21529B7B" w14:textId="77777777" w:rsidR="00515C11" w:rsidRPr="00C54CF0" w:rsidRDefault="00515C11" w:rsidP="00F72AF2">
                          <w:pPr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2D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9.55pt;margin-top:797.05pt;width:36.7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" filled="f" stroked="f">
              <v:textbox inset="0,0,0,0">
                <w:txbxContent>
                  <w:p w14:paraId="5F8F8E4A" w14:textId="77777777" w:rsidR="00515C11" w:rsidRPr="00C54CF0" w:rsidRDefault="00515C11" w:rsidP="00F72AF2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BD4276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21</w: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C54CF0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BD4276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22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21529B7B" w14:textId="77777777" w:rsidR="00515C11" w:rsidRPr="00C54CF0" w:rsidRDefault="00515C11" w:rsidP="00F72AF2">
                    <w:pPr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BE82A" w14:textId="77777777" w:rsidR="00F960F6" w:rsidRDefault="00F960F6">
      <w:r>
        <w:separator/>
      </w:r>
    </w:p>
  </w:footnote>
  <w:footnote w:type="continuationSeparator" w:id="0">
    <w:p w14:paraId="0DF465D2" w14:textId="77777777" w:rsidR="00F960F6" w:rsidRDefault="00F96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8BA4" w14:textId="114AA53C" w:rsidR="00515C11" w:rsidRDefault="00515C11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FED508" wp14:editId="7878A9A7">
              <wp:simplePos x="0" y="0"/>
              <wp:positionH relativeFrom="margin">
                <wp:posOffset>1374775</wp:posOffset>
              </wp:positionH>
              <wp:positionV relativeFrom="topMargin">
                <wp:posOffset>800735</wp:posOffset>
              </wp:positionV>
              <wp:extent cx="3009900" cy="171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6DB63" w14:textId="77777777" w:rsidR="00515C11" w:rsidRPr="009033F4" w:rsidRDefault="00515C11" w:rsidP="00BA2180">
                          <w:pPr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CEP-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D5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8.25pt;margin-top:63.05pt;width:23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" filled="f" stroked="f">
              <v:textbox inset="0,0,0,0">
                <w:txbxContent>
                  <w:p w14:paraId="2D66DB63" w14:textId="77777777" w:rsidR="00515C11" w:rsidRPr="009033F4" w:rsidRDefault="00515C11" w:rsidP="00BA2180">
                    <w:pPr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CEP-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3B3297C" wp14:editId="77B1B860">
          <wp:simplePos x="0" y="0"/>
          <wp:positionH relativeFrom="margin">
            <wp:posOffset>0</wp:posOffset>
          </wp:positionH>
          <wp:positionV relativeFrom="paragraph">
            <wp:posOffset>-6654</wp:posOffset>
          </wp:positionV>
          <wp:extent cx="5742940" cy="63055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8E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E9200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5452C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D6549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3051A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4D2B6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E321DE"/>
    <w:multiLevelType w:val="multilevel"/>
    <w:tmpl w:val="C0B452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1CA47B4D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1CEC375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4F052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A10876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2F2532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412035F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3" w15:restartNumberingAfterBreak="0">
    <w:nsid w:val="2737234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9E456D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681394"/>
    <w:multiLevelType w:val="multilevel"/>
    <w:tmpl w:val="B7608F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31FE0FD6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2A64D7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38A037B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9" w15:restartNumberingAfterBreak="0">
    <w:nsid w:val="37D479B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805536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026443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2DE7324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8AD505B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9A74F4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A124B9B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BAB20B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F470B2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64727A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A385910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C46465E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1" w15:restartNumberingAfterBreak="0">
    <w:nsid w:val="61525AD0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4240806"/>
    <w:multiLevelType w:val="multilevel"/>
    <w:tmpl w:val="E99EF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3" w15:restartNumberingAfterBreak="0">
    <w:nsid w:val="6483344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57163A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6E35A4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AE54D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AC558CF"/>
    <w:multiLevelType w:val="multilevel"/>
    <w:tmpl w:val="6936D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8" w15:restartNumberingAfterBreak="0">
    <w:nsid w:val="6CD91BA7"/>
    <w:multiLevelType w:val="multilevel"/>
    <w:tmpl w:val="3CF84D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DC746A3"/>
    <w:multiLevelType w:val="multilevel"/>
    <w:tmpl w:val="5C1AD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0" w15:restartNumberingAfterBreak="0">
    <w:nsid w:val="71977DE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88A20B8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32"/>
  </w:num>
  <w:num w:numId="2">
    <w:abstractNumId w:val="39"/>
  </w:num>
  <w:num w:numId="3">
    <w:abstractNumId w:val="15"/>
  </w:num>
  <w:num w:numId="4">
    <w:abstractNumId w:val="38"/>
  </w:num>
  <w:num w:numId="5">
    <w:abstractNumId w:val="6"/>
  </w:num>
  <w:num w:numId="6">
    <w:abstractNumId w:val="37"/>
  </w:num>
  <w:num w:numId="7">
    <w:abstractNumId w:val="27"/>
  </w:num>
  <w:num w:numId="8">
    <w:abstractNumId w:val="28"/>
  </w:num>
  <w:num w:numId="9">
    <w:abstractNumId w:val="8"/>
  </w:num>
  <w:num w:numId="10">
    <w:abstractNumId w:val="14"/>
  </w:num>
  <w:num w:numId="11">
    <w:abstractNumId w:val="9"/>
  </w:num>
  <w:num w:numId="12">
    <w:abstractNumId w:val="40"/>
  </w:num>
  <w:num w:numId="13">
    <w:abstractNumId w:val="26"/>
  </w:num>
  <w:num w:numId="14">
    <w:abstractNumId w:val="25"/>
  </w:num>
  <w:num w:numId="15">
    <w:abstractNumId w:val="33"/>
  </w:num>
  <w:num w:numId="16">
    <w:abstractNumId w:val="41"/>
  </w:num>
  <w:num w:numId="17">
    <w:abstractNumId w:val="30"/>
  </w:num>
  <w:num w:numId="18">
    <w:abstractNumId w:val="29"/>
  </w:num>
  <w:num w:numId="19">
    <w:abstractNumId w:val="24"/>
  </w:num>
  <w:num w:numId="20">
    <w:abstractNumId w:val="11"/>
  </w:num>
  <w:num w:numId="21">
    <w:abstractNumId w:val="13"/>
  </w:num>
  <w:num w:numId="22">
    <w:abstractNumId w:val="35"/>
  </w:num>
  <w:num w:numId="23">
    <w:abstractNumId w:val="19"/>
  </w:num>
  <w:num w:numId="24">
    <w:abstractNumId w:val="21"/>
  </w:num>
  <w:num w:numId="25">
    <w:abstractNumId w:val="17"/>
  </w:num>
  <w:num w:numId="26">
    <w:abstractNumId w:val="2"/>
  </w:num>
  <w:num w:numId="27">
    <w:abstractNumId w:val="5"/>
  </w:num>
  <w:num w:numId="28">
    <w:abstractNumId w:val="0"/>
  </w:num>
  <w:num w:numId="29">
    <w:abstractNumId w:val="31"/>
  </w:num>
  <w:num w:numId="30">
    <w:abstractNumId w:val="1"/>
  </w:num>
  <w:num w:numId="31">
    <w:abstractNumId w:val="22"/>
  </w:num>
  <w:num w:numId="32">
    <w:abstractNumId w:val="34"/>
  </w:num>
  <w:num w:numId="33">
    <w:abstractNumId w:val="20"/>
  </w:num>
  <w:num w:numId="34">
    <w:abstractNumId w:val="23"/>
  </w:num>
  <w:num w:numId="35">
    <w:abstractNumId w:val="10"/>
  </w:num>
  <w:num w:numId="36">
    <w:abstractNumId w:val="4"/>
  </w:num>
  <w:num w:numId="37">
    <w:abstractNumId w:val="3"/>
  </w:num>
  <w:num w:numId="38">
    <w:abstractNumId w:val="16"/>
  </w:num>
  <w:num w:numId="39">
    <w:abstractNumId w:val="7"/>
  </w:num>
  <w:num w:numId="40">
    <w:abstractNumId w:val="12"/>
  </w:num>
  <w:num w:numId="41">
    <w:abstractNumId w:val="18"/>
  </w:num>
  <w:num w:numId="42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B"/>
    <w:rsid w:val="000027CC"/>
    <w:rsid w:val="00003E5B"/>
    <w:rsid w:val="00004ADD"/>
    <w:rsid w:val="00007A0A"/>
    <w:rsid w:val="00023CFD"/>
    <w:rsid w:val="00031FD4"/>
    <w:rsid w:val="0003792A"/>
    <w:rsid w:val="000477C2"/>
    <w:rsid w:val="00051F8E"/>
    <w:rsid w:val="00053786"/>
    <w:rsid w:val="0005590D"/>
    <w:rsid w:val="00057F3F"/>
    <w:rsid w:val="00060791"/>
    <w:rsid w:val="00060CCC"/>
    <w:rsid w:val="00062E92"/>
    <w:rsid w:val="000703F4"/>
    <w:rsid w:val="00077699"/>
    <w:rsid w:val="00090BFA"/>
    <w:rsid w:val="00091C1E"/>
    <w:rsid w:val="0009268A"/>
    <w:rsid w:val="0009508E"/>
    <w:rsid w:val="000A411F"/>
    <w:rsid w:val="000B4CD2"/>
    <w:rsid w:val="000B5EAE"/>
    <w:rsid w:val="000B7297"/>
    <w:rsid w:val="000C265B"/>
    <w:rsid w:val="000C35C9"/>
    <w:rsid w:val="000C638F"/>
    <w:rsid w:val="000D36BC"/>
    <w:rsid w:val="000D51D3"/>
    <w:rsid w:val="000D6734"/>
    <w:rsid w:val="000F12A9"/>
    <w:rsid w:val="000F3BD8"/>
    <w:rsid w:val="000F5B66"/>
    <w:rsid w:val="00104960"/>
    <w:rsid w:val="00111E9D"/>
    <w:rsid w:val="00114C8A"/>
    <w:rsid w:val="00117B99"/>
    <w:rsid w:val="001227F8"/>
    <w:rsid w:val="00127104"/>
    <w:rsid w:val="00127CF1"/>
    <w:rsid w:val="00142ADB"/>
    <w:rsid w:val="00156472"/>
    <w:rsid w:val="00156D71"/>
    <w:rsid w:val="00161995"/>
    <w:rsid w:val="00164568"/>
    <w:rsid w:val="001711B2"/>
    <w:rsid w:val="00183A10"/>
    <w:rsid w:val="00184382"/>
    <w:rsid w:val="001856D0"/>
    <w:rsid w:val="001A1BAD"/>
    <w:rsid w:val="001A5160"/>
    <w:rsid w:val="001B0033"/>
    <w:rsid w:val="001B0514"/>
    <w:rsid w:val="001B77F6"/>
    <w:rsid w:val="001C204E"/>
    <w:rsid w:val="001C65D7"/>
    <w:rsid w:val="001D42AE"/>
    <w:rsid w:val="001E3BB6"/>
    <w:rsid w:val="001E6619"/>
    <w:rsid w:val="001E6F34"/>
    <w:rsid w:val="001F2975"/>
    <w:rsid w:val="001F3B52"/>
    <w:rsid w:val="00202964"/>
    <w:rsid w:val="00207F51"/>
    <w:rsid w:val="00211171"/>
    <w:rsid w:val="0021323D"/>
    <w:rsid w:val="002132F3"/>
    <w:rsid w:val="00213AFA"/>
    <w:rsid w:val="00213BC0"/>
    <w:rsid w:val="00217769"/>
    <w:rsid w:val="0022237D"/>
    <w:rsid w:val="00224A00"/>
    <w:rsid w:val="00230C7F"/>
    <w:rsid w:val="00231AA8"/>
    <w:rsid w:val="002352F5"/>
    <w:rsid w:val="00244DC3"/>
    <w:rsid w:val="002458C5"/>
    <w:rsid w:val="002470EF"/>
    <w:rsid w:val="00260914"/>
    <w:rsid w:val="002633D4"/>
    <w:rsid w:val="00276C9B"/>
    <w:rsid w:val="00285199"/>
    <w:rsid w:val="00290F00"/>
    <w:rsid w:val="002958E9"/>
    <w:rsid w:val="00296061"/>
    <w:rsid w:val="0029789F"/>
    <w:rsid w:val="002A25F1"/>
    <w:rsid w:val="002A3734"/>
    <w:rsid w:val="002A692A"/>
    <w:rsid w:val="002C1AC7"/>
    <w:rsid w:val="002C24B5"/>
    <w:rsid w:val="002C2CC5"/>
    <w:rsid w:val="002C5049"/>
    <w:rsid w:val="002D12BE"/>
    <w:rsid w:val="002D1BAD"/>
    <w:rsid w:val="002D2D84"/>
    <w:rsid w:val="002D7BC7"/>
    <w:rsid w:val="002E1D1D"/>
    <w:rsid w:val="002F4878"/>
    <w:rsid w:val="002F77CD"/>
    <w:rsid w:val="00323BB3"/>
    <w:rsid w:val="003300C5"/>
    <w:rsid w:val="00337308"/>
    <w:rsid w:val="00353E26"/>
    <w:rsid w:val="00360A78"/>
    <w:rsid w:val="00360ABC"/>
    <w:rsid w:val="00362214"/>
    <w:rsid w:val="00362AD6"/>
    <w:rsid w:val="003863FE"/>
    <w:rsid w:val="00386409"/>
    <w:rsid w:val="003878FA"/>
    <w:rsid w:val="00387A04"/>
    <w:rsid w:val="00387E78"/>
    <w:rsid w:val="0039018A"/>
    <w:rsid w:val="00391656"/>
    <w:rsid w:val="003A0C02"/>
    <w:rsid w:val="003B17F7"/>
    <w:rsid w:val="003B2857"/>
    <w:rsid w:val="003B40AE"/>
    <w:rsid w:val="003B7CB3"/>
    <w:rsid w:val="003D294A"/>
    <w:rsid w:val="003D421A"/>
    <w:rsid w:val="003E3FFD"/>
    <w:rsid w:val="003E76BA"/>
    <w:rsid w:val="003F0ABE"/>
    <w:rsid w:val="003F5E7F"/>
    <w:rsid w:val="00400C3F"/>
    <w:rsid w:val="00404183"/>
    <w:rsid w:val="00411073"/>
    <w:rsid w:val="004137DF"/>
    <w:rsid w:val="00417C62"/>
    <w:rsid w:val="00427295"/>
    <w:rsid w:val="004313B4"/>
    <w:rsid w:val="0044343D"/>
    <w:rsid w:val="00447DF0"/>
    <w:rsid w:val="004505DF"/>
    <w:rsid w:val="0045063C"/>
    <w:rsid w:val="0045287D"/>
    <w:rsid w:val="00456FF7"/>
    <w:rsid w:val="0045762E"/>
    <w:rsid w:val="00461B41"/>
    <w:rsid w:val="004757A4"/>
    <w:rsid w:val="00475E50"/>
    <w:rsid w:val="00477DA1"/>
    <w:rsid w:val="00483DC7"/>
    <w:rsid w:val="00494546"/>
    <w:rsid w:val="00497583"/>
    <w:rsid w:val="004A0551"/>
    <w:rsid w:val="004A1AB0"/>
    <w:rsid w:val="004A1E92"/>
    <w:rsid w:val="004A6B6B"/>
    <w:rsid w:val="004C639B"/>
    <w:rsid w:val="004D2F6F"/>
    <w:rsid w:val="004E13AC"/>
    <w:rsid w:val="004E1C93"/>
    <w:rsid w:val="004E778B"/>
    <w:rsid w:val="004F177D"/>
    <w:rsid w:val="004F7F9A"/>
    <w:rsid w:val="0050333D"/>
    <w:rsid w:val="00505256"/>
    <w:rsid w:val="00507A60"/>
    <w:rsid w:val="00507EF0"/>
    <w:rsid w:val="005101DF"/>
    <w:rsid w:val="00511091"/>
    <w:rsid w:val="00515C11"/>
    <w:rsid w:val="00531019"/>
    <w:rsid w:val="00535BBD"/>
    <w:rsid w:val="005449B5"/>
    <w:rsid w:val="00552B6D"/>
    <w:rsid w:val="00553A84"/>
    <w:rsid w:val="00557383"/>
    <w:rsid w:val="00557445"/>
    <w:rsid w:val="005579F4"/>
    <w:rsid w:val="005719F6"/>
    <w:rsid w:val="00575DFA"/>
    <w:rsid w:val="00583F3C"/>
    <w:rsid w:val="005867E7"/>
    <w:rsid w:val="00590E72"/>
    <w:rsid w:val="005957B6"/>
    <w:rsid w:val="005A4D4E"/>
    <w:rsid w:val="005A50C7"/>
    <w:rsid w:val="005A7527"/>
    <w:rsid w:val="005C07FA"/>
    <w:rsid w:val="005C3155"/>
    <w:rsid w:val="005D04DF"/>
    <w:rsid w:val="005D1CAA"/>
    <w:rsid w:val="005D3FF5"/>
    <w:rsid w:val="005E0712"/>
    <w:rsid w:val="005F400E"/>
    <w:rsid w:val="005F6918"/>
    <w:rsid w:val="00600D5F"/>
    <w:rsid w:val="0060388C"/>
    <w:rsid w:val="006044F3"/>
    <w:rsid w:val="00606387"/>
    <w:rsid w:val="0061242E"/>
    <w:rsid w:val="006223D6"/>
    <w:rsid w:val="00625752"/>
    <w:rsid w:val="00627476"/>
    <w:rsid w:val="0063441C"/>
    <w:rsid w:val="006347C2"/>
    <w:rsid w:val="00644F89"/>
    <w:rsid w:val="006472DF"/>
    <w:rsid w:val="00652265"/>
    <w:rsid w:val="00652508"/>
    <w:rsid w:val="00667B73"/>
    <w:rsid w:val="006700B3"/>
    <w:rsid w:val="00677808"/>
    <w:rsid w:val="006805E3"/>
    <w:rsid w:val="00682465"/>
    <w:rsid w:val="00682896"/>
    <w:rsid w:val="00686EF3"/>
    <w:rsid w:val="00694157"/>
    <w:rsid w:val="00694B9A"/>
    <w:rsid w:val="006A464E"/>
    <w:rsid w:val="006B7B2D"/>
    <w:rsid w:val="006C0C0E"/>
    <w:rsid w:val="006C130C"/>
    <w:rsid w:val="006C5795"/>
    <w:rsid w:val="006D26CB"/>
    <w:rsid w:val="006D5FE2"/>
    <w:rsid w:val="006F5E8C"/>
    <w:rsid w:val="00700C84"/>
    <w:rsid w:val="00701CBC"/>
    <w:rsid w:val="00707803"/>
    <w:rsid w:val="00713E5E"/>
    <w:rsid w:val="00715F04"/>
    <w:rsid w:val="00716CE6"/>
    <w:rsid w:val="00720883"/>
    <w:rsid w:val="00720F40"/>
    <w:rsid w:val="00724F56"/>
    <w:rsid w:val="00726401"/>
    <w:rsid w:val="00727683"/>
    <w:rsid w:val="007276C1"/>
    <w:rsid w:val="007326CF"/>
    <w:rsid w:val="00732DE4"/>
    <w:rsid w:val="00736900"/>
    <w:rsid w:val="00747D71"/>
    <w:rsid w:val="007571BA"/>
    <w:rsid w:val="0076514F"/>
    <w:rsid w:val="00771A5F"/>
    <w:rsid w:val="00777576"/>
    <w:rsid w:val="00785111"/>
    <w:rsid w:val="00790D18"/>
    <w:rsid w:val="00794DEF"/>
    <w:rsid w:val="007A2D4F"/>
    <w:rsid w:val="007A4D5F"/>
    <w:rsid w:val="007A6BD4"/>
    <w:rsid w:val="007B6047"/>
    <w:rsid w:val="007C311B"/>
    <w:rsid w:val="007D75BD"/>
    <w:rsid w:val="007F3317"/>
    <w:rsid w:val="00801216"/>
    <w:rsid w:val="00801838"/>
    <w:rsid w:val="00803818"/>
    <w:rsid w:val="00811942"/>
    <w:rsid w:val="00812DED"/>
    <w:rsid w:val="0081382A"/>
    <w:rsid w:val="00820104"/>
    <w:rsid w:val="00827852"/>
    <w:rsid w:val="00832FEE"/>
    <w:rsid w:val="00833762"/>
    <w:rsid w:val="00834443"/>
    <w:rsid w:val="00861D72"/>
    <w:rsid w:val="00864089"/>
    <w:rsid w:val="00865358"/>
    <w:rsid w:val="008755FC"/>
    <w:rsid w:val="0087632E"/>
    <w:rsid w:val="00880373"/>
    <w:rsid w:val="008815FA"/>
    <w:rsid w:val="00890BF7"/>
    <w:rsid w:val="00897A35"/>
    <w:rsid w:val="008A0508"/>
    <w:rsid w:val="008A0AAA"/>
    <w:rsid w:val="008A44D5"/>
    <w:rsid w:val="008B44B3"/>
    <w:rsid w:val="008B5771"/>
    <w:rsid w:val="008C0905"/>
    <w:rsid w:val="008C2F99"/>
    <w:rsid w:val="008C4AA6"/>
    <w:rsid w:val="008D2BB5"/>
    <w:rsid w:val="008D6E9B"/>
    <w:rsid w:val="008E3118"/>
    <w:rsid w:val="008F1D37"/>
    <w:rsid w:val="008F5882"/>
    <w:rsid w:val="008F7937"/>
    <w:rsid w:val="009057CF"/>
    <w:rsid w:val="0093295A"/>
    <w:rsid w:val="0094356A"/>
    <w:rsid w:val="00954BBE"/>
    <w:rsid w:val="009732AA"/>
    <w:rsid w:val="00973716"/>
    <w:rsid w:val="00974184"/>
    <w:rsid w:val="009813A9"/>
    <w:rsid w:val="00984FEF"/>
    <w:rsid w:val="00992F82"/>
    <w:rsid w:val="0099354C"/>
    <w:rsid w:val="00995EE1"/>
    <w:rsid w:val="0099679B"/>
    <w:rsid w:val="009978E0"/>
    <w:rsid w:val="009A4979"/>
    <w:rsid w:val="009B46F0"/>
    <w:rsid w:val="009B534F"/>
    <w:rsid w:val="009B7814"/>
    <w:rsid w:val="009C4A2F"/>
    <w:rsid w:val="009C65D3"/>
    <w:rsid w:val="009D0A0E"/>
    <w:rsid w:val="009D1F2A"/>
    <w:rsid w:val="009D7CB8"/>
    <w:rsid w:val="009F06F7"/>
    <w:rsid w:val="009F3CE5"/>
    <w:rsid w:val="009F4D40"/>
    <w:rsid w:val="00A0022A"/>
    <w:rsid w:val="00A20375"/>
    <w:rsid w:val="00A22AB0"/>
    <w:rsid w:val="00A312D6"/>
    <w:rsid w:val="00A42859"/>
    <w:rsid w:val="00A43755"/>
    <w:rsid w:val="00A44C64"/>
    <w:rsid w:val="00A47F8C"/>
    <w:rsid w:val="00A61419"/>
    <w:rsid w:val="00A7368A"/>
    <w:rsid w:val="00A74608"/>
    <w:rsid w:val="00A74C4B"/>
    <w:rsid w:val="00A7556E"/>
    <w:rsid w:val="00A80ADE"/>
    <w:rsid w:val="00A8202D"/>
    <w:rsid w:val="00A843F2"/>
    <w:rsid w:val="00A854C4"/>
    <w:rsid w:val="00A879F0"/>
    <w:rsid w:val="00A913B2"/>
    <w:rsid w:val="00AA1FA0"/>
    <w:rsid w:val="00AA2304"/>
    <w:rsid w:val="00AA6224"/>
    <w:rsid w:val="00AA6CC6"/>
    <w:rsid w:val="00AC0964"/>
    <w:rsid w:val="00AD2E3D"/>
    <w:rsid w:val="00AD50B7"/>
    <w:rsid w:val="00B034AA"/>
    <w:rsid w:val="00B050F0"/>
    <w:rsid w:val="00B133E1"/>
    <w:rsid w:val="00B14437"/>
    <w:rsid w:val="00B16A50"/>
    <w:rsid w:val="00B178E5"/>
    <w:rsid w:val="00B179C0"/>
    <w:rsid w:val="00B205AB"/>
    <w:rsid w:val="00B20F68"/>
    <w:rsid w:val="00B234EB"/>
    <w:rsid w:val="00B23D9F"/>
    <w:rsid w:val="00B26744"/>
    <w:rsid w:val="00B27CFE"/>
    <w:rsid w:val="00B30BA0"/>
    <w:rsid w:val="00B375D2"/>
    <w:rsid w:val="00B52D93"/>
    <w:rsid w:val="00B53328"/>
    <w:rsid w:val="00B54AA8"/>
    <w:rsid w:val="00B64A8D"/>
    <w:rsid w:val="00B67DE6"/>
    <w:rsid w:val="00B74159"/>
    <w:rsid w:val="00B85CA0"/>
    <w:rsid w:val="00B87855"/>
    <w:rsid w:val="00B908D9"/>
    <w:rsid w:val="00B9750F"/>
    <w:rsid w:val="00BA2180"/>
    <w:rsid w:val="00BA605A"/>
    <w:rsid w:val="00BA6E0F"/>
    <w:rsid w:val="00BA7B9B"/>
    <w:rsid w:val="00BC2B0C"/>
    <w:rsid w:val="00BD4276"/>
    <w:rsid w:val="00BD47F0"/>
    <w:rsid w:val="00BD5B61"/>
    <w:rsid w:val="00BD75B2"/>
    <w:rsid w:val="00BE0849"/>
    <w:rsid w:val="00BE2342"/>
    <w:rsid w:val="00BF404C"/>
    <w:rsid w:val="00BF485B"/>
    <w:rsid w:val="00BF7DC9"/>
    <w:rsid w:val="00C01E16"/>
    <w:rsid w:val="00C04721"/>
    <w:rsid w:val="00C04DCE"/>
    <w:rsid w:val="00C06821"/>
    <w:rsid w:val="00C10DCD"/>
    <w:rsid w:val="00C11814"/>
    <w:rsid w:val="00C12292"/>
    <w:rsid w:val="00C158AD"/>
    <w:rsid w:val="00C207E4"/>
    <w:rsid w:val="00C225F9"/>
    <w:rsid w:val="00C26792"/>
    <w:rsid w:val="00C30142"/>
    <w:rsid w:val="00C341E1"/>
    <w:rsid w:val="00C37506"/>
    <w:rsid w:val="00C43626"/>
    <w:rsid w:val="00C46944"/>
    <w:rsid w:val="00C470BF"/>
    <w:rsid w:val="00C61138"/>
    <w:rsid w:val="00C61E88"/>
    <w:rsid w:val="00C66B12"/>
    <w:rsid w:val="00C71A87"/>
    <w:rsid w:val="00C86B17"/>
    <w:rsid w:val="00CA1272"/>
    <w:rsid w:val="00CA5150"/>
    <w:rsid w:val="00CA7B1D"/>
    <w:rsid w:val="00CB324A"/>
    <w:rsid w:val="00CD2167"/>
    <w:rsid w:val="00CE1598"/>
    <w:rsid w:val="00CE285D"/>
    <w:rsid w:val="00CF409F"/>
    <w:rsid w:val="00CF7825"/>
    <w:rsid w:val="00D02E2D"/>
    <w:rsid w:val="00D03B64"/>
    <w:rsid w:val="00D11244"/>
    <w:rsid w:val="00D14AD7"/>
    <w:rsid w:val="00D15006"/>
    <w:rsid w:val="00D17C8F"/>
    <w:rsid w:val="00D2274A"/>
    <w:rsid w:val="00D2399D"/>
    <w:rsid w:val="00D24084"/>
    <w:rsid w:val="00D241A2"/>
    <w:rsid w:val="00D242A9"/>
    <w:rsid w:val="00D426C1"/>
    <w:rsid w:val="00D46552"/>
    <w:rsid w:val="00D46A03"/>
    <w:rsid w:val="00D52F51"/>
    <w:rsid w:val="00D60682"/>
    <w:rsid w:val="00D6094A"/>
    <w:rsid w:val="00D6783B"/>
    <w:rsid w:val="00D67EDA"/>
    <w:rsid w:val="00D7144D"/>
    <w:rsid w:val="00D71BD6"/>
    <w:rsid w:val="00D73C20"/>
    <w:rsid w:val="00D74803"/>
    <w:rsid w:val="00D81F36"/>
    <w:rsid w:val="00D838BE"/>
    <w:rsid w:val="00D97C4E"/>
    <w:rsid w:val="00DA2049"/>
    <w:rsid w:val="00DA4D19"/>
    <w:rsid w:val="00DA6AB0"/>
    <w:rsid w:val="00DB2965"/>
    <w:rsid w:val="00DC212C"/>
    <w:rsid w:val="00DD3898"/>
    <w:rsid w:val="00DD6182"/>
    <w:rsid w:val="00DE0294"/>
    <w:rsid w:val="00DE1C06"/>
    <w:rsid w:val="00DE5215"/>
    <w:rsid w:val="00DF25E3"/>
    <w:rsid w:val="00DF28F0"/>
    <w:rsid w:val="00DF7791"/>
    <w:rsid w:val="00E01B9E"/>
    <w:rsid w:val="00E0310D"/>
    <w:rsid w:val="00E06B5B"/>
    <w:rsid w:val="00E070C9"/>
    <w:rsid w:val="00E12C3F"/>
    <w:rsid w:val="00E30233"/>
    <w:rsid w:val="00E337A5"/>
    <w:rsid w:val="00E33FB8"/>
    <w:rsid w:val="00E3432A"/>
    <w:rsid w:val="00E36593"/>
    <w:rsid w:val="00E40A5B"/>
    <w:rsid w:val="00E41AAE"/>
    <w:rsid w:val="00E43B03"/>
    <w:rsid w:val="00E45B35"/>
    <w:rsid w:val="00E5287C"/>
    <w:rsid w:val="00E545F4"/>
    <w:rsid w:val="00E54ABE"/>
    <w:rsid w:val="00E554EE"/>
    <w:rsid w:val="00E605B7"/>
    <w:rsid w:val="00E80418"/>
    <w:rsid w:val="00E80667"/>
    <w:rsid w:val="00E81086"/>
    <w:rsid w:val="00E81C13"/>
    <w:rsid w:val="00E833BA"/>
    <w:rsid w:val="00E938A8"/>
    <w:rsid w:val="00EA02CC"/>
    <w:rsid w:val="00EA2E02"/>
    <w:rsid w:val="00EA7262"/>
    <w:rsid w:val="00EA7518"/>
    <w:rsid w:val="00EB0CCC"/>
    <w:rsid w:val="00EB32F5"/>
    <w:rsid w:val="00EB4A66"/>
    <w:rsid w:val="00EC14AA"/>
    <w:rsid w:val="00EC2004"/>
    <w:rsid w:val="00ED5DBC"/>
    <w:rsid w:val="00EE6FAD"/>
    <w:rsid w:val="00EF1852"/>
    <w:rsid w:val="00EF3631"/>
    <w:rsid w:val="00EF4F1D"/>
    <w:rsid w:val="00F01408"/>
    <w:rsid w:val="00F075DB"/>
    <w:rsid w:val="00F1404B"/>
    <w:rsid w:val="00F20A61"/>
    <w:rsid w:val="00F20F3D"/>
    <w:rsid w:val="00F226A9"/>
    <w:rsid w:val="00F234CB"/>
    <w:rsid w:val="00F26E9D"/>
    <w:rsid w:val="00F27F09"/>
    <w:rsid w:val="00F32960"/>
    <w:rsid w:val="00F42D18"/>
    <w:rsid w:val="00F43584"/>
    <w:rsid w:val="00F46584"/>
    <w:rsid w:val="00F501CF"/>
    <w:rsid w:val="00F55B7A"/>
    <w:rsid w:val="00F71910"/>
    <w:rsid w:val="00F72AF2"/>
    <w:rsid w:val="00F75FB0"/>
    <w:rsid w:val="00F75FEE"/>
    <w:rsid w:val="00F76FD2"/>
    <w:rsid w:val="00F80F46"/>
    <w:rsid w:val="00F90609"/>
    <w:rsid w:val="00F960F6"/>
    <w:rsid w:val="00F96BDC"/>
    <w:rsid w:val="00FA149D"/>
    <w:rsid w:val="00FA5F60"/>
    <w:rsid w:val="00FA7992"/>
    <w:rsid w:val="00FB04B5"/>
    <w:rsid w:val="00FB1A5B"/>
    <w:rsid w:val="00FC4696"/>
    <w:rsid w:val="00FD2354"/>
    <w:rsid w:val="00FD27A9"/>
    <w:rsid w:val="00FD4337"/>
    <w:rsid w:val="00FE1F90"/>
    <w:rsid w:val="00FE4DD3"/>
    <w:rsid w:val="00FE6A12"/>
    <w:rsid w:val="00FE7528"/>
    <w:rsid w:val="00FF4EF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3B076A"/>
  <w15:docId w15:val="{7E014992-BFC8-466A-B8C4-A0E9A59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A4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176CBA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Discreto">
    <w:name w:val="Subtle Emphasis"/>
    <w:qFormat/>
    <w:rsid w:val="00296282"/>
    <w:rPr>
      <w:i/>
      <w:iCs/>
      <w:color w:val="404040"/>
    </w:rPr>
  </w:style>
  <w:style w:type="character" w:customStyle="1" w:styleId="Linkdainternetvisitado">
    <w:name w:val="Link da internet visitado"/>
    <w:basedOn w:val="Tipodeletrapredefinidodopargraf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Tipodeletrapredefinidodopargraf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Tipodeletrapredefinidodopargraf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MenoPendente3">
    <w:name w:val="Menção Pendente3"/>
    <w:basedOn w:val="Tipodeletrapredefinidodopargrafo"/>
    <w:uiPriority w:val="99"/>
    <w:semiHidden/>
    <w:unhideWhenUsed/>
    <w:qFormat/>
    <w:rsid w:val="00176CBA"/>
    <w:rPr>
      <w:color w:val="605E5C"/>
      <w:shd w:val="clear" w:color="auto" w:fill="E1DFDD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B569E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0D5F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95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66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C5454-770A-4C5D-964F-4132C1CB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22</Pages>
  <Words>6293</Words>
  <Characters>33988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40201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Súmula RO 2023/02 CEP-CAU/PR</dc:subject>
  <dc:creator>Walter Gustavo Linzmeyer</dc:creator>
  <cp:keywords>CEP-CAU/PR</cp:keywords>
  <dc:description/>
  <cp:lastModifiedBy>Atendimento Maringa</cp:lastModifiedBy>
  <cp:revision>53</cp:revision>
  <cp:lastPrinted>2024-03-07T13:46:00Z</cp:lastPrinted>
  <dcterms:created xsi:type="dcterms:W3CDTF">2024-05-29T13:50:00Z</dcterms:created>
  <dcterms:modified xsi:type="dcterms:W3CDTF">2024-07-12T19:00:00Z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