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19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85"/>
        <w:gridCol w:w="7085"/>
        <w:gridCol w:w="35"/>
      </w:tblGrid>
      <w:tr w:rsidR="00522CE9" w:rsidRPr="00001257" w14:paraId="369B47F2" w14:textId="77777777" w:rsidTr="00244324">
        <w:trPr>
          <w:cantSplit/>
          <w:trHeight w:val="283"/>
        </w:trPr>
        <w:tc>
          <w:tcPr>
            <w:tcW w:w="19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158EE5C7" w:rsidR="00522CE9" w:rsidRPr="00001257" w:rsidRDefault="00522CE9" w:rsidP="00244324">
            <w:pPr>
              <w:spacing w:after="0" w:line="240" w:lineRule="auto"/>
              <w:ind w:right="-148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001257">
              <w:rPr>
                <w:rFonts w:ascii="Times New Roman" w:eastAsia="Cambria" w:hAnsi="Times New Roman" w:cs="Times New Roman"/>
                <w:lang w:eastAsia="pt-BR"/>
              </w:rPr>
              <w:br w:type="page"/>
            </w:r>
            <w:r w:rsidR="009E039A">
              <w:rPr>
                <w:rFonts w:ascii="Times New Roman" w:eastAsia="Cambria" w:hAnsi="Times New Roman" w:cs="Times New Roman"/>
                <w:lang w:eastAsia="pt-BR"/>
              </w:rPr>
              <w:t>COORDENADOR</w:t>
            </w:r>
            <w:r w:rsidR="00244324">
              <w:rPr>
                <w:rFonts w:ascii="Times New Roman" w:eastAsia="Cambria" w:hAnsi="Times New Roman" w:cs="Times New Roman"/>
                <w:lang w:eastAsia="pt-BR"/>
              </w:rPr>
              <w:t>A</w:t>
            </w:r>
          </w:p>
        </w:tc>
        <w:tc>
          <w:tcPr>
            <w:tcW w:w="7121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70AC411E" w:rsidR="00522CE9" w:rsidRPr="00DB3600" w:rsidRDefault="00244324" w:rsidP="00244324">
            <w:pPr>
              <w:widowControl w:val="0"/>
              <w:spacing w:after="0" w:line="240" w:lineRule="auto"/>
              <w:ind w:right="-148"/>
              <w:rPr>
                <w:rFonts w:ascii="Times New Roman" w:eastAsia="Cambria" w:hAnsi="Times New Roman" w:cs="Times New Roman"/>
                <w:bCs/>
                <w:highlight w:val="yellow"/>
                <w:lang w:eastAsia="pt-BR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Conselheira Thais </w:t>
            </w:r>
            <w:r w:rsidRPr="004964AA">
              <w:rPr>
                <w:rFonts w:ascii="Times New Roman" w:hAnsi="Times New Roman"/>
                <w:iCs/>
                <w:szCs w:val="24"/>
              </w:rPr>
              <w:t>Neto Pereira da Rosa</w:t>
            </w:r>
          </w:p>
        </w:tc>
      </w:tr>
      <w:tr w:rsidR="00522CE9" w:rsidRPr="00001257" w14:paraId="078B017D" w14:textId="77777777" w:rsidTr="00244324">
        <w:trPr>
          <w:cantSplit/>
          <w:trHeight w:val="283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244324">
            <w:pPr>
              <w:spacing w:after="0" w:line="240" w:lineRule="auto"/>
              <w:ind w:right="-148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001257">
              <w:rPr>
                <w:rFonts w:ascii="Times New Roman" w:eastAsia="Cambria" w:hAnsi="Times New Roman" w:cs="Times New Roman"/>
                <w:lang w:eastAsia="pt-BR"/>
              </w:rPr>
              <w:t>INTERESSADO</w:t>
            </w:r>
          </w:p>
        </w:tc>
        <w:tc>
          <w:tcPr>
            <w:tcW w:w="7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4B23156" w:rsidR="00522CE9" w:rsidRPr="00001257" w:rsidRDefault="009E039A" w:rsidP="00244324">
            <w:pPr>
              <w:widowControl w:val="0"/>
              <w:spacing w:after="0" w:line="240" w:lineRule="auto"/>
              <w:ind w:right="-148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 w:rsidRPr="009E039A">
              <w:rPr>
                <w:rFonts w:ascii="Times New Roman" w:eastAsia="Cambria" w:hAnsi="Times New Roman" w:cs="Times New Roman"/>
                <w:bCs/>
                <w:lang w:eastAsia="pt-BR"/>
              </w:rPr>
              <w:t>Comissão de Exercício Profissional • CEP-CAU/PR</w:t>
            </w:r>
          </w:p>
        </w:tc>
      </w:tr>
      <w:tr w:rsidR="00522CE9" w:rsidRPr="00001257" w14:paraId="29AA7B7B" w14:textId="77777777" w:rsidTr="00244324">
        <w:trPr>
          <w:cantSplit/>
          <w:trHeight w:val="283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244324">
            <w:pPr>
              <w:spacing w:after="0" w:line="240" w:lineRule="auto"/>
              <w:ind w:right="-148"/>
              <w:rPr>
                <w:rFonts w:ascii="Times New Roman" w:eastAsia="Cambria" w:hAnsi="Times New Roman" w:cs="Times New Roman"/>
                <w:lang w:eastAsia="pt-BR"/>
              </w:rPr>
            </w:pPr>
            <w:bookmarkStart w:id="0" w:name="_Hlk74067147"/>
            <w:r w:rsidRPr="00001257">
              <w:rPr>
                <w:rFonts w:ascii="Times New Roman" w:eastAsia="Cambria" w:hAnsi="Times New Roman" w:cs="Times New Roman"/>
                <w:lang w:eastAsia="pt-BR"/>
              </w:rPr>
              <w:t>ASSUNTO</w:t>
            </w:r>
          </w:p>
        </w:tc>
        <w:tc>
          <w:tcPr>
            <w:tcW w:w="7121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03BEB9F9" w:rsidR="00522CE9" w:rsidRPr="00DB3600" w:rsidRDefault="009E039A" w:rsidP="00244324">
            <w:pPr>
              <w:widowControl w:val="0"/>
              <w:spacing w:after="0" w:line="240" w:lineRule="auto"/>
              <w:ind w:right="-148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 w:rsidRPr="009E039A">
              <w:rPr>
                <w:rFonts w:ascii="Times New Roman" w:hAnsi="Times New Roman" w:cs="Times New Roman"/>
              </w:rPr>
              <w:t>Distribuição dos Processos de Fiscalização</w:t>
            </w:r>
          </w:p>
        </w:tc>
      </w:tr>
      <w:bookmarkEnd w:id="0"/>
      <w:tr w:rsidR="003438A7" w:rsidRPr="00001257" w14:paraId="6BA455D2" w14:textId="77777777" w:rsidTr="00244324">
        <w:trPr>
          <w:gridAfter w:val="1"/>
          <w:wAfter w:w="35" w:type="dxa"/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</w:p>
        </w:tc>
      </w:tr>
      <w:tr w:rsidR="003438A7" w:rsidRPr="00001257" w14:paraId="77DA8DB4" w14:textId="77777777" w:rsidTr="00244324">
        <w:trPr>
          <w:gridAfter w:val="1"/>
          <w:wAfter w:w="35" w:type="dxa"/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29C256B5" w:rsidR="003438A7" w:rsidRPr="00001257" w:rsidRDefault="003438A7" w:rsidP="001631BD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DELIBERAÇÃO </w:t>
            </w:r>
            <w:r w:rsidR="00DB3600">
              <w:rPr>
                <w:rFonts w:ascii="Times New Roman" w:eastAsia="Cambria" w:hAnsi="Times New Roman" w:cs="Times New Roman"/>
                <w:b/>
                <w:lang w:eastAsia="pt-BR"/>
              </w:rPr>
              <w:t>N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º </w:t>
            </w:r>
            <w:r w:rsidR="00244324">
              <w:rPr>
                <w:rFonts w:ascii="Times New Roman" w:eastAsia="Cambria" w:hAnsi="Times New Roman" w:cs="Times New Roman"/>
                <w:b/>
                <w:lang w:eastAsia="pt-BR"/>
              </w:rPr>
              <w:t>092</w:t>
            </w:r>
            <w:r w:rsidR="00DB3600">
              <w:rPr>
                <w:rFonts w:ascii="Times New Roman" w:eastAsia="Cambria" w:hAnsi="Times New Roman" w:cs="Times New Roman"/>
                <w:b/>
                <w:lang w:eastAsia="pt-BR"/>
              </w:rPr>
              <w:t>/2024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 C</w:t>
            </w:r>
            <w:r w:rsidR="001153BD" w:rsidRPr="001153BD">
              <w:rPr>
                <w:rFonts w:ascii="Times New Roman" w:eastAsia="Cambria" w:hAnsi="Times New Roman" w:cs="Times New Roman"/>
                <w:b/>
                <w:lang w:eastAsia="pt-BR"/>
              </w:rPr>
              <w:t>EP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>–CAU/PR</w:t>
            </w:r>
          </w:p>
        </w:tc>
      </w:tr>
    </w:tbl>
    <w:p w14:paraId="592DEFDC" w14:textId="6FEAFF41" w:rsidR="00244324" w:rsidRPr="00244324" w:rsidRDefault="001153BD" w:rsidP="00244324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="00244324" w:rsidRPr="00244324">
        <w:rPr>
          <w:rFonts w:ascii="Times New Roman" w:eastAsiaTheme="minorHAnsi" w:hAnsi="Times New Roman" w:cs="Times New Roman"/>
          <w:sz w:val="22"/>
          <w:lang w:eastAsia="en-US"/>
        </w:rPr>
        <w:t>COMISSÃO DE EXERCÍCIO PROFISSIONAL (CEP-CAU/PR), reunida ordinariamente de forma presencial em Londrina no dia 25 de julho de 2024, com assessoramento realizado de forma virtual, no uso das competências que lhe conferem o Regimento Interno do CAU/PR, após análise do assunto em epígrafe, e</w:t>
      </w:r>
    </w:p>
    <w:p w14:paraId="52579DB8" w14:textId="77777777" w:rsidR="00244324" w:rsidRPr="00244324" w:rsidRDefault="00244324" w:rsidP="00244324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244324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08B0E4AD" w14:textId="3A55BFC7" w:rsidR="009E039A" w:rsidRPr="002B7A7C" w:rsidRDefault="00244324" w:rsidP="00244324">
      <w:pPr>
        <w:pStyle w:val="Corpodetexto"/>
        <w:shd w:val="clear" w:color="auto" w:fill="FFFFFF"/>
        <w:spacing w:before="240"/>
        <w:ind w:left="0" w:firstLine="0"/>
        <w:rPr>
          <w:szCs w:val="24"/>
        </w:rPr>
      </w:pPr>
      <w:r w:rsidRPr="00244324">
        <w:rPr>
          <w:rFonts w:ascii="Times New Roman" w:eastAsiaTheme="minorHAnsi" w:hAnsi="Times New Roman" w:cs="Times New Roman"/>
          <w:sz w:val="22"/>
          <w:lang w:eastAsia="en-US"/>
        </w:rPr>
        <w:t>Considerando que os processos foram enviados com antecedência e não houve manifestação de suspeição ou impedimento;</w:t>
      </w:r>
    </w:p>
    <w:p w14:paraId="090736CF" w14:textId="590C08B6" w:rsidR="00B76922" w:rsidRPr="00001257" w:rsidRDefault="00DB3600" w:rsidP="00901D31">
      <w:pPr>
        <w:tabs>
          <w:tab w:val="left" w:pos="4968"/>
        </w:tabs>
        <w:spacing w:before="24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</w:t>
      </w:r>
      <w:r w:rsidR="00967A95">
        <w:rPr>
          <w:rFonts w:ascii="Times New Roman" w:hAnsi="Times New Roman" w:cs="Times New Roman"/>
          <w:b/>
          <w:bCs/>
        </w:rPr>
        <w:t>ELIBEROU</w:t>
      </w:r>
      <w:r w:rsidR="002B4341" w:rsidRPr="00001257">
        <w:rPr>
          <w:rFonts w:ascii="Times New Roman" w:hAnsi="Times New Roman" w:cs="Times New Roman"/>
          <w:b/>
          <w:bCs/>
        </w:rPr>
        <w:t>:</w:t>
      </w:r>
    </w:p>
    <w:p w14:paraId="3604C44E" w14:textId="4B3C7C4B" w:rsidR="009E039A" w:rsidRPr="002B7A7C" w:rsidRDefault="009E039A" w:rsidP="00244324">
      <w:pPr>
        <w:pStyle w:val="PargrafodaLista"/>
        <w:numPr>
          <w:ilvl w:val="0"/>
          <w:numId w:val="6"/>
        </w:numPr>
        <w:spacing w:before="240" w:line="360" w:lineRule="auto"/>
        <w:ind w:left="426" w:hanging="426"/>
        <w:contextualSpacing w:val="0"/>
        <w:jc w:val="both"/>
      </w:pPr>
      <w:r w:rsidRPr="002B7A7C">
        <w:rPr>
          <w:rFonts w:ascii="Times New Roman" w:hAnsi="Times New Roman"/>
        </w:rPr>
        <w:t xml:space="preserve">Distribuir </w:t>
      </w:r>
      <w:r w:rsidR="00244324" w:rsidRPr="00244324">
        <w:rPr>
          <w:rFonts w:ascii="Times New Roman" w:hAnsi="Times New Roman"/>
        </w:rPr>
        <w:t>os processos de fiscalização abaixo listados para relato e voto, da seguinte forma</w:t>
      </w:r>
      <w:r w:rsidRPr="002B7A7C">
        <w:rPr>
          <w:rFonts w:ascii="Times New Roman" w:hAnsi="Times New Roman"/>
        </w:rPr>
        <w:t>:</w:t>
      </w:r>
    </w:p>
    <w:p w14:paraId="5BEC60C4" w14:textId="5A25A4E7" w:rsidR="00244324" w:rsidRPr="00244324" w:rsidRDefault="001631BD" w:rsidP="00901D31">
      <w:pPr>
        <w:spacing w:line="360" w:lineRule="auto"/>
        <w:ind w:left="426"/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</w:pP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  <w:t>1.1</w:t>
      </w:r>
      <w:r w:rsidR="009E039A" w:rsidRPr="00C100AE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="00244324" w:rsidRPr="00244324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>CLAUDIO FORTE MAIOLINO</w:t>
      </w:r>
      <w:r w:rsidR="00244324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 xml:space="preserve">: </w:t>
      </w:r>
      <w:r w:rsidR="00244324" w:rsidRPr="00244324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>1000214430-1A, 1000214430-2A, 1000219470-1A e 1000219470-2A;</w:t>
      </w:r>
    </w:p>
    <w:p w14:paraId="7B214C33" w14:textId="02D49E81" w:rsidR="009E039A" w:rsidRPr="00C100AE" w:rsidRDefault="00244324" w:rsidP="00901D31">
      <w:pPr>
        <w:spacing w:line="360" w:lineRule="auto"/>
        <w:ind w:left="426"/>
        <w:rPr>
          <w:sz w:val="20"/>
          <w:szCs w:val="20"/>
        </w:rPr>
      </w:pPr>
      <w:r w:rsidRPr="00244324">
        <w:rPr>
          <w:rFonts w:ascii="Times New Roman" w:hAnsi="Times New Roman"/>
          <w:b/>
          <w:bCs/>
          <w:color w:val="000000" w:themeColor="text1"/>
          <w:sz w:val="20"/>
          <w:szCs w:val="20"/>
        </w:rPr>
        <w:t>1.2</w:t>
      </w:r>
      <w:r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r w:rsidR="009E039A" w:rsidRPr="0079730C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 xml:space="preserve">FERNANDO FAYET DE OLIVEIRA: </w:t>
      </w:r>
      <w:r w:rsidRPr="00244324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>1000217508-1A, 1000221440-1A, 1000211210-1A e 1000211210-1B;</w:t>
      </w:r>
    </w:p>
    <w:p w14:paraId="41D1B72F" w14:textId="26757E1A" w:rsidR="009E039A" w:rsidRPr="00C100AE" w:rsidRDefault="009E039A" w:rsidP="00901D31">
      <w:pPr>
        <w:spacing w:line="36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C100AE">
        <w:rPr>
          <w:rFonts w:ascii="Times New Roman" w:eastAsia="MS Mincho" w:hAnsi="Times New Roman" w:cs="Times New Roman"/>
          <w:b/>
          <w:bCs/>
          <w:color w:val="000000" w:themeColor="text1"/>
          <w:sz w:val="20"/>
          <w:szCs w:val="20"/>
          <w:lang w:eastAsia="ar-SA"/>
        </w:rPr>
        <w:t>1</w:t>
      </w:r>
      <w:r w:rsidR="00244324">
        <w:rPr>
          <w:rFonts w:ascii="Times New Roman" w:eastAsia="MS Mincho" w:hAnsi="Times New Roman" w:cs="Times New Roman"/>
          <w:b/>
          <w:bCs/>
          <w:color w:val="000000" w:themeColor="text1"/>
          <w:sz w:val="20"/>
          <w:szCs w:val="20"/>
          <w:lang w:eastAsia="ar-SA"/>
        </w:rPr>
        <w:t>.3</w:t>
      </w:r>
      <w:r w:rsidRPr="00C100AE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r w:rsidRPr="0079730C">
        <w:rPr>
          <w:rFonts w:ascii="Times New Roman" w:hAnsi="Times New Roman"/>
          <w:color w:val="000000" w:themeColor="text1"/>
          <w:sz w:val="20"/>
          <w:szCs w:val="20"/>
        </w:rPr>
        <w:t xml:space="preserve">NATALIA GUZELLA PERIN: </w:t>
      </w:r>
      <w:r w:rsidR="00244324" w:rsidRPr="00244324">
        <w:rPr>
          <w:rFonts w:ascii="Times New Roman" w:hAnsi="Times New Roman"/>
          <w:color w:val="000000" w:themeColor="text1"/>
          <w:sz w:val="20"/>
          <w:szCs w:val="20"/>
        </w:rPr>
        <w:t>1000216073-1A; 1000216073-1B; 1000216077-1A; 1000216077-1B; 1000216128-1A; 1000216128-1B; 1000216129-1A; 1000216129-1B e 1000216132-1A;</w:t>
      </w:r>
    </w:p>
    <w:p w14:paraId="256D5E44" w14:textId="19147E60" w:rsidR="009E039A" w:rsidRDefault="00244324" w:rsidP="00901D31">
      <w:pPr>
        <w:spacing w:line="360" w:lineRule="auto"/>
        <w:ind w:left="426"/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</w:pPr>
      <w:r>
        <w:rPr>
          <w:rFonts w:ascii="Times New Roman" w:eastAsia="MS Mincho" w:hAnsi="Times New Roman" w:cs="Times New Roman"/>
          <w:b/>
          <w:bCs/>
          <w:color w:val="000000" w:themeColor="text1"/>
          <w:sz w:val="20"/>
          <w:szCs w:val="20"/>
          <w:lang w:eastAsia="ar-SA"/>
        </w:rPr>
        <w:t>1.4</w:t>
      </w:r>
      <w:r w:rsidR="009E039A" w:rsidRPr="00C100AE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r w:rsidR="009E039A" w:rsidRPr="0079730C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 xml:space="preserve">TAINÃ LOPES SIMONI: </w:t>
      </w:r>
      <w:r w:rsidRPr="00244324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>1000216935-1A; 1000216306-1A</w:t>
      </w:r>
      <w:r w:rsidR="005C27AD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>; 1000216315-1A e 1000222485-1A;</w:t>
      </w:r>
    </w:p>
    <w:p w14:paraId="6FC62886" w14:textId="44BC92A0" w:rsidR="009E039A" w:rsidRDefault="00244324" w:rsidP="00901D31">
      <w:pPr>
        <w:spacing w:line="360" w:lineRule="auto"/>
        <w:ind w:left="426"/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</w:pPr>
      <w:r>
        <w:rPr>
          <w:rFonts w:ascii="Times New Roman" w:eastAsia="MS Mincho" w:hAnsi="Times New Roman" w:cs="Times New Roman"/>
          <w:b/>
          <w:bCs/>
          <w:color w:val="000000" w:themeColor="text1"/>
          <w:sz w:val="20"/>
          <w:szCs w:val="20"/>
          <w:lang w:eastAsia="ar-SA"/>
        </w:rPr>
        <w:t>1.5</w:t>
      </w:r>
      <w:r w:rsidR="009E039A" w:rsidRPr="00C100AE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r w:rsidR="009E039A" w:rsidRPr="005F6735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>THAIS NETO PEREIRA DA ROSA</w:t>
      </w:r>
      <w:r w:rsidR="009E039A" w:rsidRPr="0079730C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 xml:space="preserve">: </w:t>
      </w:r>
      <w:r w:rsidRPr="00244324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>1000218654-1A; 1000211206-2A</w:t>
      </w:r>
      <w:r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>; 1000210806-1A e 1000202892-1A.</w:t>
      </w:r>
    </w:p>
    <w:p w14:paraId="0AB611DF" w14:textId="7C5FDD6B" w:rsidR="00DB3600" w:rsidRPr="00DB3600" w:rsidRDefault="00DB3600" w:rsidP="009E039A">
      <w:pPr>
        <w:spacing w:before="240" w:after="240" w:line="276" w:lineRule="auto"/>
        <w:rPr>
          <w:rFonts w:ascii="Times New Roman" w:hAnsi="Times New Roman" w:cs="Times New Roman"/>
        </w:rPr>
      </w:pPr>
      <w:r w:rsidRPr="00DB3600">
        <w:rPr>
          <w:rFonts w:ascii="Times New Roman" w:hAnsi="Times New Roman" w:cs="Times New Roman"/>
        </w:rPr>
        <w:t>Aprovado por unanimidade dos membros presentes</w:t>
      </w:r>
      <w:r>
        <w:rPr>
          <w:rFonts w:ascii="Times New Roman" w:hAnsi="Times New Roman" w:cs="Times New Roman"/>
        </w:rPr>
        <w:t>.</w:t>
      </w:r>
    </w:p>
    <w:p w14:paraId="05D851EF" w14:textId="200DFE75" w:rsidR="00DB3600" w:rsidRDefault="00DB3600" w:rsidP="009E039A">
      <w:pPr>
        <w:spacing w:before="240" w:after="240" w:line="276" w:lineRule="auto"/>
        <w:rPr>
          <w:rFonts w:ascii="Times New Roman" w:hAnsi="Times New Roman" w:cs="Times New Roman"/>
        </w:rPr>
      </w:pPr>
      <w:r w:rsidRPr="00DB3600">
        <w:rPr>
          <w:rFonts w:ascii="Times New Roman" w:hAnsi="Times New Roman" w:cs="Times New Roman"/>
        </w:rPr>
        <w:t xml:space="preserve">Esta deliberação entra em vigor </w:t>
      </w:r>
      <w:r>
        <w:rPr>
          <w:rFonts w:ascii="Times New Roman" w:hAnsi="Times New Roman" w:cs="Times New Roman"/>
        </w:rPr>
        <w:t>nesta data</w:t>
      </w:r>
      <w:r w:rsidRPr="00DB3600">
        <w:rPr>
          <w:rFonts w:ascii="Times New Roman" w:hAnsi="Times New Roman" w:cs="Times New Roman"/>
        </w:rPr>
        <w:t>.</w:t>
      </w:r>
    </w:p>
    <w:p w14:paraId="1E0A4E7B" w14:textId="77777777" w:rsidR="00DB3600" w:rsidRPr="00DB3600" w:rsidRDefault="00DB3600" w:rsidP="00DB3600">
      <w:pPr>
        <w:spacing w:after="240" w:line="276" w:lineRule="auto"/>
        <w:rPr>
          <w:rFonts w:ascii="Times New Roman" w:hAnsi="Times New Roman" w:cs="Times New Roman"/>
        </w:rPr>
      </w:pPr>
    </w:p>
    <w:p w14:paraId="4AF84AB5" w14:textId="30961BFC" w:rsidR="002B4341" w:rsidRDefault="00244324" w:rsidP="00DB3600">
      <w:pPr>
        <w:spacing w:after="240" w:line="276" w:lineRule="auto"/>
        <w:jc w:val="center"/>
        <w:rPr>
          <w:rFonts w:ascii="Times New Roman" w:hAnsi="Times New Roman" w:cs="Times New Roman"/>
        </w:rPr>
      </w:pPr>
      <w:r w:rsidRPr="00244324">
        <w:rPr>
          <w:rFonts w:ascii="Times New Roman" w:hAnsi="Times New Roman" w:cs="Times New Roman"/>
        </w:rPr>
        <w:t>Lon</w:t>
      </w:r>
      <w:r>
        <w:rPr>
          <w:rFonts w:ascii="Times New Roman" w:hAnsi="Times New Roman" w:cs="Times New Roman"/>
        </w:rPr>
        <w:t>drina (PR), 25 de julho de 2024</w:t>
      </w:r>
      <w:r w:rsidR="002B4341" w:rsidRPr="00001257">
        <w:rPr>
          <w:rFonts w:ascii="Times New Roman" w:hAnsi="Times New Roman" w:cs="Times New Roman"/>
        </w:rPr>
        <w:t>.</w:t>
      </w:r>
    </w:p>
    <w:p w14:paraId="1F1933FE" w14:textId="6D106C22" w:rsidR="002B4341" w:rsidRPr="00001257" w:rsidRDefault="002B4341" w:rsidP="00E96CA1">
      <w:pPr>
        <w:tabs>
          <w:tab w:val="left" w:pos="4968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4CDD594D" w14:textId="77777777" w:rsidR="004F050E" w:rsidRDefault="004F050E" w:rsidP="00E96CA1">
      <w:pPr>
        <w:spacing w:line="276" w:lineRule="auto"/>
        <w:rPr>
          <w:rFonts w:ascii="Times New Roman" w:hAnsi="Times New Roman" w:cs="Times New Roman"/>
        </w:rPr>
      </w:pPr>
    </w:p>
    <w:p w14:paraId="69C1E5D5" w14:textId="77777777" w:rsidR="009E039A" w:rsidRPr="00001257" w:rsidRDefault="009E039A" w:rsidP="00E96CA1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71ACF1C9" w14:textId="330580EC" w:rsidR="001153BD" w:rsidRPr="002612FE" w:rsidRDefault="00244324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THAIS NETO PEREIRA DA ROSA</w:t>
            </w:r>
          </w:p>
          <w:p w14:paraId="3FDA76F9" w14:textId="6F4C9725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 w:rsidR="00244324"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34F67E00" w:rsidR="001153BD" w:rsidRPr="002612FE" w:rsidRDefault="00244324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MARIANA VAZ DE GENOVA</w:t>
            </w:r>
          </w:p>
          <w:p w14:paraId="6357A71C" w14:textId="52E68576" w:rsidR="004F050E" w:rsidRPr="00001257" w:rsidRDefault="006805AA" w:rsidP="000012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Substituição da </w:t>
            </w:r>
            <w:r w:rsidR="004F050E"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="004F050E" w:rsidRPr="00001257">
              <w:rPr>
                <w:sz w:val="22"/>
                <w:szCs w:val="22"/>
              </w:rPr>
              <w:t>-CAU/PR</w:t>
            </w:r>
          </w:p>
        </w:tc>
      </w:tr>
    </w:tbl>
    <w:p w14:paraId="0D148904" w14:textId="6389B543" w:rsidR="00DA1E2E" w:rsidRPr="00001257" w:rsidRDefault="00DA1E2E" w:rsidP="00DA1E2E">
      <w:pPr>
        <w:rPr>
          <w:rFonts w:ascii="Times New Roman" w:eastAsia="Times New Roman" w:hAnsi="Times New Roman" w:cs="Times New Roman"/>
          <w:lang w:eastAsia="pt-BR"/>
        </w:rPr>
      </w:pPr>
    </w:p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0FDF85" w14:textId="035EDB3C" w:rsidR="00B618FA" w:rsidRPr="00125B0C" w:rsidRDefault="006805AA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lastRenderedPageBreak/>
              <w:t>07</w:t>
            </w:r>
            <w:r w:rsidR="00B618FA"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ª REUNIÃO ORDINÁRIA DA C</w:t>
            </w:r>
            <w:r w:rsidR="001153BD"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EP</w:t>
            </w:r>
            <w:r w:rsidR="00ED0BE7"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-</w:t>
            </w:r>
            <w:r w:rsidR="001153BD"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CAU/PR 2024</w:t>
            </w:r>
          </w:p>
          <w:p w14:paraId="26FEA7B8" w14:textId="3B49B93C" w:rsidR="00B618FA" w:rsidRPr="00ED0BE7" w:rsidRDefault="006805AA" w:rsidP="00125B0C">
            <w:pPr>
              <w:tabs>
                <w:tab w:val="left" w:pos="4968"/>
              </w:tabs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6805A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Londrina, PR – registrada via Teams</w:t>
            </w:r>
          </w:p>
        </w:tc>
      </w:tr>
      <w:tr w:rsidR="00B618FA" w:rsidRPr="00B618FA" w14:paraId="20473FE9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F694B" w14:textId="77777777" w:rsidR="00B618FA" w:rsidRPr="00B618FA" w:rsidRDefault="00B618FA" w:rsidP="00024CA9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13741E8E" w14:textId="77777777" w:rsidTr="00EA729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86B831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F90109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D8925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55FA64A2" w14:textId="77777777" w:rsidTr="00E6081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C4F178" w14:textId="77777777" w:rsidR="00B618FA" w:rsidRPr="00B618FA" w:rsidRDefault="00B618FA" w:rsidP="00582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707829" w14:textId="77777777" w:rsidR="00B618FA" w:rsidRPr="00B618FA" w:rsidRDefault="00B618FA" w:rsidP="00582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3BEA87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452BD5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535BA9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434D5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B618FA" w:rsidRPr="00B618FA" w14:paraId="0B1794E6" w14:textId="77777777" w:rsidTr="00E6081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F6656C" w14:textId="165411BC" w:rsidR="00B618FA" w:rsidRPr="00B618FA" w:rsidRDefault="00B618FA" w:rsidP="00582441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 w:rsidR="006805AA"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9DC28A" w14:textId="589E2CF5" w:rsidR="00B618FA" w:rsidRPr="00B618FA" w:rsidRDefault="006805AA" w:rsidP="00582441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3D0DF5" w14:textId="5635A42A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4D6A6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F91CE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5EDFB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618FA" w:rsidRPr="00B618FA" w14:paraId="333791C3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C317" w14:textId="5D529565" w:rsidR="00B618FA" w:rsidRPr="00B618FA" w:rsidRDefault="00BB76B6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</w:t>
            </w:r>
            <w:r w:rsidR="00001257">
              <w:rPr>
                <w:sz w:val="20"/>
                <w:szCs w:val="20"/>
              </w:rPr>
              <w:t>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F0932" w14:textId="7B49E43E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93B6" w14:textId="16C74F95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911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D4538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53B7A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040F361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75B9B" w14:textId="277404DF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91219A2" w14:textId="4BFA8008" w:rsidR="00125B0C" w:rsidRPr="00125B0C" w:rsidRDefault="006805AA" w:rsidP="00582441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Claudio</w:t>
            </w:r>
            <w:proofErr w:type="spellEnd"/>
            <w:r w:rsidRPr="006805AA">
              <w:rPr>
                <w:sz w:val="20"/>
              </w:rPr>
              <w:t xml:space="preserve"> Forte </w:t>
            </w:r>
            <w:proofErr w:type="spellStart"/>
            <w:r w:rsidRPr="006805AA"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6E2AE6" w14:textId="753F1EF4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70AB99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C73D198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3C72D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45CB604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51410FC" w14:textId="69FD378E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  <w:bookmarkStart w:id="1" w:name="_GoBack"/>
            <w:bookmarkEnd w:id="1"/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DC5867" w14:textId="1A8D432D" w:rsidR="00125B0C" w:rsidRPr="00125B0C" w:rsidRDefault="006805AA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3864D9" w14:textId="764F2C01" w:rsidR="00125B0C" w:rsidRDefault="001631BD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81B55E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17BD80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CDB5FC" w14:textId="56581F91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553CA747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D00E0B" w14:textId="614BAC91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8B7776A" w14:textId="765C7B6A" w:rsidR="00125B0C" w:rsidRDefault="006805AA" w:rsidP="00582441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6CF8EC" w14:textId="54F7989A" w:rsidR="00125B0C" w:rsidRDefault="006805AA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964BC1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E4F2AB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63E75DD" w14:textId="39A638F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1F6B1A31" w14:textId="77777777" w:rsidTr="00EA7295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75DFA287" w14:textId="77777777" w:rsidR="00125B0C" w:rsidRPr="00B618FA" w:rsidRDefault="00125B0C" w:rsidP="00125B0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25B0C" w:rsidRPr="00B618FA" w14:paraId="04E6B1A8" w14:textId="77777777" w:rsidTr="00EA7295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5E35005F" w14:textId="77777777" w:rsidR="00582441" w:rsidRDefault="00125B0C" w:rsidP="00121BB8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6AD89B18" w14:textId="1C151A41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</w:t>
            </w:r>
            <w:r w:rsidR="006805AA">
              <w:rPr>
                <w:b/>
                <w:bCs/>
                <w:spacing w:val="-5"/>
                <w:sz w:val="20"/>
                <w:szCs w:val="20"/>
              </w:rPr>
              <w:t>7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12C2EAFF" w14:textId="7E499D1C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="001631BD">
              <w:rPr>
                <w:b/>
                <w:sz w:val="20"/>
                <w:szCs w:val="20"/>
              </w:rPr>
              <w:t>2</w:t>
            </w:r>
            <w:r w:rsidR="006805AA">
              <w:rPr>
                <w:b/>
                <w:sz w:val="20"/>
                <w:szCs w:val="20"/>
              </w:rPr>
              <w:t>5/07</w:t>
            </w:r>
            <w:r>
              <w:rPr>
                <w:b/>
                <w:sz w:val="20"/>
                <w:szCs w:val="20"/>
              </w:rPr>
              <w:t>/2024</w:t>
            </w:r>
          </w:p>
          <w:p w14:paraId="5ABDF51A" w14:textId="423B4FF1" w:rsidR="00125B0C" w:rsidRPr="00262C21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="000A7B6C" w:rsidRPr="000A7B6C">
              <w:rPr>
                <w:b/>
                <w:sz w:val="20"/>
                <w:szCs w:val="20"/>
              </w:rPr>
              <w:t>Distribuição dos Protocolos e Processos de Fiscalização</w:t>
            </w:r>
          </w:p>
          <w:p w14:paraId="78F0365E" w14:textId="04BEED27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 w:rsidR="006805AA"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 w:rsidR="006805AA"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  <w:r>
              <w:rPr>
                <w:b/>
                <w:sz w:val="20"/>
                <w:szCs w:val="20"/>
              </w:rPr>
              <w:t>.</w:t>
            </w:r>
          </w:p>
          <w:p w14:paraId="6F573DE3" w14:textId="5128B904" w:rsidR="00125B0C" w:rsidRDefault="00125B0C" w:rsidP="005C27AD">
            <w:pPr>
              <w:pStyle w:val="TableParagraph"/>
              <w:spacing w:before="120" w:after="120"/>
              <w:ind w:left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C27AD" w:rsidRPr="005C27AD">
              <w:rPr>
                <w:b/>
                <w:sz w:val="20"/>
                <w:szCs w:val="20"/>
              </w:rPr>
              <w:t xml:space="preserve">Em razão das férias da assistente </w:t>
            </w:r>
            <w:proofErr w:type="spellStart"/>
            <w:r w:rsidR="005C27AD" w:rsidRPr="005C27AD">
              <w:rPr>
                <w:b/>
                <w:sz w:val="20"/>
                <w:szCs w:val="20"/>
              </w:rPr>
              <w:t>Emeline</w:t>
            </w:r>
            <w:proofErr w:type="spellEnd"/>
            <w:r w:rsidR="005C27AD" w:rsidRPr="005C27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C27AD" w:rsidRPr="005C27AD">
              <w:rPr>
                <w:b/>
                <w:sz w:val="20"/>
                <w:szCs w:val="20"/>
              </w:rPr>
              <w:t>Trentini</w:t>
            </w:r>
            <w:proofErr w:type="spellEnd"/>
            <w:r w:rsidR="005C27AD" w:rsidRPr="005C27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C27AD" w:rsidRPr="005C27AD">
              <w:rPr>
                <w:b/>
                <w:sz w:val="20"/>
                <w:szCs w:val="20"/>
              </w:rPr>
              <w:t>Barcala</w:t>
            </w:r>
            <w:proofErr w:type="spellEnd"/>
            <w:r w:rsidR="005C27AD" w:rsidRPr="005C27AD">
              <w:rPr>
                <w:b/>
                <w:sz w:val="20"/>
                <w:szCs w:val="20"/>
              </w:rPr>
              <w:t xml:space="preserve">, a assistência foi realizada pela Gerente de Fiscalização Mariana Vaz de </w:t>
            </w:r>
            <w:proofErr w:type="spellStart"/>
            <w:r w:rsidR="005C27AD" w:rsidRPr="005C27AD">
              <w:rPr>
                <w:b/>
                <w:sz w:val="20"/>
                <w:szCs w:val="20"/>
              </w:rPr>
              <w:t>Genova</w:t>
            </w:r>
            <w:proofErr w:type="spellEnd"/>
            <w:r w:rsidR="005C27AD" w:rsidRPr="005C27AD">
              <w:rPr>
                <w:b/>
                <w:sz w:val="20"/>
                <w:szCs w:val="20"/>
              </w:rPr>
              <w:t>.</w:t>
            </w:r>
          </w:p>
          <w:p w14:paraId="3B8B06A4" w14:textId="12F27AFE" w:rsidR="00582441" w:rsidRPr="00B618FA" w:rsidRDefault="00582441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</w:t>
            </w:r>
            <w:r w:rsidR="006805AA">
              <w:rPr>
                <w:sz w:val="20"/>
                <w:szCs w:val="20"/>
              </w:rPr>
              <w:t>a</w:t>
            </w:r>
            <w:r w:rsidRPr="00B618FA">
              <w:rPr>
                <w:sz w:val="20"/>
                <w:szCs w:val="20"/>
              </w:rPr>
              <w:t xml:space="preserve">): </w:t>
            </w:r>
            <w:r w:rsidR="006805AA"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00061881" w14:textId="625796B9" w:rsidR="00125B0C" w:rsidRPr="00B618FA" w:rsidRDefault="00125B0C" w:rsidP="006805AA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</w:t>
            </w:r>
            <w:r w:rsidR="00582441">
              <w:rPr>
                <w:sz w:val="20"/>
                <w:szCs w:val="20"/>
              </w:rPr>
              <w:t>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r w:rsidR="006805AA">
              <w:rPr>
                <w:b/>
                <w:bCs/>
                <w:sz w:val="20"/>
                <w:szCs w:val="20"/>
              </w:rPr>
              <w:t xml:space="preserve">Mariana Vaz de </w:t>
            </w:r>
            <w:proofErr w:type="spellStart"/>
            <w:r w:rsidR="006805AA">
              <w:rPr>
                <w:b/>
                <w:bCs/>
                <w:sz w:val="20"/>
                <w:szCs w:val="20"/>
              </w:rPr>
              <w:t>Genova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  <w:rPr>
          <w:rFonts w:ascii="Times New Roman" w:hAnsi="Times New Roman"/>
        </w:rPr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A66F8" w14:textId="77777777" w:rsidR="001F0864" w:rsidRDefault="001F0864" w:rsidP="00F21A0B">
      <w:pPr>
        <w:spacing w:after="0" w:line="240" w:lineRule="auto"/>
      </w:pPr>
      <w:r>
        <w:separator/>
      </w:r>
    </w:p>
  </w:endnote>
  <w:endnote w:type="continuationSeparator" w:id="0">
    <w:p w14:paraId="5A2B4AAB" w14:textId="77777777" w:rsidR="001F0864" w:rsidRDefault="001F0864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 xml:space="preserve">Casa Mário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0A68E5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0A68E5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0A68E5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1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0A68E5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01BC0" w14:textId="77777777" w:rsidR="001F0864" w:rsidRDefault="001F0864" w:rsidP="00F21A0B">
      <w:pPr>
        <w:spacing w:after="0" w:line="240" w:lineRule="auto"/>
      </w:pPr>
      <w:r>
        <w:separator/>
      </w:r>
    </w:p>
  </w:footnote>
  <w:footnote w:type="continuationSeparator" w:id="0">
    <w:p w14:paraId="51E04952" w14:textId="77777777" w:rsidR="001F0864" w:rsidRDefault="001F0864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2454F3D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43769"/>
    <w:multiLevelType w:val="multilevel"/>
    <w:tmpl w:val="EB6879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5E5C"/>
    <w:rsid w:val="0004702E"/>
    <w:rsid w:val="00054D23"/>
    <w:rsid w:val="00060037"/>
    <w:rsid w:val="00065444"/>
    <w:rsid w:val="00076A38"/>
    <w:rsid w:val="000920AD"/>
    <w:rsid w:val="00095B1B"/>
    <w:rsid w:val="000A21F6"/>
    <w:rsid w:val="000A5E13"/>
    <w:rsid w:val="000A68E5"/>
    <w:rsid w:val="000A6CEA"/>
    <w:rsid w:val="000A7B6C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31BD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0864"/>
    <w:rsid w:val="001F4FE6"/>
    <w:rsid w:val="00207A78"/>
    <w:rsid w:val="00234E6F"/>
    <w:rsid w:val="0023741D"/>
    <w:rsid w:val="0024066B"/>
    <w:rsid w:val="00244324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231C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33776"/>
    <w:rsid w:val="00435B19"/>
    <w:rsid w:val="00436690"/>
    <w:rsid w:val="00445FFA"/>
    <w:rsid w:val="0045293F"/>
    <w:rsid w:val="00464947"/>
    <w:rsid w:val="0046512B"/>
    <w:rsid w:val="004676A8"/>
    <w:rsid w:val="00471978"/>
    <w:rsid w:val="00473EEE"/>
    <w:rsid w:val="00480022"/>
    <w:rsid w:val="00481AD9"/>
    <w:rsid w:val="00482310"/>
    <w:rsid w:val="00493906"/>
    <w:rsid w:val="00496901"/>
    <w:rsid w:val="0049697D"/>
    <w:rsid w:val="004A6703"/>
    <w:rsid w:val="004B3790"/>
    <w:rsid w:val="004C207E"/>
    <w:rsid w:val="004C2D54"/>
    <w:rsid w:val="004E5152"/>
    <w:rsid w:val="004F050E"/>
    <w:rsid w:val="004F4E73"/>
    <w:rsid w:val="004F528F"/>
    <w:rsid w:val="004F6AE7"/>
    <w:rsid w:val="005025E3"/>
    <w:rsid w:val="005074C5"/>
    <w:rsid w:val="00511C83"/>
    <w:rsid w:val="00514147"/>
    <w:rsid w:val="00522CE9"/>
    <w:rsid w:val="005408B5"/>
    <w:rsid w:val="00540ABE"/>
    <w:rsid w:val="00542943"/>
    <w:rsid w:val="005430D1"/>
    <w:rsid w:val="00544B5D"/>
    <w:rsid w:val="0055496F"/>
    <w:rsid w:val="005631BE"/>
    <w:rsid w:val="00565CDE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B7E"/>
    <w:rsid w:val="005C1DAA"/>
    <w:rsid w:val="005C27AD"/>
    <w:rsid w:val="005D4B82"/>
    <w:rsid w:val="005D6E1C"/>
    <w:rsid w:val="005E67F3"/>
    <w:rsid w:val="005F236B"/>
    <w:rsid w:val="005F3CA3"/>
    <w:rsid w:val="005F4B82"/>
    <w:rsid w:val="005F6877"/>
    <w:rsid w:val="00600403"/>
    <w:rsid w:val="00603045"/>
    <w:rsid w:val="00620CBC"/>
    <w:rsid w:val="00625DB2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805AA"/>
    <w:rsid w:val="00690402"/>
    <w:rsid w:val="00695B09"/>
    <w:rsid w:val="0069660A"/>
    <w:rsid w:val="00697C94"/>
    <w:rsid w:val="006A0DAC"/>
    <w:rsid w:val="006A1ADF"/>
    <w:rsid w:val="006C00E8"/>
    <w:rsid w:val="006C67FF"/>
    <w:rsid w:val="006D0BE4"/>
    <w:rsid w:val="006D7487"/>
    <w:rsid w:val="006E7076"/>
    <w:rsid w:val="006F624B"/>
    <w:rsid w:val="00701226"/>
    <w:rsid w:val="00702858"/>
    <w:rsid w:val="0071311F"/>
    <w:rsid w:val="00725F5E"/>
    <w:rsid w:val="00727775"/>
    <w:rsid w:val="00730B7E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731C"/>
    <w:rsid w:val="00856227"/>
    <w:rsid w:val="00856A96"/>
    <w:rsid w:val="008719AF"/>
    <w:rsid w:val="00882634"/>
    <w:rsid w:val="008961F3"/>
    <w:rsid w:val="008A453F"/>
    <w:rsid w:val="008A7045"/>
    <w:rsid w:val="008B0443"/>
    <w:rsid w:val="008B53D4"/>
    <w:rsid w:val="008B5E68"/>
    <w:rsid w:val="008C7F42"/>
    <w:rsid w:val="008D2419"/>
    <w:rsid w:val="008E0810"/>
    <w:rsid w:val="008E5C17"/>
    <w:rsid w:val="008E708F"/>
    <w:rsid w:val="008F1270"/>
    <w:rsid w:val="008F3DED"/>
    <w:rsid w:val="008F5ADD"/>
    <w:rsid w:val="00901D31"/>
    <w:rsid w:val="009033F4"/>
    <w:rsid w:val="009067E8"/>
    <w:rsid w:val="0091338B"/>
    <w:rsid w:val="00944F05"/>
    <w:rsid w:val="0094673A"/>
    <w:rsid w:val="00951526"/>
    <w:rsid w:val="00967A95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B1601"/>
    <w:rsid w:val="009C7181"/>
    <w:rsid w:val="009C7D4F"/>
    <w:rsid w:val="009D1D5F"/>
    <w:rsid w:val="009D4F9A"/>
    <w:rsid w:val="009E039A"/>
    <w:rsid w:val="009E4170"/>
    <w:rsid w:val="009E5CDA"/>
    <w:rsid w:val="009F1AFE"/>
    <w:rsid w:val="009F5355"/>
    <w:rsid w:val="009F75AC"/>
    <w:rsid w:val="00A00128"/>
    <w:rsid w:val="00A01257"/>
    <w:rsid w:val="00A03887"/>
    <w:rsid w:val="00A1205C"/>
    <w:rsid w:val="00A128C2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A5E19"/>
    <w:rsid w:val="00AA7A75"/>
    <w:rsid w:val="00AB6ABE"/>
    <w:rsid w:val="00AB71BE"/>
    <w:rsid w:val="00AD6F98"/>
    <w:rsid w:val="00AE199F"/>
    <w:rsid w:val="00AF5357"/>
    <w:rsid w:val="00B00E2E"/>
    <w:rsid w:val="00B0297A"/>
    <w:rsid w:val="00B032D9"/>
    <w:rsid w:val="00B045C2"/>
    <w:rsid w:val="00B11798"/>
    <w:rsid w:val="00B140E1"/>
    <w:rsid w:val="00B1654D"/>
    <w:rsid w:val="00B17B60"/>
    <w:rsid w:val="00B30CE9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477E"/>
    <w:rsid w:val="00C22635"/>
    <w:rsid w:val="00C25BBC"/>
    <w:rsid w:val="00C3459A"/>
    <w:rsid w:val="00C403B2"/>
    <w:rsid w:val="00C41058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35D2F"/>
    <w:rsid w:val="00E443FF"/>
    <w:rsid w:val="00E6081E"/>
    <w:rsid w:val="00E64E2E"/>
    <w:rsid w:val="00E71AAF"/>
    <w:rsid w:val="00E74035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442D"/>
    <w:rsid w:val="00F466CC"/>
    <w:rsid w:val="00F5200E"/>
    <w:rsid w:val="00F606EC"/>
    <w:rsid w:val="00F63DCF"/>
    <w:rsid w:val="00F65800"/>
    <w:rsid w:val="00F72A10"/>
    <w:rsid w:val="00F7544F"/>
    <w:rsid w:val="00F86CD9"/>
    <w:rsid w:val="00F87FAC"/>
    <w:rsid w:val="00FA1074"/>
    <w:rsid w:val="00FA6E78"/>
    <w:rsid w:val="00FB1570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BEFBF9-4F80-4855-8BA3-5F2F6120A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6</cp:revision>
  <cp:lastPrinted>2021-06-09T22:27:00Z</cp:lastPrinted>
  <dcterms:created xsi:type="dcterms:W3CDTF">2024-07-29T16:30:00Z</dcterms:created>
  <dcterms:modified xsi:type="dcterms:W3CDTF">2024-07-29T17:14:00Z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