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31AD85A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>Protocolo nº 1849805/2023 – RDA 2817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08D5CE0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Pr="0093592B">
              <w:t>JOSIANE CRISTINA RODRIGUES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9A84531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3592B">
              <w:rPr>
                <w:rFonts w:eastAsia="Cambria"/>
                <w:b/>
                <w:lang w:eastAsia="pt-BR"/>
              </w:rPr>
              <w:t>136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a requerente é Arquiteta e Urbanista; </w:t>
      </w:r>
    </w:p>
    <w:p w14:paraId="6C2BC6C6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a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5FA2440B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>istro de Direito Autoral nº 2817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da Arquiteta e Urbanista 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>JOSIANE CRISTINA RODRIGUES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>A49811-4,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>Projeto de Interiores de uma donuteria e confeitaria (Donuts by Lu), em Arapongas/PR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7772DEFE" w:rsidR="00835AF1" w:rsidRPr="00835AF1" w:rsidRDefault="0093592B" w:rsidP="0093592B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Deferir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  <w:bookmarkStart w:id="1" w:name="_GoBack"/>
      <w:bookmarkEnd w:id="1"/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A4C42AE" w14:textId="77777777" w:rsidR="00830422" w:rsidRDefault="00830422" w:rsidP="00F90065">
      <w:pPr>
        <w:spacing w:before="240" w:after="240" w:line="276" w:lineRule="auto"/>
        <w:jc w:val="center"/>
      </w:pPr>
    </w:p>
    <w:p w14:paraId="7AA6DE35" w14:textId="77777777" w:rsidR="00830422" w:rsidRDefault="00830422" w:rsidP="00F90065">
      <w:pPr>
        <w:spacing w:before="240" w:after="240" w:line="276" w:lineRule="auto"/>
        <w:jc w:val="center"/>
      </w:pP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lastRenderedPageBreak/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4CD47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23581D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9C2A3F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E2EF46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64291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65B02850" w:rsidR="008D7D84" w:rsidRPr="00B618FA" w:rsidRDefault="0093592B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180A7ED3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F84876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830422" w:rsidRPr="00830422">
              <w:rPr>
                <w:b/>
                <w:sz w:val="20"/>
                <w:szCs w:val="20"/>
              </w:rPr>
              <w:t>Protocolo nº 1849805/2023 – RDA 2817</w:t>
            </w:r>
          </w:p>
          <w:p w14:paraId="78F0365E" w14:textId="2DB319D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93592B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93592B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1C05729C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="00F010EC">
              <w:rPr>
                <w:sz w:val="20"/>
                <w:szCs w:val="20"/>
              </w:rPr>
              <w:t xml:space="preserve"> Adjunta</w:t>
            </w:r>
            <w:r w:rsidRPr="00B618FA">
              <w:rPr>
                <w:sz w:val="20"/>
                <w:szCs w:val="20"/>
              </w:rPr>
              <w:t xml:space="preserve">): </w:t>
            </w:r>
            <w:r w:rsidR="0093592B" w:rsidRPr="0093592B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96338" w14:textId="77777777" w:rsidR="00832D0F" w:rsidRDefault="00832D0F" w:rsidP="00F21A0B">
      <w:pPr>
        <w:spacing w:after="0" w:line="240" w:lineRule="auto"/>
      </w:pPr>
      <w:r>
        <w:separator/>
      </w:r>
    </w:p>
  </w:endnote>
  <w:endnote w:type="continuationSeparator" w:id="0">
    <w:p w14:paraId="47F47A42" w14:textId="77777777" w:rsidR="00832D0F" w:rsidRDefault="00832D0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2133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2133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2133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2133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98BA" w14:textId="77777777" w:rsidR="00832D0F" w:rsidRDefault="00832D0F" w:rsidP="00F21A0B">
      <w:pPr>
        <w:spacing w:after="0" w:line="240" w:lineRule="auto"/>
      </w:pPr>
      <w:r>
        <w:separator/>
      </w:r>
    </w:p>
  </w:footnote>
  <w:footnote w:type="continuationSeparator" w:id="0">
    <w:p w14:paraId="21CB16BD" w14:textId="77777777" w:rsidR="00832D0F" w:rsidRDefault="00832D0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2E08C-12FB-4620-BCC5-EA2F7348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29</cp:revision>
  <cp:lastPrinted>2024-07-03T13:28:00Z</cp:lastPrinted>
  <dcterms:created xsi:type="dcterms:W3CDTF">2024-06-07T18:33:00Z</dcterms:created>
  <dcterms:modified xsi:type="dcterms:W3CDTF">2024-09-06T20:04:00Z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