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A775AD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775AD" w:rsidRDefault="00C16E3D" w:rsidP="004E600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="004E600A">
              <w:rPr>
                <w:rFonts w:ascii="Arial" w:eastAsia="Times New Roman" w:hAnsi="Arial" w:cs="Arial"/>
              </w:rPr>
              <w:t xml:space="preserve">ª REUNIÃO </w:t>
            </w:r>
            <w:r w:rsidR="000542B8">
              <w:rPr>
                <w:rFonts w:ascii="Arial" w:eastAsia="Times New Roman" w:hAnsi="Arial" w:cs="Arial"/>
              </w:rPr>
              <w:t>ORDINÁRIA COA – CAU/PR</w:t>
            </w:r>
          </w:p>
        </w:tc>
      </w:tr>
      <w:tr w:rsidR="00A775AD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5AD" w:rsidRDefault="000542B8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A775AD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A775AD" w:rsidRDefault="00B66200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PLANO DE AÇÃO E ORÇAMENTO COA-CAU/PR</w:t>
            </w:r>
            <w:r w:rsidR="00C16E3D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 xml:space="preserve"> 2025</w:t>
            </w:r>
          </w:p>
        </w:tc>
      </w:tr>
      <w:tr w:rsidR="00A775AD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A775AD" w:rsidRDefault="008F532C" w:rsidP="00C16E3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2</w:t>
            </w:r>
            <w:r w:rsidR="00C16E3D">
              <w:rPr>
                <w:rFonts w:ascii="Arial" w:eastAsia="Times New Roman" w:hAnsi="Arial" w:cs="Arial"/>
                <w:b/>
                <w:bCs/>
              </w:rPr>
              <w:t>2</w:t>
            </w:r>
            <w:r w:rsidR="000542B8">
              <w:rPr>
                <w:rFonts w:ascii="Arial" w:eastAsia="Times New Roman" w:hAnsi="Arial" w:cs="Arial"/>
                <w:b/>
                <w:bCs/>
              </w:rPr>
              <w:t>/2024 COA–CAU/PR</w:t>
            </w:r>
          </w:p>
        </w:tc>
      </w:tr>
    </w:tbl>
    <w:p w:rsidR="00A775AD" w:rsidRPr="00C16E3D" w:rsidRDefault="000542B8" w:rsidP="00C16E3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COMISSÃO DE ORGANIZAÇÃO E ADMINISTRA</w:t>
      </w:r>
      <w:r w:rsidR="00C16E3D">
        <w:rPr>
          <w:rFonts w:ascii="Arial" w:eastAsia="Times New Roman" w:hAnsi="Arial" w:cs="Arial"/>
        </w:rPr>
        <w:t xml:space="preserve">ÇÃO COA-CAU/PR, em reunião </w:t>
      </w:r>
      <w:r w:rsidR="004E600A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rdinária realizada </w:t>
      </w:r>
      <w:r w:rsidR="004E600A">
        <w:rPr>
          <w:rFonts w:ascii="Arial" w:eastAsia="Times New Roman" w:hAnsi="Arial" w:cs="Arial"/>
        </w:rPr>
        <w:t>d</w:t>
      </w:r>
      <w:r w:rsidR="00C16E3D">
        <w:rPr>
          <w:rFonts w:ascii="Arial" w:eastAsia="Times New Roman" w:hAnsi="Arial" w:cs="Arial"/>
        </w:rPr>
        <w:t>e forma hibrida presencialmente,</w:t>
      </w:r>
      <w:r w:rsidR="00C16E3D" w:rsidRPr="00C16E3D">
        <w:rPr>
          <w:rFonts w:ascii="Arial" w:eastAsia="Times New Roman" w:hAnsi="Arial" w:cs="Arial"/>
        </w:rPr>
        <w:t xml:space="preserve"> na sala de metodologias ativas na Unimater - Fa</w:t>
      </w:r>
      <w:r w:rsidR="00C16E3D">
        <w:rPr>
          <w:rFonts w:ascii="Arial" w:eastAsia="Times New Roman" w:hAnsi="Arial" w:cs="Arial"/>
        </w:rPr>
        <w:t xml:space="preserve">culdade Mater Dei Pato Branco/PR, </w:t>
      </w:r>
      <w:r w:rsidR="00581717" w:rsidRPr="00581717">
        <w:rPr>
          <w:rFonts w:ascii="Arial" w:eastAsia="Times New Roman" w:hAnsi="Arial" w:cs="Arial"/>
        </w:rPr>
        <w:t>e através do Link: https://</w:t>
      </w:r>
      <w:r w:rsidR="00C16E3D" w:rsidRPr="00C16E3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6699B" w:rsidRPr="00317692">
          <w:rPr>
            <w:rStyle w:val="Hyperlink"/>
            <w:rFonts w:ascii="Arial" w:hAnsi="Arial" w:cs="Arial"/>
            <w:sz w:val="20"/>
            <w:szCs w:val="20"/>
          </w:rPr>
          <w:t>https://teams.microsoft.com/l/meetup-join/19%3a8e8cf8dee702468c9d62b5002e963c48%40thread.ta cv2/1729711624176?context=%7b%22Tid%22%3a%228e84fea3-95f0-4999-bd94-e0703c1602 52%22%2c%22Oid%22%3a%22413f3 a1f-c0a7-4740-b792-a3dad60b8656%22%7d</w:t>
        </w:r>
      </w:hyperlink>
      <w:r w:rsidR="00581717">
        <w:rPr>
          <w:rFonts w:ascii="Arial" w:eastAsia="Times New Roman" w:hAnsi="Arial" w:cs="Arial"/>
          <w:color w:val="0070C0"/>
        </w:rPr>
        <w:t xml:space="preserve"> </w:t>
      </w:r>
      <w:r w:rsidR="00C16E3D">
        <w:rPr>
          <w:rFonts w:ascii="Arial" w:eastAsia="Times New Roman" w:hAnsi="Arial" w:cs="Arial"/>
        </w:rPr>
        <w:t>no dia 24</w:t>
      </w:r>
      <w:r>
        <w:rPr>
          <w:rFonts w:ascii="Arial" w:eastAsia="Times New Roman" w:hAnsi="Arial" w:cs="Arial"/>
        </w:rPr>
        <w:t xml:space="preserve"> de </w:t>
      </w:r>
      <w:r w:rsidR="00C16E3D">
        <w:rPr>
          <w:rFonts w:ascii="Arial" w:eastAsia="Times New Roman" w:hAnsi="Arial" w:cs="Arial"/>
        </w:rPr>
        <w:t>outubro</w:t>
      </w:r>
      <w:r>
        <w:rPr>
          <w:rFonts w:ascii="Arial" w:eastAsia="Times New Roman" w:hAnsi="Arial" w:cs="Arial"/>
        </w:rPr>
        <w:t xml:space="preserve"> de 2024, no uso das competências que lhe conferem o Art. 102 do Regimento Interno do CAU/PR, após análise do assunto em epígrafe; e </w:t>
      </w:r>
    </w:p>
    <w:p w:rsidR="00A775AD" w:rsidRDefault="000542B8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4E600A" w:rsidRDefault="000542B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26699B">
        <w:rPr>
          <w:rFonts w:ascii="Arial" w:hAnsi="Arial" w:cs="Arial"/>
          <w:sz w:val="22"/>
          <w:szCs w:val="22"/>
        </w:rPr>
        <w:t xml:space="preserve">a necessidade de </w:t>
      </w:r>
      <w:r w:rsidR="001212E4">
        <w:rPr>
          <w:rFonts w:ascii="Arial" w:hAnsi="Arial" w:cs="Arial"/>
          <w:sz w:val="22"/>
          <w:szCs w:val="22"/>
        </w:rPr>
        <w:t>realizar o Plano de Ação e Orçamento da COA-CAU/PR</w:t>
      </w:r>
      <w:r w:rsidR="0026699B">
        <w:rPr>
          <w:rFonts w:ascii="Arial" w:hAnsi="Arial" w:cs="Arial"/>
          <w:sz w:val="22"/>
          <w:szCs w:val="22"/>
        </w:rPr>
        <w:t xml:space="preserve"> 2025;</w:t>
      </w:r>
    </w:p>
    <w:p w:rsidR="00D64CE9" w:rsidRDefault="00D64CE9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realização dos</w:t>
      </w:r>
      <w:r w:rsidRPr="00D64CE9">
        <w:rPr>
          <w:rFonts w:ascii="Arial" w:hAnsi="Arial" w:cs="Arial"/>
          <w:sz w:val="22"/>
          <w:szCs w:val="22"/>
        </w:rPr>
        <w:t xml:space="preserve"> encontros da comissão permanente (reuniões o</w:t>
      </w:r>
      <w:r w:rsidR="00456ACC">
        <w:rPr>
          <w:rFonts w:ascii="Arial" w:hAnsi="Arial" w:cs="Arial"/>
          <w:sz w:val="22"/>
          <w:szCs w:val="22"/>
        </w:rPr>
        <w:t>rdinárias da comissão 12 doze ao</w:t>
      </w:r>
      <w:r w:rsidRPr="00D64CE9">
        <w:rPr>
          <w:rFonts w:ascii="Arial" w:hAnsi="Arial" w:cs="Arial"/>
          <w:sz w:val="22"/>
          <w:szCs w:val="22"/>
        </w:rPr>
        <w:t xml:space="preserve"> ano) e garantir a participação dos cons</w:t>
      </w:r>
      <w:r>
        <w:rPr>
          <w:rFonts w:ascii="Arial" w:hAnsi="Arial" w:cs="Arial"/>
          <w:sz w:val="22"/>
          <w:szCs w:val="22"/>
        </w:rPr>
        <w:t>elheiros titulares ou suplentes;</w:t>
      </w:r>
    </w:p>
    <w:p w:rsidR="00D64CE9" w:rsidRDefault="00D64CE9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realização d</w:t>
      </w:r>
      <w:r w:rsidRPr="00D64CE9">
        <w:rPr>
          <w:rFonts w:ascii="Arial" w:hAnsi="Arial" w:cs="Arial"/>
          <w:sz w:val="22"/>
          <w:szCs w:val="22"/>
        </w:rPr>
        <w:t xml:space="preserve">os encontros da comissão permanente (reuniões extraordinárias da Comissão 3 três presenciais no ano) e garantir a participação dos conselheiros titulares ou suplentes.  </w:t>
      </w:r>
      <w:r w:rsidR="00456ACC">
        <w:rPr>
          <w:rFonts w:ascii="Arial" w:hAnsi="Arial" w:cs="Arial"/>
          <w:sz w:val="22"/>
          <w:szCs w:val="22"/>
        </w:rPr>
        <w:t>(</w:t>
      </w:r>
      <w:r w:rsidRPr="00D64CE9">
        <w:rPr>
          <w:rFonts w:ascii="Arial" w:hAnsi="Arial" w:cs="Arial"/>
          <w:sz w:val="22"/>
          <w:szCs w:val="22"/>
        </w:rPr>
        <w:t>3</w:t>
      </w:r>
      <w:r w:rsidR="001212E4">
        <w:rPr>
          <w:rFonts w:ascii="Arial" w:hAnsi="Arial" w:cs="Arial"/>
          <w:sz w:val="22"/>
          <w:szCs w:val="22"/>
        </w:rPr>
        <w:t xml:space="preserve"> </w:t>
      </w:r>
      <w:r w:rsidR="00456ACC">
        <w:rPr>
          <w:rFonts w:ascii="Arial" w:hAnsi="Arial" w:cs="Arial"/>
          <w:sz w:val="22"/>
          <w:szCs w:val="22"/>
        </w:rPr>
        <w:t>três</w:t>
      </w:r>
      <w:r w:rsidR="00456ACC" w:rsidRPr="00D64CE9">
        <w:rPr>
          <w:rFonts w:ascii="Arial" w:hAnsi="Arial" w:cs="Arial"/>
          <w:sz w:val="22"/>
          <w:szCs w:val="22"/>
        </w:rPr>
        <w:t xml:space="preserve"> reuniões presencial</w:t>
      </w:r>
      <w:r w:rsidR="00456AC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D64CE9" w:rsidRDefault="001E0FA4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realizaçã</w:t>
      </w:r>
      <w:r w:rsidR="00D64CE9">
        <w:rPr>
          <w:rFonts w:ascii="Arial" w:hAnsi="Arial" w:cs="Arial"/>
          <w:sz w:val="22"/>
          <w:szCs w:val="22"/>
        </w:rPr>
        <w:t>o d</w:t>
      </w:r>
      <w:r w:rsidR="00D64CE9" w:rsidRPr="00D64CE9">
        <w:rPr>
          <w:rFonts w:ascii="Arial" w:hAnsi="Arial" w:cs="Arial"/>
          <w:sz w:val="22"/>
          <w:szCs w:val="22"/>
        </w:rPr>
        <w:t xml:space="preserve">os encontros da comissão permanente (reuniões extraordinarias da Comissão 3 três em formato online) e garantir a participação dos conselheiros titulares ou suplentes.  </w:t>
      </w:r>
      <w:r w:rsidR="00456ACC">
        <w:rPr>
          <w:rFonts w:ascii="Arial" w:hAnsi="Arial" w:cs="Arial"/>
          <w:sz w:val="22"/>
          <w:szCs w:val="22"/>
        </w:rPr>
        <w:t>(</w:t>
      </w:r>
      <w:r w:rsidR="00D64CE9" w:rsidRPr="00D64CE9">
        <w:rPr>
          <w:rFonts w:ascii="Arial" w:hAnsi="Arial" w:cs="Arial"/>
          <w:sz w:val="22"/>
          <w:szCs w:val="22"/>
        </w:rPr>
        <w:t xml:space="preserve">3 </w:t>
      </w:r>
      <w:r w:rsidR="00456ACC">
        <w:rPr>
          <w:rFonts w:ascii="Arial" w:hAnsi="Arial" w:cs="Arial"/>
          <w:sz w:val="22"/>
          <w:szCs w:val="22"/>
        </w:rPr>
        <w:t xml:space="preserve">três </w:t>
      </w:r>
      <w:r w:rsidR="00456ACC" w:rsidRPr="00D64CE9">
        <w:rPr>
          <w:rFonts w:ascii="Arial" w:hAnsi="Arial" w:cs="Arial"/>
          <w:sz w:val="22"/>
          <w:szCs w:val="22"/>
        </w:rPr>
        <w:t>reuniões em formato online</w:t>
      </w:r>
      <w:r w:rsidR="00456ACC">
        <w:rPr>
          <w:rFonts w:ascii="Arial" w:hAnsi="Arial" w:cs="Arial"/>
          <w:sz w:val="22"/>
          <w:szCs w:val="22"/>
        </w:rPr>
        <w:t>)</w:t>
      </w:r>
      <w:r w:rsidR="00D64CE9">
        <w:rPr>
          <w:rFonts w:ascii="Arial" w:hAnsi="Arial" w:cs="Arial"/>
          <w:sz w:val="22"/>
          <w:szCs w:val="22"/>
        </w:rPr>
        <w:t>;</w:t>
      </w:r>
    </w:p>
    <w:p w:rsidR="00D64CE9" w:rsidRDefault="00D64CE9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</w:t>
      </w:r>
      <w:r w:rsidR="00CB7AC8">
        <w:rPr>
          <w:rFonts w:ascii="Arial" w:hAnsi="Arial" w:cs="Arial"/>
          <w:sz w:val="22"/>
          <w:szCs w:val="22"/>
        </w:rPr>
        <w:t>ndo a necessidade de melhorar o</w:t>
      </w:r>
      <w:r>
        <w:rPr>
          <w:rFonts w:ascii="Arial" w:hAnsi="Arial" w:cs="Arial"/>
          <w:sz w:val="22"/>
          <w:szCs w:val="22"/>
        </w:rPr>
        <w:t xml:space="preserve"> andamento dos trabalhos da comissão  e garantir a p</w:t>
      </w:r>
      <w:r w:rsidRPr="00D64CE9">
        <w:rPr>
          <w:rFonts w:ascii="Arial" w:hAnsi="Arial" w:cs="Arial"/>
          <w:sz w:val="22"/>
          <w:szCs w:val="22"/>
        </w:rPr>
        <w:t xml:space="preserve">articipação presencial do assistente da comissão em pelo menos 6 </w:t>
      </w:r>
      <w:r w:rsidR="00456ACC">
        <w:rPr>
          <w:rFonts w:ascii="Arial" w:hAnsi="Arial" w:cs="Arial"/>
          <w:sz w:val="22"/>
          <w:szCs w:val="22"/>
        </w:rPr>
        <w:t>(</w:t>
      </w:r>
      <w:r w:rsidRPr="00D64CE9">
        <w:rPr>
          <w:rFonts w:ascii="Arial" w:hAnsi="Arial" w:cs="Arial"/>
          <w:sz w:val="22"/>
          <w:szCs w:val="22"/>
        </w:rPr>
        <w:t>seis</w:t>
      </w:r>
      <w:r w:rsidR="00456ACC">
        <w:rPr>
          <w:rFonts w:ascii="Arial" w:hAnsi="Arial" w:cs="Arial"/>
          <w:sz w:val="22"/>
          <w:szCs w:val="22"/>
        </w:rPr>
        <w:t>)</w:t>
      </w:r>
      <w:r w:rsidRPr="00D64CE9">
        <w:rPr>
          <w:rFonts w:ascii="Arial" w:hAnsi="Arial" w:cs="Arial"/>
          <w:sz w:val="22"/>
          <w:szCs w:val="22"/>
        </w:rPr>
        <w:t xml:space="preserve"> reuniões ordinárias</w:t>
      </w:r>
      <w:r>
        <w:rPr>
          <w:rFonts w:ascii="Arial" w:hAnsi="Arial" w:cs="Arial"/>
          <w:sz w:val="22"/>
          <w:szCs w:val="22"/>
        </w:rPr>
        <w:t>;</w:t>
      </w:r>
    </w:p>
    <w:p w:rsidR="00D64CE9" w:rsidRDefault="00CB7AC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Considerando a participação n</w:t>
      </w:r>
      <w:r w:rsidR="0079387D">
        <w:rPr>
          <w:rFonts w:ascii="Arial" w:hAnsi="Arial" w:cs="Arial"/>
          <w:sz w:val="22"/>
          <w:szCs w:val="22"/>
        </w:rPr>
        <w:t>o Encontro N</w:t>
      </w:r>
      <w:r w:rsidR="00D64CE9" w:rsidRPr="00D64CE9">
        <w:rPr>
          <w:rFonts w:ascii="Arial" w:hAnsi="Arial" w:cs="Arial"/>
          <w:sz w:val="22"/>
          <w:szCs w:val="22"/>
        </w:rPr>
        <w:t xml:space="preserve">acional da COA em Brasilia </w:t>
      </w:r>
      <w:r>
        <w:rPr>
          <w:rFonts w:ascii="Arial" w:hAnsi="Arial" w:cs="Arial"/>
          <w:sz w:val="22"/>
          <w:szCs w:val="22"/>
        </w:rPr>
        <w:t xml:space="preserve">consideramos a participação </w:t>
      </w:r>
      <w:r w:rsidR="00456ACC">
        <w:rPr>
          <w:rFonts w:ascii="Arial" w:hAnsi="Arial" w:cs="Arial"/>
          <w:sz w:val="22"/>
          <w:szCs w:val="22"/>
        </w:rPr>
        <w:t xml:space="preserve">presencial </w:t>
      </w:r>
      <w:r>
        <w:rPr>
          <w:rFonts w:ascii="Arial" w:hAnsi="Arial" w:cs="Arial"/>
          <w:sz w:val="22"/>
          <w:szCs w:val="22"/>
        </w:rPr>
        <w:t xml:space="preserve">de </w:t>
      </w:r>
      <w:r w:rsidR="00D64CE9" w:rsidRPr="00D64CE9">
        <w:rPr>
          <w:rFonts w:ascii="Arial" w:hAnsi="Arial" w:cs="Arial"/>
          <w:sz w:val="22"/>
          <w:szCs w:val="22"/>
        </w:rPr>
        <w:t>4</w:t>
      </w:r>
      <w:r w:rsidR="001212E4">
        <w:rPr>
          <w:rFonts w:ascii="Arial" w:hAnsi="Arial" w:cs="Arial"/>
          <w:sz w:val="22"/>
          <w:szCs w:val="22"/>
        </w:rPr>
        <w:t xml:space="preserve"> </w:t>
      </w:r>
      <w:r w:rsidR="00456ACC">
        <w:rPr>
          <w:rFonts w:ascii="Arial" w:hAnsi="Arial" w:cs="Arial"/>
          <w:sz w:val="22"/>
          <w:szCs w:val="22"/>
        </w:rPr>
        <w:t>(</w:t>
      </w:r>
      <w:r w:rsidR="001212E4">
        <w:rPr>
          <w:rFonts w:ascii="Arial" w:hAnsi="Arial" w:cs="Arial"/>
          <w:sz w:val="22"/>
          <w:szCs w:val="22"/>
        </w:rPr>
        <w:t>quatro</w:t>
      </w:r>
      <w:r w:rsidR="00456ACC">
        <w:rPr>
          <w:rFonts w:ascii="Arial" w:hAnsi="Arial" w:cs="Arial"/>
          <w:sz w:val="22"/>
          <w:szCs w:val="22"/>
        </w:rPr>
        <w:t>)</w:t>
      </w:r>
      <w:r w:rsidR="00D64CE9" w:rsidRPr="00D64CE9">
        <w:rPr>
          <w:rFonts w:ascii="Arial" w:hAnsi="Arial" w:cs="Arial"/>
          <w:sz w:val="22"/>
          <w:szCs w:val="22"/>
        </w:rPr>
        <w:t xml:space="preserve"> conselheiros</w:t>
      </w:r>
      <w:r>
        <w:rPr>
          <w:rFonts w:ascii="Arial" w:hAnsi="Arial" w:cs="Arial"/>
          <w:sz w:val="22"/>
          <w:szCs w:val="22"/>
        </w:rPr>
        <w:t>;</w:t>
      </w:r>
    </w:p>
    <w:p w:rsidR="00D64CE9" w:rsidRDefault="00CB7AC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de aperfeiçoamento dos trabalhos prevemos a p</w:t>
      </w:r>
      <w:r w:rsidR="0079387D">
        <w:rPr>
          <w:rFonts w:ascii="Arial" w:hAnsi="Arial" w:cs="Arial"/>
          <w:sz w:val="22"/>
          <w:szCs w:val="22"/>
        </w:rPr>
        <w:t>ar</w:t>
      </w:r>
      <w:r w:rsidR="00D64CE9" w:rsidRPr="00D64CE9">
        <w:rPr>
          <w:rFonts w:ascii="Arial" w:hAnsi="Arial" w:cs="Arial"/>
          <w:sz w:val="22"/>
          <w:szCs w:val="22"/>
        </w:rPr>
        <w:t>ticipação da COA em cursos, seminários, eventos e enc</w:t>
      </w:r>
      <w:r w:rsidR="0079387D">
        <w:rPr>
          <w:rFonts w:ascii="Arial" w:hAnsi="Arial" w:cs="Arial"/>
          <w:sz w:val="22"/>
          <w:szCs w:val="22"/>
        </w:rPr>
        <w:t>ontros para trazer novas estratégias de gestão e negó</w:t>
      </w:r>
      <w:r w:rsidR="0099571B">
        <w:rPr>
          <w:rFonts w:ascii="Arial" w:hAnsi="Arial" w:cs="Arial"/>
          <w:sz w:val="22"/>
          <w:szCs w:val="22"/>
        </w:rPr>
        <w:t>cios inovadora</w:t>
      </w:r>
      <w:r w:rsidR="00D64CE9" w:rsidRPr="00D64CE9">
        <w:rPr>
          <w:rFonts w:ascii="Arial" w:hAnsi="Arial" w:cs="Arial"/>
          <w:sz w:val="22"/>
          <w:szCs w:val="22"/>
        </w:rPr>
        <w:t xml:space="preserve">s </w:t>
      </w:r>
      <w:r w:rsidR="0099571B">
        <w:rPr>
          <w:rFonts w:ascii="Arial" w:hAnsi="Arial" w:cs="Arial"/>
          <w:sz w:val="22"/>
          <w:szCs w:val="22"/>
        </w:rPr>
        <w:t>com a finalidade d</w:t>
      </w:r>
      <w:r w:rsidR="00D64CE9" w:rsidRPr="00D64CE9">
        <w:rPr>
          <w:rFonts w:ascii="Arial" w:hAnsi="Arial" w:cs="Arial"/>
          <w:sz w:val="22"/>
          <w:szCs w:val="22"/>
        </w:rPr>
        <w:t>e aplicação no Conselho (exemplo de evento Summit Gestão de Negocios)</w:t>
      </w:r>
      <w:r w:rsidR="00D64CE9">
        <w:rPr>
          <w:rFonts w:ascii="Arial" w:hAnsi="Arial" w:cs="Arial"/>
          <w:sz w:val="22"/>
          <w:szCs w:val="22"/>
        </w:rPr>
        <w:t>;</w:t>
      </w:r>
    </w:p>
    <w:p w:rsidR="00D64CE9" w:rsidRDefault="00CB7AC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p</w:t>
      </w:r>
      <w:r w:rsidR="00D64CE9" w:rsidRPr="00D64CE9">
        <w:rPr>
          <w:rFonts w:ascii="Arial" w:hAnsi="Arial" w:cs="Arial"/>
          <w:sz w:val="22"/>
          <w:szCs w:val="22"/>
        </w:rPr>
        <w:t>articipação</w:t>
      </w:r>
      <w:r>
        <w:rPr>
          <w:rFonts w:ascii="Arial" w:hAnsi="Arial" w:cs="Arial"/>
          <w:sz w:val="22"/>
          <w:szCs w:val="22"/>
        </w:rPr>
        <w:t xml:space="preserve"> da COA-CAU/PR</w:t>
      </w:r>
      <w:r w:rsidR="00D64CE9" w:rsidRPr="00D64CE9">
        <w:rPr>
          <w:rFonts w:ascii="Arial" w:hAnsi="Arial" w:cs="Arial"/>
          <w:sz w:val="22"/>
          <w:szCs w:val="22"/>
        </w:rPr>
        <w:t xml:space="preserve"> em reuniões a convite da COA - CAU/BR ou a convite de outro CAU/UF</w:t>
      </w:r>
      <w:r w:rsidR="00D64CE9">
        <w:rPr>
          <w:rFonts w:ascii="Arial" w:hAnsi="Arial" w:cs="Arial"/>
          <w:sz w:val="22"/>
          <w:szCs w:val="22"/>
        </w:rPr>
        <w:t>;</w:t>
      </w:r>
    </w:p>
    <w:p w:rsidR="00D64CE9" w:rsidRDefault="00CB7AC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de discutir assuntos relacionados a todos os CAU/UF, prevemos a possibilidade da COA-CAU/PR p</w:t>
      </w:r>
      <w:r w:rsidR="00D64CE9" w:rsidRPr="00D64CE9">
        <w:rPr>
          <w:rFonts w:ascii="Arial" w:hAnsi="Arial" w:cs="Arial"/>
          <w:sz w:val="22"/>
          <w:szCs w:val="22"/>
        </w:rPr>
        <w:t>romover e organizar um Encontro das COA SUL (Paraná, Santa Catarina e Rio Grande do Sul)</w:t>
      </w:r>
      <w:r w:rsidR="00D64CE9">
        <w:rPr>
          <w:rFonts w:ascii="Arial" w:hAnsi="Arial" w:cs="Arial"/>
          <w:sz w:val="22"/>
          <w:szCs w:val="22"/>
        </w:rPr>
        <w:t>;</w:t>
      </w:r>
    </w:p>
    <w:p w:rsidR="00D64CE9" w:rsidRDefault="00CB7AC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de participar de t</w:t>
      </w:r>
      <w:r w:rsidR="00D64CE9" w:rsidRPr="00D64CE9">
        <w:rPr>
          <w:rFonts w:ascii="Arial" w:hAnsi="Arial" w:cs="Arial"/>
          <w:sz w:val="22"/>
          <w:szCs w:val="22"/>
        </w:rPr>
        <w:t xml:space="preserve">reinamento, palestras e workshop para conselheiros no formato presencial </w:t>
      </w:r>
      <w:r w:rsidR="0079387D">
        <w:rPr>
          <w:rFonts w:ascii="Arial" w:hAnsi="Arial" w:cs="Arial"/>
          <w:sz w:val="22"/>
          <w:szCs w:val="22"/>
        </w:rPr>
        <w:t>e/</w:t>
      </w:r>
      <w:r w:rsidR="00D64CE9" w:rsidRPr="00D64CE9">
        <w:rPr>
          <w:rFonts w:ascii="Arial" w:hAnsi="Arial" w:cs="Arial"/>
          <w:sz w:val="22"/>
          <w:szCs w:val="22"/>
        </w:rPr>
        <w:t>ou online</w:t>
      </w:r>
      <w:r w:rsidR="00D64CE9">
        <w:rPr>
          <w:rFonts w:ascii="Arial" w:hAnsi="Arial" w:cs="Arial"/>
          <w:sz w:val="22"/>
          <w:szCs w:val="22"/>
        </w:rPr>
        <w:t>;</w:t>
      </w:r>
    </w:p>
    <w:p w:rsidR="007F5B67" w:rsidRDefault="007F5B67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7F5B67">
        <w:rPr>
          <w:rFonts w:ascii="Arial" w:hAnsi="Arial" w:cs="Arial"/>
          <w:sz w:val="22"/>
          <w:szCs w:val="22"/>
        </w:rPr>
        <w:t>Considerando a necessidade</w:t>
      </w:r>
      <w:r w:rsidR="0099571B">
        <w:rPr>
          <w:rFonts w:ascii="Arial" w:hAnsi="Arial" w:cs="Arial"/>
          <w:sz w:val="22"/>
          <w:szCs w:val="22"/>
        </w:rPr>
        <w:t xml:space="preserve"> de</w:t>
      </w:r>
      <w:r w:rsidRPr="007F5B67">
        <w:rPr>
          <w:rFonts w:ascii="Arial" w:hAnsi="Arial" w:cs="Arial"/>
          <w:sz w:val="22"/>
          <w:szCs w:val="22"/>
        </w:rPr>
        <w:t xml:space="preserve"> atualização do Regimento Interno do CAU/PR e da formação de uma c</w:t>
      </w:r>
      <w:r>
        <w:rPr>
          <w:rFonts w:ascii="Arial" w:hAnsi="Arial" w:cs="Arial"/>
          <w:sz w:val="22"/>
          <w:szCs w:val="22"/>
        </w:rPr>
        <w:t>omissão para acompanhamento, re</w:t>
      </w:r>
      <w:r w:rsidRPr="007F5B67">
        <w:rPr>
          <w:rFonts w:ascii="Arial" w:hAnsi="Arial" w:cs="Arial"/>
          <w:sz w:val="22"/>
          <w:szCs w:val="22"/>
        </w:rPr>
        <w:t>visão e análise do mesmo, propondo melhorias.</w:t>
      </w:r>
    </w:p>
    <w:p w:rsidR="00D64CE9" w:rsidRDefault="00CB7AC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de participação dos conselheiros</w:t>
      </w:r>
      <w:r w:rsidR="009957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212E4">
        <w:rPr>
          <w:rFonts w:ascii="Arial" w:hAnsi="Arial" w:cs="Arial"/>
          <w:sz w:val="22"/>
          <w:szCs w:val="22"/>
        </w:rPr>
        <w:t>bem como</w:t>
      </w:r>
      <w:r w:rsidR="0099571B">
        <w:rPr>
          <w:rFonts w:ascii="Arial" w:hAnsi="Arial" w:cs="Arial"/>
          <w:sz w:val="22"/>
          <w:szCs w:val="22"/>
        </w:rPr>
        <w:t>,</w:t>
      </w:r>
      <w:r w:rsidR="001212E4">
        <w:rPr>
          <w:rFonts w:ascii="Arial" w:hAnsi="Arial" w:cs="Arial"/>
          <w:sz w:val="22"/>
          <w:szCs w:val="22"/>
        </w:rPr>
        <w:t xml:space="preserve"> a possibilidade de acompanhamento</w:t>
      </w:r>
      <w:r w:rsidR="0099571B">
        <w:rPr>
          <w:rFonts w:ascii="Arial" w:hAnsi="Arial" w:cs="Arial"/>
          <w:sz w:val="22"/>
          <w:szCs w:val="22"/>
        </w:rPr>
        <w:t xml:space="preserve"> das ações e eventos realizados pelo CAU/PR,</w:t>
      </w:r>
      <w:r w:rsidR="001212E4">
        <w:rPr>
          <w:rFonts w:ascii="Arial" w:hAnsi="Arial" w:cs="Arial"/>
          <w:sz w:val="22"/>
          <w:szCs w:val="22"/>
        </w:rPr>
        <w:t xml:space="preserve"> pelos profissionais arquitetos e urbanistas</w:t>
      </w:r>
      <w:r w:rsidR="0099571B">
        <w:rPr>
          <w:rFonts w:ascii="Arial" w:hAnsi="Arial" w:cs="Arial"/>
          <w:sz w:val="22"/>
          <w:szCs w:val="22"/>
        </w:rPr>
        <w:t>,</w:t>
      </w:r>
      <w:r w:rsidR="001212E4">
        <w:rPr>
          <w:rFonts w:ascii="Arial" w:hAnsi="Arial" w:cs="Arial"/>
          <w:sz w:val="22"/>
          <w:szCs w:val="22"/>
        </w:rPr>
        <w:t xml:space="preserve"> propomos</w:t>
      </w:r>
      <w:r w:rsidR="0099571B">
        <w:rPr>
          <w:rFonts w:ascii="Arial" w:hAnsi="Arial" w:cs="Arial"/>
          <w:sz w:val="22"/>
          <w:szCs w:val="22"/>
        </w:rPr>
        <w:t>,</w:t>
      </w:r>
      <w:r w:rsidR="001212E4">
        <w:rPr>
          <w:rFonts w:ascii="Arial" w:hAnsi="Arial" w:cs="Arial"/>
          <w:sz w:val="22"/>
          <w:szCs w:val="22"/>
        </w:rPr>
        <w:t xml:space="preserve"> a t</w:t>
      </w:r>
      <w:r w:rsidR="00D64CE9" w:rsidRPr="00D64CE9">
        <w:rPr>
          <w:rFonts w:ascii="Arial" w:hAnsi="Arial" w:cs="Arial"/>
          <w:sz w:val="22"/>
          <w:szCs w:val="22"/>
        </w:rPr>
        <w:t>ransmissão virtual das palestras que o Conselho organiza.</w:t>
      </w:r>
    </w:p>
    <w:p w:rsidR="00A775AD" w:rsidRDefault="004E600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4E600A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</w:t>
      </w:r>
      <w:r>
        <w:rPr>
          <w:rFonts w:ascii="Arial" w:hAnsi="Arial" w:cs="Arial"/>
          <w:sz w:val="22"/>
          <w:szCs w:val="22"/>
        </w:rPr>
        <w:t>.</w:t>
      </w:r>
    </w:p>
    <w:p w:rsidR="00A775AD" w:rsidRDefault="000542B8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1E0FA4" w:rsidRPr="001E0FA4" w:rsidRDefault="001E0FA4" w:rsidP="001E0FA4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>Elaborar e aprovar o Plano de Ação e Orçamento para a COA-CAU/PR para o ano de 2025, anexo a esta Deliberação;</w:t>
      </w:r>
    </w:p>
    <w:p w:rsidR="00A775AD" w:rsidRDefault="000542B8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r w:rsidR="00785EA4" w:rsidRPr="00785EA4">
        <w:rPr>
          <w:rStyle w:val="Nenhum"/>
          <w:rFonts w:ascii="Arial" w:eastAsia="Cambria" w:hAnsi="Arial" w:cs="Arial"/>
          <w:lang w:val="pt-BR"/>
        </w:rPr>
        <w:t>esta</w:t>
      </w:r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A775AD" w:rsidRDefault="00A775AD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4"/>
        <w:gridCol w:w="1413"/>
      </w:tblGrid>
      <w:tr w:rsidR="00A775AD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A775AD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A775AD" w:rsidRDefault="00A775AD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A775AD" w:rsidRDefault="000542B8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A775AD" w:rsidRDefault="000542B8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Esta deliberação entra em vigor nesta data. </w:t>
      </w:r>
    </w:p>
    <w:p w:rsidR="00A775AD" w:rsidRDefault="00A775AD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A775AD" w:rsidRDefault="001E0FA4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Pato Branco (PR), 24 de outubro</w:t>
      </w:r>
      <w:r w:rsidR="000542B8">
        <w:rPr>
          <w:rFonts w:ascii="Arial" w:eastAsia="Times New Roman" w:hAnsi="Arial" w:cs="Arial"/>
        </w:rPr>
        <w:t xml:space="preserve"> de 2024.</w:t>
      </w: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A775AD" w:rsidRDefault="000542B8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A775AD" w:rsidRDefault="000542B8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Pr="00785EA4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785EA4" w:rsidRDefault="00785EA4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5"/>
        <w:gridCol w:w="3113"/>
        <w:gridCol w:w="1134"/>
        <w:gridCol w:w="707"/>
        <w:gridCol w:w="851"/>
        <w:gridCol w:w="1421"/>
      </w:tblGrid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 w:rsidR="001E0FA4">
              <w:rPr>
                <w:rFonts w:ascii="Arial" w:hAnsi="Arial" w:cs="Arial"/>
              </w:rPr>
              <w:t>10</w:t>
            </w:r>
            <w:r w:rsidR="00A66FDD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DA COA-CAU/PR 2024</w:t>
            </w:r>
          </w:p>
          <w:p w:rsidR="00A775AD" w:rsidRDefault="00A775AD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1E0FA4">
              <w:rPr>
                <w:rFonts w:ascii="Arial" w:eastAsia="Times New Roman" w:hAnsi="Arial" w:cs="Arial"/>
                <w:b/>
                <w:color w:val="000000"/>
              </w:rPr>
              <w:t>10</w:t>
            </w:r>
            <w:r w:rsidR="00A66FDD">
              <w:rPr>
                <w:rFonts w:ascii="Arial" w:eastAsia="Times New Roman" w:hAnsi="Arial" w:cs="Arial"/>
                <w:b/>
                <w:color w:val="000000"/>
              </w:rPr>
              <w:t xml:space="preserve">ª REUNIÃO </w:t>
            </w:r>
            <w:r>
              <w:rPr>
                <w:rFonts w:ascii="Arial" w:eastAsia="Times New Roman" w:hAnsi="Arial" w:cs="Arial"/>
                <w:b/>
                <w:color w:val="000000"/>
              </w:rPr>
              <w:t>ORDINÁRIA COA-CAU/PR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1E0FA4">
              <w:rPr>
                <w:rFonts w:ascii="Arial" w:eastAsia="Times New Roman" w:hAnsi="Arial" w:cs="Arial"/>
                <w:b/>
                <w:color w:val="000000"/>
              </w:rPr>
              <w:t>25/10</w:t>
            </w:r>
            <w:r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E0FA4">
              <w:rPr>
                <w:rFonts w:ascii="Arial" w:hAnsi="Arial" w:cs="Arial"/>
                <w:b/>
                <w:bCs/>
              </w:rPr>
              <w:t>PLANEJAMENTO ORÇAMENTÁRIO COA-CAU/PR 2025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35352">
              <w:rPr>
                <w:rFonts w:ascii="Arial" w:eastAsia="Times New Roman" w:hAnsi="Arial" w:cs="Arial"/>
                <w:color w:val="000000"/>
              </w:rPr>
              <w:t>(3</w:t>
            </w:r>
            <w:r>
              <w:rPr>
                <w:rFonts w:ascii="Arial" w:eastAsia="Times New Roman" w:hAnsi="Arial" w:cs="Arial"/>
                <w:color w:val="000000"/>
              </w:rPr>
              <w:t xml:space="preserve">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="00AC793E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="0099571B">
              <w:rPr>
                <w:rFonts w:ascii="Arial" w:eastAsia="Times New Roman" w:hAnsi="Arial" w:cs="Arial"/>
                <w:b/>
                <w:color w:val="000000"/>
              </w:rPr>
              <w:t xml:space="preserve"> (três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1E0FA4"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9754A1" w:rsidRDefault="009754A1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sectPr w:rsidR="00A775A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61" w:rsidRDefault="00693C61">
      <w:pPr>
        <w:spacing w:after="0" w:line="240" w:lineRule="auto"/>
      </w:pPr>
      <w:r>
        <w:separator/>
      </w:r>
    </w:p>
  </w:endnote>
  <w:endnote w:type="continuationSeparator" w:id="0">
    <w:p w:rsidR="00693C61" w:rsidRDefault="0069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A775AD" w:rsidRDefault="000542B8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A775AD" w:rsidRDefault="00A775AD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A775AD" w:rsidRDefault="001E0FA4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22/2024 da COA-CAU/PR, de 24 de outubro</w:t>
    </w:r>
    <w:r w:rsidR="000542B8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61" w:rsidRDefault="00693C61">
      <w:pPr>
        <w:spacing w:after="0" w:line="240" w:lineRule="auto"/>
      </w:pPr>
      <w:r>
        <w:separator/>
      </w:r>
    </w:p>
  </w:footnote>
  <w:footnote w:type="continuationSeparator" w:id="0">
    <w:p w:rsidR="00693C61" w:rsidRDefault="0069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 w:rsidP="00F23996">
    <w:pPr>
      <w:tabs>
        <w:tab w:val="left" w:pos="3481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996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D53"/>
    <w:multiLevelType w:val="multilevel"/>
    <w:tmpl w:val="558C4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735E0"/>
    <w:multiLevelType w:val="multilevel"/>
    <w:tmpl w:val="25349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275F3"/>
    <w:multiLevelType w:val="multilevel"/>
    <w:tmpl w:val="6400D11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D"/>
    <w:rsid w:val="000542B8"/>
    <w:rsid w:val="001212E4"/>
    <w:rsid w:val="001E0FA4"/>
    <w:rsid w:val="00210A24"/>
    <w:rsid w:val="0026699B"/>
    <w:rsid w:val="002E14C4"/>
    <w:rsid w:val="00345081"/>
    <w:rsid w:val="00357600"/>
    <w:rsid w:val="00435352"/>
    <w:rsid w:val="00453A89"/>
    <w:rsid w:val="00456ACC"/>
    <w:rsid w:val="004E600A"/>
    <w:rsid w:val="00581717"/>
    <w:rsid w:val="0060501E"/>
    <w:rsid w:val="00693C61"/>
    <w:rsid w:val="00785EA4"/>
    <w:rsid w:val="0079387D"/>
    <w:rsid w:val="007F5B67"/>
    <w:rsid w:val="0084321C"/>
    <w:rsid w:val="00882685"/>
    <w:rsid w:val="008A6FA1"/>
    <w:rsid w:val="008F532C"/>
    <w:rsid w:val="009754A1"/>
    <w:rsid w:val="0099571B"/>
    <w:rsid w:val="00A66FDD"/>
    <w:rsid w:val="00A775AD"/>
    <w:rsid w:val="00AC793E"/>
    <w:rsid w:val="00B415C9"/>
    <w:rsid w:val="00B66200"/>
    <w:rsid w:val="00C16E3D"/>
    <w:rsid w:val="00CB7AC8"/>
    <w:rsid w:val="00CE5DED"/>
    <w:rsid w:val="00D64CE9"/>
    <w:rsid w:val="00E22E58"/>
    <w:rsid w:val="00F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FEB7F-2303-43CE-89A3-5217008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e8cf8dee702468c9d62b5002e963c48%40thread.ta%20cv2/1729711624176?context=%7b%22Tid%22%3a%228e84fea3-95f0-4999-bd94-e0703c1602%2052%22%2c%22Oid%22%3a%22413f3%20a1f-c0a7-4740-b792-a3dad60b8656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2024-10-03T18:04:00Z</cp:lastPrinted>
  <dcterms:created xsi:type="dcterms:W3CDTF">2024-09-02T18:16:00Z</dcterms:created>
  <dcterms:modified xsi:type="dcterms:W3CDTF">2024-11-13T20:43:00Z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