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B9AB089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223DB" w:rsidRPr="003223DB">
              <w:rPr>
                <w:iCs/>
                <w:szCs w:val="24"/>
              </w:rPr>
              <w:t>1000211040-1A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365AE31" w:rsidR="003438A7" w:rsidRPr="00001257" w:rsidRDefault="003438A7" w:rsidP="003223D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</w:t>
            </w:r>
            <w:r w:rsidR="003223DB">
              <w:rPr>
                <w:rFonts w:eastAsia="Cambria"/>
                <w:b/>
                <w:lang w:eastAsia="pt-BR"/>
              </w:rPr>
              <w:t>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42D73FCE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3223DB" w:rsidRPr="003223DB">
              <w:rPr>
                <w:b/>
                <w:sz w:val="20"/>
                <w:szCs w:val="20"/>
              </w:rPr>
              <w:t>1000211040-1A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9B23A" w14:textId="77777777" w:rsidR="00F70436" w:rsidRDefault="00F70436" w:rsidP="00F21A0B">
      <w:pPr>
        <w:spacing w:after="0" w:line="240" w:lineRule="auto"/>
      </w:pPr>
      <w:r>
        <w:separator/>
      </w:r>
    </w:p>
  </w:endnote>
  <w:endnote w:type="continuationSeparator" w:id="0">
    <w:p w14:paraId="6DE974B1" w14:textId="77777777" w:rsidR="00F70436" w:rsidRDefault="00F70436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223D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223D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223D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223D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B56F4" w14:textId="77777777" w:rsidR="00F70436" w:rsidRDefault="00F70436" w:rsidP="00F21A0B">
      <w:pPr>
        <w:spacing w:after="0" w:line="240" w:lineRule="auto"/>
      </w:pPr>
      <w:r>
        <w:separator/>
      </w:r>
    </w:p>
  </w:footnote>
  <w:footnote w:type="continuationSeparator" w:id="0">
    <w:p w14:paraId="1E697A13" w14:textId="77777777" w:rsidR="00F70436" w:rsidRDefault="00F70436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23DB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0436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0CFC5-6E2F-4CE2-975C-1821F68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29</cp:revision>
  <cp:lastPrinted>2024-11-13T19:51:00Z</cp:lastPrinted>
  <dcterms:created xsi:type="dcterms:W3CDTF">2024-07-29T20:28:00Z</dcterms:created>
  <dcterms:modified xsi:type="dcterms:W3CDTF">2024-11-13T20:01:00Z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