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ind w:left="0" w:right="95" w:hanging="0"/>
        <w:rPr/>
      </w:pPr>
      <w:r>
        <w:rPr>
          <w:spacing w:val="-1"/>
          <w:sz w:val="24"/>
          <w:szCs w:val="24"/>
        </w:rPr>
        <w:t>SÚMULA</w:t>
      </w:r>
      <w:r>
        <w:rPr>
          <w:spacing w:val="-10"/>
          <w:sz w:val="24"/>
          <w:szCs w:val="24"/>
        </w:rPr>
        <w:t xml:space="preserve"> </w:t>
      </w:r>
      <w:r>
        <w:rPr>
          <w:spacing w:val="-1"/>
          <w:sz w:val="24"/>
          <w:szCs w:val="24"/>
        </w:rPr>
        <w:t>DA</w:t>
      </w:r>
      <w:r>
        <w:rPr>
          <w:spacing w:val="-11"/>
          <w:sz w:val="24"/>
          <w:szCs w:val="24"/>
        </w:rPr>
        <w:t xml:space="preserve"> </w:t>
      </w:r>
      <w:r>
        <w:rPr>
          <w:spacing w:val="-11"/>
          <w:sz w:val="24"/>
          <w:szCs w:val="24"/>
        </w:rPr>
        <w:t>10</w:t>
      </w:r>
      <w:r>
        <w:rPr>
          <w:spacing w:val="-11"/>
          <w:sz w:val="24"/>
          <w:szCs w:val="24"/>
        </w:rPr>
        <w:t>°</w:t>
      </w:r>
      <w:r>
        <w:rPr>
          <w:spacing w:val="-1"/>
          <w:sz w:val="24"/>
          <w:szCs w:val="24"/>
        </w:rPr>
        <w:t xml:space="preserve"> REUNIÃO</w:t>
      </w:r>
      <w:r>
        <w:rPr>
          <w:spacing w:val="-9"/>
          <w:sz w:val="24"/>
          <w:szCs w:val="24"/>
        </w:rPr>
        <w:t xml:space="preserve"> </w:t>
      </w:r>
      <w:r>
        <w:rPr>
          <w:spacing w:val="-1"/>
          <w:sz w:val="24"/>
          <w:szCs w:val="24"/>
        </w:rPr>
        <w:t>ORDINÁRIA -</w:t>
      </w:r>
      <w:r>
        <w:rPr>
          <w:spacing w:val="-9"/>
          <w:sz w:val="24"/>
          <w:szCs w:val="24"/>
        </w:rPr>
        <w:t xml:space="preserve"> </w:t>
      </w:r>
      <w:r>
        <w:rPr>
          <w:sz w:val="24"/>
          <w:szCs w:val="24"/>
        </w:rPr>
        <w:t>2024</w:t>
      </w:r>
      <w:r>
        <w:rPr>
          <w:spacing w:val="-9"/>
          <w:sz w:val="24"/>
          <w:szCs w:val="24"/>
        </w:rPr>
        <w:t xml:space="preserve"> </w:t>
      </w:r>
      <w:r>
        <w:rPr>
          <w:sz w:val="24"/>
          <w:szCs w:val="24"/>
          <w:shd w:fill="FFFFFF" w:val="clear"/>
        </w:rPr>
        <w:t xml:space="preserve">CEF- </w:t>
      </w:r>
      <w:r>
        <w:rPr>
          <w:sz w:val="24"/>
          <w:szCs w:val="24"/>
        </w:rPr>
        <w:t>CAU/PR</w:t>
      </w:r>
    </w:p>
    <w:p>
      <w:pPr>
        <w:pStyle w:val="Corpodotexto"/>
        <w:spacing w:before="5" w:after="1"/>
        <w:rPr>
          <w:b/>
          <w:b/>
          <w:sz w:val="24"/>
          <w:szCs w:val="24"/>
        </w:rPr>
      </w:pPr>
      <w:r>
        <w:rPr>
          <w:b/>
          <w:sz w:val="24"/>
          <w:szCs w:val="24"/>
        </w:rPr>
      </w:r>
    </w:p>
    <w:tbl>
      <w:tblPr>
        <w:tblW w:w="5000" w:type="pct"/>
        <w:jc w:val="left"/>
        <w:tblInd w:w="10" w:type="dxa"/>
        <w:tblLayout w:type="fixed"/>
        <w:tblCellMar>
          <w:top w:w="0" w:type="dxa"/>
          <w:left w:w="5" w:type="dxa"/>
          <w:bottom w:w="0" w:type="dxa"/>
          <w:right w:w="5" w:type="dxa"/>
        </w:tblCellMar>
      </w:tblPr>
      <w:tblGrid>
        <w:gridCol w:w="2037"/>
        <w:gridCol w:w="3248"/>
        <w:gridCol w:w="1011"/>
        <w:gridCol w:w="2773"/>
      </w:tblGrid>
      <w:tr>
        <w:trPr>
          <w:trHeight w:val="170" w:hRule="atLeast"/>
        </w:trPr>
        <w:tc>
          <w:tcPr>
            <w:tcW w:w="2037" w:type="dxa"/>
            <w:tcBorders>
              <w:top w:val="single" w:sz="6" w:space="0" w:color="000000"/>
              <w:left w:val="single" w:sz="4" w:space="0" w:color="000000"/>
              <w:bottom w:val="single" w:sz="4" w:space="0" w:color="000000"/>
              <w:right w:val="single" w:sz="4" w:space="0" w:color="000000"/>
            </w:tcBorders>
            <w:shd w:fill="D9D9D9" w:val="clear"/>
            <w:vAlign w:val="center"/>
          </w:tcPr>
          <w:p>
            <w:pPr>
              <w:pStyle w:val="TableParagraph"/>
              <w:widowControl w:val="false"/>
              <w:suppressAutoHyphens w:val="true"/>
              <w:spacing w:before="0" w:after="0"/>
              <w:ind w:left="86" w:right="0" w:hanging="0"/>
              <w:jc w:val="left"/>
              <w:rPr>
                <w:b/>
                <w:b/>
                <w:kern w:val="0"/>
                <w:sz w:val="24"/>
                <w:szCs w:val="24"/>
                <w:lang w:eastAsia="en-US" w:bidi="ar-SA"/>
              </w:rPr>
            </w:pPr>
            <w:r>
              <w:rPr>
                <w:b/>
                <w:kern w:val="0"/>
                <w:sz w:val="24"/>
                <w:szCs w:val="24"/>
                <w:lang w:eastAsia="en-US" w:bidi="ar-SA"/>
              </w:rPr>
              <w:t>Data</w:t>
            </w:r>
          </w:p>
        </w:tc>
        <w:tc>
          <w:tcPr>
            <w:tcW w:w="3248" w:type="dxa"/>
            <w:tcBorders>
              <w:top w:val="single" w:sz="6" w:space="0" w:color="000000"/>
              <w:left w:val="single" w:sz="4" w:space="0" w:color="000000"/>
              <w:bottom w:val="single" w:sz="4" w:space="0" w:color="000000"/>
            </w:tcBorders>
            <w:vAlign w:val="center"/>
          </w:tcPr>
          <w:p>
            <w:pPr>
              <w:pStyle w:val="TableParagraph"/>
              <w:widowControl w:val="false"/>
              <w:suppressAutoHyphens w:val="true"/>
              <w:spacing w:before="0" w:after="0"/>
              <w:ind w:left="86" w:right="0" w:hanging="0"/>
              <w:jc w:val="left"/>
              <w:rPr>
                <w:sz w:val="24"/>
                <w:szCs w:val="24"/>
              </w:rPr>
            </w:pPr>
            <w:r>
              <w:rPr>
                <w:kern w:val="0"/>
                <w:sz w:val="24"/>
                <w:szCs w:val="24"/>
                <w:lang w:eastAsia="en-US" w:bidi="ar-SA"/>
              </w:rPr>
              <w:t>2</w:t>
            </w:r>
            <w:r>
              <w:rPr>
                <w:kern w:val="0"/>
                <w:sz w:val="24"/>
                <w:szCs w:val="24"/>
                <w:lang w:eastAsia="en-US" w:bidi="ar-SA"/>
              </w:rPr>
              <w:t>4</w:t>
            </w:r>
            <w:r>
              <w:rPr>
                <w:kern w:val="0"/>
                <w:sz w:val="24"/>
                <w:szCs w:val="24"/>
                <w:lang w:eastAsia="en-US" w:bidi="ar-SA"/>
              </w:rPr>
              <w:t xml:space="preserve"> de </w:t>
            </w:r>
            <w:r>
              <w:rPr>
                <w:kern w:val="0"/>
                <w:sz w:val="24"/>
                <w:szCs w:val="24"/>
                <w:lang w:eastAsia="en-US" w:bidi="ar-SA"/>
              </w:rPr>
              <w:t>Outubro</w:t>
            </w:r>
            <w:r>
              <w:rPr>
                <w:kern w:val="0"/>
                <w:sz w:val="24"/>
                <w:szCs w:val="24"/>
                <w:lang w:eastAsia="en-US" w:bidi="ar-SA"/>
              </w:rPr>
              <w:t xml:space="preserve"> de</w:t>
            </w:r>
            <w:r>
              <w:rPr>
                <w:spacing w:val="16"/>
                <w:kern w:val="0"/>
                <w:sz w:val="24"/>
                <w:szCs w:val="24"/>
                <w:lang w:eastAsia="en-US" w:bidi="ar-SA"/>
              </w:rPr>
              <w:t xml:space="preserve"> </w:t>
            </w:r>
            <w:r>
              <w:rPr>
                <w:kern w:val="0"/>
                <w:sz w:val="24"/>
                <w:szCs w:val="24"/>
                <w:lang w:eastAsia="en-US" w:bidi="ar-SA"/>
              </w:rPr>
              <w:t>2024</w:t>
            </w:r>
          </w:p>
        </w:tc>
        <w:tc>
          <w:tcPr>
            <w:tcW w:w="1011" w:type="dxa"/>
            <w:tcBorders>
              <w:top w:val="single" w:sz="6" w:space="0" w:color="000000"/>
              <w:bottom w:val="single" w:sz="4" w:space="0" w:color="000000"/>
            </w:tcBorders>
            <w:shd w:fill="D9D9D9" w:val="clear"/>
            <w:vAlign w:val="center"/>
          </w:tcPr>
          <w:p>
            <w:pPr>
              <w:pStyle w:val="TableParagraph"/>
              <w:widowControl w:val="false"/>
              <w:suppressAutoHyphens w:val="true"/>
              <w:spacing w:before="0" w:after="0"/>
              <w:ind w:left="84" w:right="0" w:hanging="0"/>
              <w:jc w:val="left"/>
              <w:rPr>
                <w:b/>
                <w:b/>
                <w:kern w:val="0"/>
                <w:sz w:val="24"/>
                <w:szCs w:val="24"/>
                <w:lang w:eastAsia="en-US" w:bidi="ar-SA"/>
              </w:rPr>
            </w:pPr>
            <w:r>
              <w:rPr>
                <w:b/>
                <w:kern w:val="0"/>
                <w:sz w:val="24"/>
                <w:szCs w:val="24"/>
                <w:lang w:eastAsia="en-US" w:bidi="ar-SA"/>
              </w:rPr>
              <w:t>Horário</w:t>
            </w:r>
          </w:p>
        </w:tc>
        <w:tc>
          <w:tcPr>
            <w:tcW w:w="2773" w:type="dxa"/>
            <w:tcBorders>
              <w:top w:val="single" w:sz="6" w:space="0" w:color="000000"/>
              <w:bottom w:val="single" w:sz="4" w:space="0" w:color="000000"/>
              <w:right w:val="single" w:sz="4" w:space="0" w:color="000000"/>
            </w:tcBorders>
            <w:vAlign w:val="center"/>
          </w:tcPr>
          <w:p>
            <w:pPr>
              <w:pStyle w:val="TableParagraph"/>
              <w:widowControl w:val="false"/>
              <w:suppressAutoHyphens w:val="true"/>
              <w:spacing w:before="0" w:after="0"/>
              <w:ind w:left="84" w:right="0" w:hanging="0"/>
              <w:jc w:val="left"/>
              <w:rPr>
                <w:rFonts w:ascii="Times New Roman" w:hAnsi="Times New Roman" w:eastAsia="Times New Roman" w:cs="Times New Roman"/>
                <w:color w:val="auto"/>
                <w:spacing w:val="16"/>
                <w:kern w:val="0"/>
                <w:sz w:val="24"/>
                <w:szCs w:val="24"/>
                <w:lang w:val="pt-BR" w:eastAsia="en-US" w:bidi="ar-SA"/>
              </w:rPr>
            </w:pPr>
            <w:r>
              <w:rPr>
                <w:rFonts w:eastAsia="Times New Roman" w:cs="Times New Roman"/>
                <w:color w:val="auto"/>
                <w:spacing w:val="16"/>
                <w:kern w:val="0"/>
                <w:sz w:val="24"/>
                <w:szCs w:val="24"/>
                <w:lang w:val="pt-BR" w:eastAsia="en-US" w:bidi="ar-SA"/>
              </w:rPr>
              <w:t>14h 15h</w:t>
            </w:r>
            <w:r>
              <w:rPr>
                <w:rFonts w:eastAsia="Times New Roman" w:cs="Times New Roman"/>
                <w:color w:val="auto"/>
                <w:spacing w:val="16"/>
                <w:kern w:val="0"/>
                <w:sz w:val="24"/>
                <w:szCs w:val="24"/>
                <w:lang w:val="pt-BR" w:eastAsia="en-US" w:bidi="ar-SA"/>
              </w:rPr>
              <w:t>33</w:t>
            </w:r>
          </w:p>
        </w:tc>
      </w:tr>
      <w:tr>
        <w:trPr>
          <w:trHeight w:val="170" w:hRule="atLeast"/>
        </w:trPr>
        <w:tc>
          <w:tcPr>
            <w:tcW w:w="2037" w:type="dxa"/>
            <w:tcBorders>
              <w:top w:val="single" w:sz="4" w:space="0" w:color="000000"/>
              <w:left w:val="single" w:sz="4" w:space="0" w:color="000000"/>
              <w:bottom w:val="single" w:sz="6" w:space="0" w:color="000000"/>
              <w:right w:val="single" w:sz="4" w:space="0" w:color="000000"/>
            </w:tcBorders>
            <w:shd w:fill="D9D9D9" w:val="clear"/>
            <w:vAlign w:val="center"/>
          </w:tcPr>
          <w:p>
            <w:pPr>
              <w:pStyle w:val="TableParagraph"/>
              <w:widowControl w:val="false"/>
              <w:suppressAutoHyphens w:val="true"/>
              <w:spacing w:before="0" w:after="0"/>
              <w:ind w:left="86" w:right="0" w:hanging="0"/>
              <w:jc w:val="left"/>
              <w:rPr>
                <w:b/>
                <w:b/>
                <w:kern w:val="0"/>
                <w:sz w:val="24"/>
                <w:szCs w:val="24"/>
                <w:lang w:eastAsia="en-US" w:bidi="ar-SA"/>
              </w:rPr>
            </w:pPr>
            <w:r>
              <w:rPr>
                <w:b/>
                <w:kern w:val="0"/>
                <w:sz w:val="24"/>
                <w:szCs w:val="24"/>
                <w:lang w:eastAsia="en-US" w:bidi="ar-SA"/>
              </w:rPr>
              <w:t>Local</w:t>
            </w:r>
          </w:p>
        </w:tc>
        <w:tc>
          <w:tcPr>
            <w:tcW w:w="7032" w:type="dxa"/>
            <w:gridSpan w:val="3"/>
            <w:tcBorders>
              <w:top w:val="single" w:sz="4" w:space="0" w:color="000000"/>
              <w:left w:val="single" w:sz="4" w:space="0" w:color="000000"/>
              <w:bottom w:val="single" w:sz="6" w:space="0" w:color="000000"/>
              <w:right w:val="single" w:sz="4" w:space="0" w:color="000000"/>
            </w:tcBorders>
            <w:vAlign w:val="center"/>
          </w:tcPr>
          <w:p>
            <w:pPr>
              <w:pStyle w:val="TableParagraph"/>
              <w:widowControl w:val="false"/>
              <w:suppressAutoHyphens w:val="true"/>
              <w:spacing w:before="0" w:after="0"/>
              <w:ind w:left="86" w:right="0" w:hanging="0"/>
              <w:jc w:val="left"/>
              <w:rPr>
                <w:sz w:val="24"/>
                <w:szCs w:val="24"/>
              </w:rPr>
            </w:pPr>
            <w:r>
              <w:rPr>
                <w:rFonts w:eastAsia="Times New Roman" w:cs="Times New Roman"/>
                <w:color w:val="auto"/>
                <w:kern w:val="0"/>
                <w:sz w:val="24"/>
                <w:szCs w:val="24"/>
                <w:lang w:val="pt-BR" w:eastAsia="en-US" w:bidi="ar-SA"/>
              </w:rPr>
              <w:t>Pato Branco</w:t>
            </w:r>
            <w:r>
              <w:rPr>
                <w:kern w:val="0"/>
                <w:sz w:val="24"/>
                <w:szCs w:val="24"/>
                <w:lang w:eastAsia="en-US" w:bidi="ar-SA"/>
              </w:rPr>
              <w:t>- CAU/PR – Hibrida -  LinK</w:t>
            </w:r>
          </w:p>
        </w:tc>
      </w:tr>
    </w:tbl>
    <w:p>
      <w:pPr>
        <w:pStyle w:val="Corpodotexto"/>
        <w:spacing w:before="5" w:after="1"/>
        <w:rPr>
          <w:b/>
          <w:b/>
          <w:sz w:val="24"/>
          <w:szCs w:val="24"/>
        </w:rPr>
      </w:pPr>
      <w:r>
        <w:rPr>
          <w:b/>
          <w:sz w:val="24"/>
          <w:szCs w:val="24"/>
        </w:rPr>
      </w:r>
    </w:p>
    <w:tbl>
      <w:tblPr>
        <w:tblW w:w="9074" w:type="dxa"/>
        <w:jc w:val="left"/>
        <w:tblInd w:w="10" w:type="dxa"/>
        <w:tblLayout w:type="fixed"/>
        <w:tblCellMar>
          <w:top w:w="0" w:type="dxa"/>
          <w:left w:w="5" w:type="dxa"/>
          <w:bottom w:w="0" w:type="dxa"/>
          <w:right w:w="5" w:type="dxa"/>
        </w:tblCellMar>
      </w:tblPr>
      <w:tblGrid>
        <w:gridCol w:w="2097"/>
        <w:gridCol w:w="4183"/>
        <w:gridCol w:w="2794"/>
      </w:tblGrid>
      <w:tr>
        <w:trPr>
          <w:trHeight w:val="20" w:hRule="atLeast"/>
        </w:trPr>
        <w:tc>
          <w:tcPr>
            <w:tcW w:w="2097" w:type="dxa"/>
            <w:vMerge w:val="restart"/>
            <w:tcBorders>
              <w:top w:val="single" w:sz="6" w:space="0" w:color="000000"/>
              <w:left w:val="single" w:sz="4" w:space="0" w:color="000000"/>
              <w:bottom w:val="single" w:sz="4" w:space="0" w:color="000000"/>
              <w:right w:val="single" w:sz="4" w:space="0" w:color="000000"/>
            </w:tcBorders>
            <w:shd w:fill="D9D9D9" w:val="clear"/>
            <w:vAlign w:val="center"/>
          </w:tcPr>
          <w:p>
            <w:pPr>
              <w:pStyle w:val="TableParagraph"/>
              <w:widowControl w:val="false"/>
              <w:suppressAutoHyphens w:val="true"/>
              <w:spacing w:before="0" w:after="0"/>
              <w:ind w:left="107" w:right="0" w:hanging="0"/>
              <w:jc w:val="left"/>
              <w:rPr>
                <w:b/>
                <w:b/>
                <w:kern w:val="0"/>
                <w:sz w:val="24"/>
                <w:szCs w:val="24"/>
                <w:lang w:eastAsia="en-US" w:bidi="ar-SA"/>
              </w:rPr>
            </w:pPr>
            <w:r>
              <w:rPr>
                <w:b/>
                <w:kern w:val="0"/>
                <w:sz w:val="24"/>
                <w:szCs w:val="24"/>
                <w:lang w:eastAsia="en-US" w:bidi="ar-SA"/>
              </w:rPr>
              <w:t>Participantes</w:t>
            </w:r>
          </w:p>
        </w:tc>
        <w:tc>
          <w:tcPr>
            <w:tcW w:w="4183" w:type="dxa"/>
            <w:tcBorders>
              <w:top w:val="single" w:sz="6" w:space="0" w:color="000000"/>
              <w:left w:val="single" w:sz="4" w:space="0" w:color="000000"/>
              <w:bottom w:val="single" w:sz="4" w:space="0" w:color="000000"/>
            </w:tcBorders>
          </w:tcPr>
          <w:p>
            <w:pPr>
              <w:pStyle w:val="Normal"/>
              <w:widowControl w:val="false"/>
              <w:jc w:val="left"/>
              <w:rPr>
                <w:spacing w:val="4"/>
                <w:sz w:val="24"/>
                <w:szCs w:val="24"/>
                <w:shd w:fill="FFFFFF" w:val="clear"/>
              </w:rPr>
            </w:pPr>
            <w:r>
              <w:rPr>
                <w:spacing w:val="4"/>
                <w:sz w:val="24"/>
                <w:szCs w:val="24"/>
                <w:shd w:fill="FFFFFF" w:val="clear"/>
              </w:rPr>
              <w:t xml:space="preserve"> </w:t>
            </w:r>
            <w:r>
              <w:rPr>
                <w:rFonts w:eastAsia="Times New Roman" w:cs="Times New Roman"/>
                <w:color w:val="000000"/>
                <w:spacing w:val="4"/>
                <w:kern w:val="0"/>
                <w:sz w:val="24"/>
                <w:szCs w:val="24"/>
                <w:shd w:fill="FFFFFF" w:val="clear"/>
                <w:lang w:val="pt-BR" w:eastAsia="en-US" w:bidi="ar-SA"/>
              </w:rPr>
              <w:t>Antonio Ricardo Nunes Sardo</w:t>
            </w:r>
          </w:p>
        </w:tc>
        <w:tc>
          <w:tcPr>
            <w:tcW w:w="2794" w:type="dxa"/>
            <w:tcBorders>
              <w:top w:val="single" w:sz="6" w:space="0" w:color="000000"/>
              <w:bottom w:val="single" w:sz="4" w:space="0" w:color="000000"/>
              <w:right w:val="single" w:sz="4" w:space="0" w:color="000000"/>
            </w:tcBorders>
          </w:tcPr>
          <w:p>
            <w:pPr>
              <w:pStyle w:val="TableParagraph"/>
              <w:widowControl w:val="false"/>
              <w:suppressAutoHyphens w:val="true"/>
              <w:spacing w:before="0" w:after="0"/>
              <w:jc w:val="left"/>
              <w:rPr>
                <w:kern w:val="0"/>
                <w:sz w:val="24"/>
                <w:szCs w:val="24"/>
                <w:lang w:eastAsia="en-US" w:bidi="ar-SA"/>
              </w:rPr>
            </w:pPr>
            <w:r>
              <w:rPr>
                <w:kern w:val="0"/>
                <w:sz w:val="24"/>
                <w:szCs w:val="24"/>
                <w:lang w:eastAsia="en-US" w:bidi="ar-SA"/>
              </w:rPr>
              <w:t>Coordenador</w:t>
            </w:r>
          </w:p>
        </w:tc>
      </w:tr>
      <w:tr>
        <w:trPr>
          <w:trHeight w:val="20" w:hRule="atLeast"/>
        </w:trPr>
        <w:tc>
          <w:tcPr>
            <w:tcW w:w="2097" w:type="dxa"/>
            <w:vMerge w:val="continue"/>
            <w:tcBorders>
              <w:left w:val="single" w:sz="4" w:space="0" w:color="000000"/>
              <w:bottom w:val="single" w:sz="4" w:space="0" w:color="000000"/>
              <w:right w:val="single" w:sz="4" w:space="0" w:color="000000"/>
            </w:tcBorders>
            <w:shd w:fill="D9D9D9" w:val="clear"/>
            <w:vAlign w:val="center"/>
          </w:tcPr>
          <w:p>
            <w:pPr>
              <w:pStyle w:val="Normal"/>
              <w:widowControl w:val="false"/>
              <w:rPr/>
            </w:pPr>
            <w:r>
              <w:rPr/>
            </w:r>
          </w:p>
        </w:tc>
        <w:tc>
          <w:tcPr>
            <w:tcW w:w="4183" w:type="dxa"/>
            <w:tcBorders>
              <w:left w:val="single" w:sz="4" w:space="0" w:color="000000"/>
              <w:bottom w:val="single" w:sz="4" w:space="0" w:color="000000"/>
            </w:tcBorders>
          </w:tcPr>
          <w:p>
            <w:pPr>
              <w:pStyle w:val="Normal"/>
              <w:widowControl w:val="false"/>
              <w:jc w:val="left"/>
              <w:rPr>
                <w:rFonts w:ascii="Times New Roman" w:hAnsi="Times New Roman" w:eastAsia="Times New Roman" w:cs="Times New Roman"/>
                <w:b/>
                <w:b/>
                <w:color w:val="auto"/>
                <w:spacing w:val="4"/>
                <w:kern w:val="0"/>
                <w:sz w:val="24"/>
                <w:szCs w:val="24"/>
                <w:shd w:fill="FFFFFF" w:val="clear"/>
                <w:lang w:val="pt-BR" w:eastAsia="en-US" w:bidi="ar-SA"/>
              </w:rPr>
            </w:pPr>
            <w:r>
              <w:rPr>
                <w:rFonts w:eastAsia="Times New Roman" w:cs="Times New Roman"/>
                <w:b/>
                <w:color w:val="000000"/>
                <w:spacing w:val="4"/>
                <w:kern w:val="0"/>
                <w:sz w:val="24"/>
                <w:szCs w:val="24"/>
                <w:shd w:fill="FFFFFF" w:val="clear"/>
                <w:lang w:val="pt-BR" w:eastAsia="en-US" w:bidi="ar-SA"/>
              </w:rPr>
              <w:t xml:space="preserve"> </w:t>
            </w:r>
            <w:r>
              <w:rPr>
                <w:rFonts w:eastAsia="Times New Roman" w:cs="Times New Roman"/>
                <w:b w:val="false"/>
                <w:bCs w:val="false"/>
                <w:color w:val="000000"/>
                <w:spacing w:val="4"/>
                <w:kern w:val="0"/>
                <w:sz w:val="24"/>
                <w:szCs w:val="24"/>
                <w:shd w:fill="FFFFFF" w:val="clear"/>
                <w:lang w:val="pt-BR" w:eastAsia="en-US" w:bidi="ar-SA"/>
              </w:rPr>
              <w:t>Érica Bernabé Takanashi</w:t>
            </w:r>
          </w:p>
        </w:tc>
        <w:tc>
          <w:tcPr>
            <w:tcW w:w="2794" w:type="dxa"/>
            <w:tcBorders>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eastAsia="Times New Roman" w:cs="Times New Roman"/>
                <w:color w:val="auto"/>
                <w:kern w:val="0"/>
                <w:sz w:val="24"/>
                <w:szCs w:val="24"/>
                <w:lang w:val="pt-BR" w:eastAsia="en-US" w:bidi="ar-SA"/>
              </w:rPr>
            </w:pPr>
            <w:r>
              <w:rPr>
                <w:rFonts w:eastAsia="Times New Roman" w:cs="Times New Roman"/>
                <w:color w:val="auto"/>
                <w:kern w:val="0"/>
                <w:sz w:val="24"/>
                <w:szCs w:val="24"/>
                <w:lang w:val="pt-BR" w:eastAsia="en-US" w:bidi="ar-SA"/>
              </w:rPr>
              <w:t>Membro - Suplente</w:t>
            </w:r>
          </w:p>
        </w:tc>
      </w:tr>
      <w:tr>
        <w:trPr>
          <w:trHeight w:val="20" w:hRule="atLeast"/>
        </w:trPr>
        <w:tc>
          <w:tcPr>
            <w:tcW w:w="2097"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rPr/>
            </w:pPr>
            <w:r>
              <w:rPr/>
            </w:r>
          </w:p>
        </w:tc>
        <w:tc>
          <w:tcPr>
            <w:tcW w:w="4183" w:type="dxa"/>
            <w:tcBorders>
              <w:top w:val="single" w:sz="6" w:space="0" w:color="000000"/>
              <w:left w:val="single" w:sz="4" w:space="0" w:color="000000"/>
              <w:bottom w:val="single" w:sz="6" w:space="0" w:color="000000"/>
            </w:tcBorders>
          </w:tcPr>
          <w:p>
            <w:pPr>
              <w:pStyle w:val="Normal"/>
              <w:widowControl w:val="false"/>
              <w:spacing w:lineRule="auto" w:line="252"/>
              <w:jc w:val="left"/>
              <w:rPr>
                <w:rFonts w:eastAsia="MS Mincho" w:cs="Times New Roman"/>
                <w:color w:val="000000"/>
                <w:spacing w:val="4"/>
                <w:kern w:val="0"/>
                <w:sz w:val="24"/>
                <w:szCs w:val="24"/>
                <w:shd w:fill="FFFFFF" w:val="clear"/>
                <w:lang w:val="pt-BR" w:eastAsia="en-US" w:bidi="ar-SA"/>
              </w:rPr>
            </w:pPr>
            <w:r>
              <w:rPr>
                <w:rFonts w:eastAsia="MS Mincho" w:cs="Times New Roman"/>
                <w:color w:val="000000"/>
                <w:spacing w:val="4"/>
                <w:kern w:val="0"/>
                <w:sz w:val="24"/>
                <w:szCs w:val="24"/>
                <w:shd w:fill="FFFFFF" w:val="clear"/>
                <w:lang w:val="pt-BR" w:eastAsia="en-US" w:bidi="ar-SA"/>
              </w:rPr>
              <w:t xml:space="preserve"> </w:t>
            </w:r>
            <w:r>
              <w:rPr>
                <w:rFonts w:eastAsia="MS Mincho" w:cs="Times New Roman"/>
                <w:color w:val="000000"/>
                <w:spacing w:val="4"/>
                <w:kern w:val="0"/>
                <w:sz w:val="24"/>
                <w:szCs w:val="24"/>
                <w:shd w:fill="FFFFFF" w:val="clear"/>
                <w:lang w:val="pt-BR" w:eastAsia="en-US" w:bidi="ar-SA"/>
              </w:rPr>
              <w:t>Thaise Marcela Nascimento O. Andrade</w:t>
            </w:r>
          </w:p>
        </w:tc>
        <w:tc>
          <w:tcPr>
            <w:tcW w:w="2794" w:type="dxa"/>
            <w:tcBorders>
              <w:top w:val="single" w:sz="6" w:space="0" w:color="000000"/>
              <w:bottom w:val="single" w:sz="6" w:space="0" w:color="000000"/>
              <w:right w:val="single" w:sz="4" w:space="0" w:color="000000"/>
            </w:tcBorders>
          </w:tcPr>
          <w:p>
            <w:pPr>
              <w:pStyle w:val="TableParagraph"/>
              <w:widowControl w:val="false"/>
              <w:suppressAutoHyphens w:val="true"/>
              <w:spacing w:before="0" w:after="0"/>
              <w:jc w:val="left"/>
              <w:rPr>
                <w:color w:val="000000"/>
                <w:spacing w:val="4"/>
                <w:sz w:val="24"/>
                <w:szCs w:val="24"/>
                <w:shd w:fill="FFFFFF" w:val="clear"/>
              </w:rPr>
            </w:pPr>
            <w:r>
              <w:rPr>
                <w:color w:val="000000"/>
                <w:spacing w:val="4"/>
                <w:sz w:val="24"/>
                <w:szCs w:val="24"/>
                <w:shd w:fill="FFFFFF" w:val="clear"/>
              </w:rPr>
              <w:t>Membro</w:t>
            </w:r>
          </w:p>
        </w:tc>
      </w:tr>
      <w:tr>
        <w:trPr>
          <w:trHeight w:val="20" w:hRule="atLeast"/>
        </w:trPr>
        <w:tc>
          <w:tcPr>
            <w:tcW w:w="2097"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rPr/>
            </w:pPr>
            <w:r>
              <w:rPr/>
            </w:r>
          </w:p>
        </w:tc>
        <w:tc>
          <w:tcPr>
            <w:tcW w:w="4183" w:type="dxa"/>
            <w:tcBorders>
              <w:top w:val="single" w:sz="6" w:space="0" w:color="000000"/>
              <w:left w:val="single" w:sz="4" w:space="0" w:color="000000"/>
              <w:bottom w:val="single" w:sz="6" w:space="0" w:color="000000"/>
            </w:tcBorders>
          </w:tcPr>
          <w:p>
            <w:pPr>
              <w:pStyle w:val="Normal"/>
              <w:widowControl w:val="false"/>
              <w:spacing w:lineRule="auto" w:line="252"/>
              <w:jc w:val="left"/>
              <w:rPr>
                <w:rFonts w:eastAsia="MS Mincho" w:cs="Times New Roman"/>
                <w:color w:val="000000"/>
                <w:spacing w:val="4"/>
                <w:kern w:val="0"/>
                <w:sz w:val="22"/>
                <w:szCs w:val="24"/>
                <w:shd w:fill="FFFFFF" w:val="clear"/>
                <w:lang w:val="pt-BR" w:eastAsia="en-US" w:bidi="ar-SA"/>
              </w:rPr>
            </w:pPr>
            <w:r>
              <w:rPr>
                <w:rFonts w:eastAsia="MS Mincho" w:cs="Times New Roman"/>
                <w:color w:val="000000"/>
                <w:spacing w:val="4"/>
                <w:kern w:val="0"/>
                <w:sz w:val="22"/>
                <w:szCs w:val="24"/>
                <w:shd w:fill="FFFFFF" w:val="clear"/>
                <w:lang w:val="pt-BR" w:eastAsia="en-US" w:bidi="ar-SA"/>
              </w:rPr>
            </w:r>
          </w:p>
        </w:tc>
        <w:tc>
          <w:tcPr>
            <w:tcW w:w="2794" w:type="dxa"/>
            <w:tcBorders>
              <w:top w:val="single" w:sz="6" w:space="0" w:color="000000"/>
              <w:bottom w:val="single" w:sz="6" w:space="0" w:color="000000"/>
              <w:right w:val="single" w:sz="4" w:space="0" w:color="000000"/>
            </w:tcBorders>
          </w:tcPr>
          <w:p>
            <w:pPr>
              <w:pStyle w:val="TableParagraph"/>
              <w:widowControl w:val="false"/>
              <w:suppressAutoHyphens w:val="true"/>
              <w:spacing w:before="0" w:after="0"/>
              <w:jc w:val="left"/>
              <w:rPr>
                <w:rFonts w:ascii="Times New Roman" w:hAnsi="Times New Roman"/>
                <w:kern w:val="0"/>
                <w:sz w:val="24"/>
                <w:szCs w:val="24"/>
                <w:lang w:eastAsia="en-US" w:bidi="ar-SA"/>
              </w:rPr>
            </w:pPr>
            <w:r>
              <w:rPr>
                <w:kern w:val="0"/>
                <w:sz w:val="24"/>
                <w:szCs w:val="24"/>
                <w:lang w:eastAsia="en-US" w:bidi="ar-SA"/>
              </w:rPr>
            </w:r>
          </w:p>
        </w:tc>
      </w:tr>
      <w:tr>
        <w:trPr>
          <w:trHeight w:val="20" w:hRule="atLeast"/>
        </w:trPr>
        <w:tc>
          <w:tcPr>
            <w:tcW w:w="2097" w:type="dxa"/>
            <w:tcBorders>
              <w:left w:val="single" w:sz="4" w:space="0" w:color="000000"/>
              <w:bottom w:val="single" w:sz="6" w:space="0" w:color="000000"/>
              <w:right w:val="single" w:sz="4" w:space="0" w:color="000000"/>
            </w:tcBorders>
            <w:shd w:fill="D9D9D9" w:val="clear"/>
            <w:vAlign w:val="center"/>
          </w:tcPr>
          <w:p>
            <w:pPr>
              <w:pStyle w:val="TableParagraph"/>
              <w:widowControl w:val="false"/>
              <w:suppressAutoHyphens w:val="true"/>
              <w:spacing w:before="0" w:after="0"/>
              <w:ind w:left="107" w:right="0" w:hanging="0"/>
              <w:jc w:val="left"/>
              <w:rPr>
                <w:rFonts w:eastAsia="Times New Roman" w:cs="Times New Roman"/>
                <w:b/>
                <w:b/>
                <w:color w:val="auto"/>
                <w:kern w:val="0"/>
                <w:sz w:val="24"/>
                <w:szCs w:val="24"/>
                <w:lang w:val="pt-BR" w:eastAsia="en-US" w:bidi="ar-SA"/>
              </w:rPr>
            </w:pPr>
            <w:r>
              <w:rPr>
                <w:rFonts w:eastAsia="Times New Roman" w:cs="Times New Roman"/>
                <w:b/>
                <w:color w:val="auto"/>
                <w:kern w:val="0"/>
                <w:sz w:val="24"/>
                <w:szCs w:val="24"/>
                <w:lang w:val="pt-BR" w:eastAsia="en-US" w:bidi="ar-SA"/>
              </w:rPr>
              <w:t>Assessoria</w:t>
            </w:r>
          </w:p>
        </w:tc>
        <w:tc>
          <w:tcPr>
            <w:tcW w:w="4183" w:type="dxa"/>
            <w:tcBorders>
              <w:left w:val="single" w:sz="4" w:space="0" w:color="000000"/>
              <w:bottom w:val="single" w:sz="6" w:space="0" w:color="000000"/>
            </w:tcBorders>
          </w:tcPr>
          <w:p>
            <w:pPr>
              <w:pStyle w:val="TableParagraph"/>
              <w:widowControl w:val="false"/>
              <w:suppressAutoHyphens w:val="true"/>
              <w:spacing w:before="0" w:after="0"/>
              <w:ind w:left="108" w:right="0" w:hanging="0"/>
              <w:jc w:val="left"/>
              <w:rPr>
                <w:sz w:val="24"/>
                <w:szCs w:val="24"/>
                <w:shd w:fill="FFFFFF" w:val="clear"/>
              </w:rPr>
            </w:pPr>
            <w:r>
              <w:rPr>
                <w:sz w:val="24"/>
                <w:szCs w:val="24"/>
                <w:shd w:fill="FFFFFF" w:val="clear"/>
              </w:rPr>
              <w:t>Francine Cláudia Kosciuv</w:t>
            </w:r>
          </w:p>
        </w:tc>
        <w:tc>
          <w:tcPr>
            <w:tcW w:w="2794" w:type="dxa"/>
            <w:tcBorders>
              <w:bottom w:val="single" w:sz="6" w:space="0" w:color="000000"/>
              <w:right w:val="single" w:sz="4" w:space="0" w:color="000000"/>
            </w:tcBorders>
          </w:tcPr>
          <w:p>
            <w:pPr>
              <w:pStyle w:val="TableParagraph"/>
              <w:widowControl w:val="false"/>
              <w:suppressAutoHyphens w:val="true"/>
              <w:spacing w:before="0" w:after="0"/>
              <w:jc w:val="left"/>
              <w:rPr>
                <w:kern w:val="0"/>
                <w:sz w:val="24"/>
                <w:szCs w:val="24"/>
                <w:lang w:eastAsia="en-US" w:bidi="ar-SA"/>
              </w:rPr>
            </w:pPr>
            <w:r>
              <w:rPr>
                <w:kern w:val="0"/>
                <w:sz w:val="24"/>
                <w:szCs w:val="24"/>
                <w:lang w:eastAsia="en-US" w:bidi="ar-SA"/>
              </w:rPr>
              <w:t>Assistente- CEF/PR.</w:t>
            </w:r>
          </w:p>
        </w:tc>
      </w:tr>
      <w:tr>
        <w:trPr>
          <w:trHeight w:val="20" w:hRule="atLeast"/>
        </w:trPr>
        <w:tc>
          <w:tcPr>
            <w:tcW w:w="2097" w:type="dxa"/>
            <w:tcBorders>
              <w:left w:val="single" w:sz="4" w:space="0" w:color="000000"/>
              <w:bottom w:val="single" w:sz="6" w:space="0" w:color="000000"/>
              <w:right w:val="single" w:sz="4" w:space="0" w:color="000000"/>
            </w:tcBorders>
            <w:shd w:fill="D9D9D9" w:val="clear"/>
            <w:vAlign w:val="center"/>
          </w:tcPr>
          <w:p>
            <w:pPr>
              <w:pStyle w:val="TableParagraph"/>
              <w:widowControl w:val="false"/>
              <w:suppressAutoHyphens w:val="true"/>
              <w:spacing w:before="0" w:after="0"/>
              <w:ind w:left="107" w:right="0" w:hanging="0"/>
              <w:jc w:val="left"/>
              <w:rPr>
                <w:b/>
                <w:b/>
                <w:sz w:val="24"/>
                <w:szCs w:val="24"/>
              </w:rPr>
            </w:pPr>
            <w:r>
              <w:rPr>
                <w:b/>
                <w:sz w:val="24"/>
                <w:szCs w:val="24"/>
              </w:rPr>
              <w:t>Convidados</w:t>
            </w:r>
          </w:p>
        </w:tc>
        <w:tc>
          <w:tcPr>
            <w:tcW w:w="4183" w:type="dxa"/>
            <w:tcBorders>
              <w:left w:val="single" w:sz="4" w:space="0" w:color="000000"/>
              <w:bottom w:val="single" w:sz="6" w:space="0" w:color="000000"/>
            </w:tcBorders>
          </w:tcPr>
          <w:p>
            <w:pPr>
              <w:pStyle w:val="TableParagraph"/>
              <w:widowControl w:val="false"/>
              <w:suppressAutoHyphens w:val="true"/>
              <w:spacing w:before="0" w:after="0"/>
              <w:ind w:left="108" w:right="0" w:hanging="0"/>
              <w:jc w:val="left"/>
              <w:rPr>
                <w:sz w:val="24"/>
                <w:szCs w:val="24"/>
                <w:shd w:fill="FFFFFF" w:val="clear"/>
              </w:rPr>
            </w:pPr>
            <w:r>
              <w:rPr>
                <w:sz w:val="24"/>
                <w:szCs w:val="24"/>
                <w:shd w:fill="FFFFFF" w:val="clear"/>
              </w:rPr>
              <w:t>Não houve</w:t>
            </w:r>
          </w:p>
        </w:tc>
        <w:tc>
          <w:tcPr>
            <w:tcW w:w="2794" w:type="dxa"/>
            <w:tcBorders>
              <w:bottom w:val="single" w:sz="6" w:space="0" w:color="000000"/>
              <w:right w:val="single" w:sz="4" w:space="0" w:color="000000"/>
            </w:tcBorders>
          </w:tcPr>
          <w:p>
            <w:pPr>
              <w:pStyle w:val="TableParagraph"/>
              <w:widowControl w:val="false"/>
              <w:suppressAutoHyphens w:val="true"/>
              <w:spacing w:before="0" w:after="0"/>
              <w:jc w:val="left"/>
              <w:rPr>
                <w:kern w:val="0"/>
                <w:sz w:val="24"/>
                <w:szCs w:val="24"/>
                <w:lang w:eastAsia="en-US" w:bidi="ar-SA"/>
              </w:rPr>
            </w:pPr>
            <w:r>
              <w:rPr>
                <w:kern w:val="0"/>
                <w:sz w:val="24"/>
                <w:szCs w:val="24"/>
                <w:lang w:eastAsia="en-US" w:bidi="ar-SA"/>
              </w:rPr>
            </w:r>
          </w:p>
        </w:tc>
      </w:tr>
    </w:tbl>
    <w:p>
      <w:pPr>
        <w:pStyle w:val="Corpodotexto"/>
        <w:spacing w:before="5" w:after="1"/>
        <w:rPr>
          <w:b/>
          <w:b/>
          <w:sz w:val="24"/>
          <w:szCs w:val="24"/>
        </w:rPr>
      </w:pPr>
      <w:r>
        <w:rPr>
          <w:b/>
          <w:sz w:val="24"/>
          <w:szCs w:val="24"/>
        </w:rPr>
      </w:r>
    </w:p>
    <w:tbl>
      <w:tblPr>
        <w:tblW w:w="5000" w:type="pct"/>
        <w:jc w:val="left"/>
        <w:tblInd w:w="0" w:type="dxa"/>
        <w:tblLayout w:type="fixed"/>
        <w:tblCellMar>
          <w:top w:w="0" w:type="dxa"/>
          <w:left w:w="0" w:type="dxa"/>
          <w:bottom w:w="0" w:type="dxa"/>
          <w:right w:w="0" w:type="dxa"/>
        </w:tblCellMar>
      </w:tblPr>
      <w:tblGrid>
        <w:gridCol w:w="2096"/>
        <w:gridCol w:w="6973"/>
      </w:tblGrid>
      <w:tr>
        <w:trPr>
          <w:trHeight w:val="109" w:hRule="atLeast"/>
        </w:trPr>
        <w:tc>
          <w:tcPr>
            <w:tcW w:w="9069" w:type="dxa"/>
            <w:gridSpan w:val="2"/>
            <w:tcBorders>
              <w:top w:val="single" w:sz="6" w:space="0" w:color="000000"/>
              <w:bottom w:val="single" w:sz="4" w:space="0" w:color="000000"/>
            </w:tcBorders>
            <w:shd w:fill="D9D9D9" w:val="clear"/>
          </w:tcPr>
          <w:p>
            <w:pPr>
              <w:pStyle w:val="TableParagraph"/>
              <w:widowControl w:val="false"/>
              <w:suppressAutoHyphens w:val="true"/>
              <w:spacing w:lineRule="exact" w:line="210" w:before="0" w:after="0"/>
              <w:ind w:left="1542" w:right="1559" w:hanging="0"/>
              <w:jc w:val="center"/>
              <w:rPr>
                <w:b/>
                <w:b/>
                <w:sz w:val="24"/>
                <w:szCs w:val="24"/>
              </w:rPr>
            </w:pPr>
            <w:r>
              <w:rPr>
                <w:b/>
                <w:kern w:val="0"/>
                <w:sz w:val="24"/>
                <w:szCs w:val="24"/>
                <w:lang w:eastAsia="en-US" w:bidi="ar-SA"/>
              </w:rPr>
              <w:t xml:space="preserve">Aprovação: </w:t>
            </w:r>
            <w:r>
              <w:rPr>
                <w:b/>
                <w:spacing w:val="-2"/>
                <w:kern w:val="0"/>
                <w:sz w:val="24"/>
                <w:szCs w:val="24"/>
                <w:lang w:eastAsia="en-US" w:bidi="ar-SA"/>
              </w:rPr>
              <w:t>S</w:t>
            </w:r>
            <w:r>
              <w:rPr>
                <w:b/>
                <w:kern w:val="0"/>
                <w:sz w:val="24"/>
                <w:szCs w:val="24"/>
                <w:lang w:eastAsia="en-US" w:bidi="ar-SA"/>
              </w:rPr>
              <w:t>úmula</w:t>
            </w:r>
            <w:r>
              <w:rPr>
                <w:b/>
                <w:spacing w:val="-1"/>
                <w:kern w:val="0"/>
                <w:sz w:val="24"/>
                <w:szCs w:val="24"/>
                <w:lang w:eastAsia="en-US" w:bidi="ar-SA"/>
              </w:rPr>
              <w:t xml:space="preserve"> n° </w:t>
            </w:r>
            <w:r>
              <w:rPr>
                <w:rFonts w:eastAsia="Times New Roman" w:cs="Times New Roman"/>
                <w:b/>
                <w:color w:val="auto"/>
                <w:spacing w:val="-1"/>
                <w:kern w:val="0"/>
                <w:sz w:val="24"/>
                <w:szCs w:val="24"/>
                <w:lang w:val="pt-BR" w:eastAsia="en-US" w:bidi="ar-SA"/>
              </w:rPr>
              <w:t>09</w:t>
            </w:r>
            <w:r>
              <w:rPr>
                <w:b/>
                <w:spacing w:val="-1"/>
                <w:kern w:val="0"/>
                <w:sz w:val="24"/>
                <w:szCs w:val="24"/>
                <w:lang w:eastAsia="en-US" w:bidi="ar-SA"/>
              </w:rPr>
              <w:t xml:space="preserve"> .2024  - </w:t>
            </w:r>
            <w:r>
              <w:rPr>
                <w:b/>
                <w:spacing w:val="-1"/>
                <w:kern w:val="0"/>
                <w:sz w:val="24"/>
                <w:szCs w:val="24"/>
                <w:lang w:eastAsia="en-US" w:bidi="ar-SA"/>
              </w:rPr>
              <w:t>Publicada</w:t>
            </w:r>
          </w:p>
        </w:tc>
      </w:tr>
      <w:tr>
        <w:trPr>
          <w:trHeight w:val="170" w:hRule="atLeast"/>
        </w:trPr>
        <w:tc>
          <w:tcPr>
            <w:tcW w:w="2096" w:type="dxa"/>
            <w:tcBorders>
              <w:top w:val="single" w:sz="4" w:space="0" w:color="000000"/>
              <w:bottom w:val="single" w:sz="6" w:space="0" w:color="000000"/>
            </w:tcBorders>
            <w:shd w:fill="D9D9D9" w:val="clear"/>
            <w:vAlign w:val="center"/>
          </w:tcPr>
          <w:p>
            <w:pPr>
              <w:pStyle w:val="TableParagraph"/>
              <w:widowControl w:val="false"/>
              <w:suppressAutoHyphens w:val="true"/>
              <w:spacing w:lineRule="exact" w:line="210" w:before="0" w:after="0"/>
              <w:ind w:left="112" w:right="0" w:hanging="0"/>
              <w:jc w:val="left"/>
              <w:rPr>
                <w:b/>
                <w:b/>
                <w:kern w:val="0"/>
                <w:sz w:val="24"/>
                <w:szCs w:val="24"/>
                <w:lang w:eastAsia="en-US" w:bidi="ar-SA"/>
              </w:rPr>
            </w:pPr>
            <w:r>
              <w:rPr>
                <w:b/>
                <w:kern w:val="0"/>
                <w:sz w:val="24"/>
                <w:szCs w:val="24"/>
                <w:lang w:eastAsia="en-US" w:bidi="ar-SA"/>
              </w:rPr>
              <w:t>Encaminhamento</w:t>
            </w:r>
          </w:p>
        </w:tc>
        <w:tc>
          <w:tcPr>
            <w:tcW w:w="6973" w:type="dxa"/>
            <w:tcBorders>
              <w:top w:val="single" w:sz="4" w:space="0" w:color="000000"/>
              <w:bottom w:val="single" w:sz="6" w:space="0" w:color="000000"/>
            </w:tcBorders>
            <w:vAlign w:val="center"/>
          </w:tcPr>
          <w:p>
            <w:pPr>
              <w:pStyle w:val="Normal"/>
              <w:widowControl w:val="false"/>
              <w:suppressAutoHyphens w:val="true"/>
              <w:spacing w:before="0" w:after="0"/>
              <w:ind w:left="113" w:right="170" w:hanging="0"/>
              <w:jc w:val="both"/>
              <w:rPr>
                <w:rFonts w:eastAsia="Times New Roman" w:cs="Times New Roman"/>
                <w:color w:val="auto"/>
                <w:kern w:val="0"/>
                <w:sz w:val="24"/>
                <w:szCs w:val="24"/>
                <w:lang w:val="pt-BR" w:eastAsia="en-US" w:bidi="ar-SA"/>
              </w:rPr>
            </w:pPr>
            <w:r>
              <w:rPr>
                <w:rFonts w:eastAsia="Times New Roman" w:cs="Times New Roman"/>
                <w:color w:val="auto"/>
                <w:kern w:val="0"/>
                <w:sz w:val="24"/>
                <w:szCs w:val="24"/>
                <w:lang w:val="pt-BR" w:eastAsia="en-US" w:bidi="ar-SA"/>
              </w:rPr>
              <w:t xml:space="preserve"> </w:t>
            </w:r>
            <w:r>
              <w:rPr>
                <w:rFonts w:eastAsia="Times New Roman" w:cs="Times New Roman"/>
                <w:color w:val="auto"/>
                <w:kern w:val="0"/>
                <w:sz w:val="24"/>
                <w:szCs w:val="24"/>
                <w:lang w:val="pt-BR" w:eastAsia="en-US" w:bidi="ar-SA"/>
              </w:rPr>
              <w:t>Aprovada e encaminhada para publicação no site do CAU/PR</w:t>
            </w:r>
          </w:p>
        </w:tc>
      </w:tr>
    </w:tbl>
    <w:p>
      <w:pPr>
        <w:pStyle w:val="Corpodotexto"/>
        <w:spacing w:before="5" w:after="1"/>
        <w:rPr>
          <w:b/>
          <w:b/>
          <w:sz w:val="24"/>
          <w:szCs w:val="24"/>
        </w:rPr>
      </w:pPr>
      <w:r>
        <w:rPr>
          <w:b/>
          <w:sz w:val="24"/>
          <w:szCs w:val="24"/>
        </w:rPr>
      </w:r>
    </w:p>
    <w:p>
      <w:pPr>
        <w:pStyle w:val="Normal"/>
        <w:pBdr>
          <w:top w:val="single" w:sz="4" w:space="1" w:color="000000"/>
          <w:left w:val="single" w:sz="4" w:space="4" w:color="000000"/>
          <w:bottom w:val="single" w:sz="4" w:space="1" w:color="000000"/>
          <w:right w:val="single" w:sz="4" w:space="4" w:color="000000"/>
        </w:pBdr>
        <w:shd w:val="clear" w:fill="D9D9D9"/>
        <w:jc w:val="center"/>
        <w:rPr/>
      </w:pPr>
      <w:r>
        <w:rPr>
          <w:rStyle w:val="SubtleEmphasis"/>
          <w:b/>
          <w:i w:val="false"/>
          <w:iCs w:val="false"/>
          <w:color w:val="auto"/>
          <w:sz w:val="24"/>
          <w:szCs w:val="24"/>
        </w:rPr>
        <w:t>COMUNICAÇÕES</w:t>
      </w:r>
    </w:p>
    <w:p>
      <w:pPr>
        <w:pStyle w:val="Corpodotexto"/>
        <w:spacing w:before="5" w:after="1"/>
        <w:rPr>
          <w:b/>
          <w:b/>
          <w:sz w:val="24"/>
          <w:szCs w:val="24"/>
        </w:rPr>
      </w:pPr>
      <w:r>
        <w:rPr>
          <w:b/>
          <w:sz w:val="24"/>
          <w:szCs w:val="24"/>
        </w:rPr>
      </w:r>
    </w:p>
    <w:tbl>
      <w:tblPr>
        <w:tblW w:w="5000" w:type="pct"/>
        <w:jc w:val="left"/>
        <w:tblInd w:w="85" w:type="dxa"/>
        <w:tblLayout w:type="fixed"/>
        <w:tblCellMar>
          <w:top w:w="0" w:type="dxa"/>
          <w:left w:w="85" w:type="dxa"/>
          <w:bottom w:w="0" w:type="dxa"/>
          <w:right w:w="85" w:type="dxa"/>
        </w:tblCellMar>
      </w:tblPr>
      <w:tblGrid>
        <w:gridCol w:w="2096"/>
        <w:gridCol w:w="6973"/>
      </w:tblGrid>
      <w:tr>
        <w:trPr>
          <w:trHeight w:val="230" w:hRule="atLeast"/>
        </w:trPr>
        <w:tc>
          <w:tcPr>
            <w:tcW w:w="2096" w:type="dxa"/>
            <w:tcBorders>
              <w:top w:val="single" w:sz="6" w:space="0" w:color="000000"/>
              <w:bottom w:val="single" w:sz="4" w:space="0" w:color="000000"/>
            </w:tcBorders>
            <w:shd w:fill="D9D9D9" w:val="clear"/>
            <w:vAlign w:val="bottom"/>
          </w:tcPr>
          <w:p>
            <w:pPr>
              <w:pStyle w:val="TableParagraph"/>
              <w:widowControl w:val="false"/>
              <w:suppressAutoHyphens w:val="true"/>
              <w:spacing w:lineRule="exact" w:line="210" w:before="0" w:after="0"/>
              <w:ind w:left="0" w:right="0" w:hanging="0"/>
              <w:jc w:val="left"/>
              <w:rPr>
                <w:b/>
                <w:b/>
                <w:kern w:val="0"/>
                <w:sz w:val="24"/>
                <w:szCs w:val="24"/>
                <w:lang w:eastAsia="en-US" w:bidi="ar-SA"/>
              </w:rPr>
            </w:pPr>
            <w:r>
              <w:rPr>
                <w:b/>
                <w:kern w:val="0"/>
                <w:sz w:val="24"/>
                <w:szCs w:val="24"/>
                <w:lang w:eastAsia="en-US" w:bidi="ar-SA"/>
              </w:rPr>
              <w:t>Responsável</w:t>
            </w:r>
          </w:p>
        </w:tc>
        <w:tc>
          <w:tcPr>
            <w:tcW w:w="6973" w:type="dxa"/>
            <w:tcBorders>
              <w:top w:val="single" w:sz="6" w:space="0" w:color="000000"/>
              <w:bottom w:val="single" w:sz="4" w:space="0" w:color="000000"/>
            </w:tcBorders>
          </w:tcPr>
          <w:p>
            <w:pPr>
              <w:pStyle w:val="TableParagraph"/>
              <w:widowControl w:val="false"/>
              <w:suppressAutoHyphens w:val="true"/>
              <w:bidi w:val="0"/>
              <w:spacing w:before="0" w:after="0"/>
              <w:ind w:left="0" w:right="0" w:hanging="0"/>
              <w:jc w:val="both"/>
              <w:rPr>
                <w:sz w:val="24"/>
                <w:szCs w:val="24"/>
              </w:rPr>
            </w:pPr>
            <w:r>
              <w:rPr>
                <w:sz w:val="24"/>
                <w:szCs w:val="24"/>
              </w:rPr>
              <w:t>Francine C. Kosciuv</w:t>
            </w:r>
          </w:p>
        </w:tc>
      </w:tr>
      <w:tr>
        <w:trPr>
          <w:trHeight w:val="230" w:hRule="atLeast"/>
        </w:trPr>
        <w:tc>
          <w:tcPr>
            <w:tcW w:w="2096" w:type="dxa"/>
            <w:tcBorders>
              <w:top w:val="single" w:sz="4" w:space="0" w:color="000000"/>
              <w:bottom w:val="single" w:sz="4" w:space="0" w:color="000000"/>
            </w:tcBorders>
            <w:shd w:fill="D9D9D9" w:val="clear"/>
            <w:vAlign w:val="center"/>
          </w:tcPr>
          <w:p>
            <w:pPr>
              <w:pStyle w:val="TableParagraph"/>
              <w:widowControl w:val="false"/>
              <w:suppressAutoHyphens w:val="true"/>
              <w:spacing w:lineRule="exact" w:line="210" w:before="0" w:after="0"/>
              <w:ind w:left="0" w:right="0" w:hanging="0"/>
              <w:jc w:val="left"/>
              <w:rPr>
                <w:b/>
                <w:b/>
                <w:kern w:val="0"/>
                <w:sz w:val="24"/>
                <w:szCs w:val="24"/>
                <w:lang w:eastAsia="en-US" w:bidi="ar-SA"/>
              </w:rPr>
            </w:pPr>
            <w:r>
              <w:rPr>
                <w:b/>
                <w:kern w:val="0"/>
                <w:sz w:val="24"/>
                <w:szCs w:val="24"/>
                <w:lang w:eastAsia="en-US" w:bidi="ar-SA"/>
              </w:rPr>
              <w:t>Comunicados</w:t>
            </w:r>
          </w:p>
        </w:tc>
        <w:tc>
          <w:tcPr>
            <w:tcW w:w="6973" w:type="dxa"/>
            <w:tcBorders>
              <w:top w:val="single" w:sz="4" w:space="0" w:color="000000"/>
              <w:bottom w:val="single" w:sz="4" w:space="0" w:color="000000"/>
            </w:tcBorders>
            <w:vAlign w:val="center"/>
          </w:tcPr>
          <w:p>
            <w:pPr>
              <w:pStyle w:val="TableParagraph"/>
              <w:widowControl w:val="false"/>
              <w:suppressAutoHyphens w:val="true"/>
              <w:bidi w:val="0"/>
              <w:spacing w:before="0" w:after="0"/>
              <w:ind w:left="0" w:right="0" w:hanging="0"/>
              <w:jc w:val="both"/>
              <w:rPr>
                <w:rFonts w:eastAsia="Times New Roman" w:cs="Times New Roman"/>
                <w:b w:val="false"/>
                <w:b w:val="false"/>
                <w:bCs w:val="false"/>
                <w:color w:val="000000"/>
                <w:spacing w:val="4"/>
                <w:w w:val="99"/>
                <w:kern w:val="0"/>
                <w:sz w:val="24"/>
                <w:szCs w:val="24"/>
                <w:shd w:fill="FFFFFF" w:val="clear"/>
                <w:lang w:val="pt-BR" w:eastAsia="en-US" w:bidi="ar-SA"/>
              </w:rPr>
            </w:pPr>
            <w:r>
              <w:rPr>
                <w:rFonts w:eastAsia="Times New Roman" w:cs="Times New Roman"/>
                <w:b/>
                <w:bCs/>
                <w:color w:val="000000"/>
                <w:spacing w:val="4"/>
                <w:w w:val="99"/>
                <w:kern w:val="0"/>
                <w:sz w:val="24"/>
                <w:szCs w:val="24"/>
                <w:shd w:fill="FFFFFF" w:val="clear"/>
                <w:lang w:val="pt-BR" w:eastAsia="en-US" w:bidi="ar-SA"/>
              </w:rPr>
              <w:t>Informe:</w:t>
            </w:r>
            <w:r>
              <w:rPr>
                <w:rFonts w:eastAsia="Times New Roman" w:cs="Times New Roman"/>
                <w:b w:val="false"/>
                <w:bCs w:val="false"/>
                <w:color w:val="000000"/>
                <w:spacing w:val="4"/>
                <w:w w:val="99"/>
                <w:kern w:val="0"/>
                <w:sz w:val="24"/>
                <w:szCs w:val="24"/>
                <w:shd w:fill="FFFFFF" w:val="clear"/>
                <w:lang w:val="pt-BR" w:eastAsia="en-US" w:bidi="ar-SA"/>
              </w:rPr>
              <w:t xml:space="preserve"> </w:t>
            </w:r>
            <w:r>
              <w:rPr>
                <w:rFonts w:eastAsia="Times New Roman" w:cs="Times New Roman" w:ascii="Times New Roman" w:hAnsi="Times New Roman"/>
                <w:b w:val="false"/>
                <w:bCs w:val="false"/>
                <w:i w:val="false"/>
                <w:caps w:val="false"/>
                <w:smallCaps w:val="false"/>
                <w:color w:val="000000"/>
                <w:spacing w:val="0"/>
                <w:w w:val="99"/>
                <w:kern w:val="0"/>
                <w:sz w:val="24"/>
                <w:szCs w:val="24"/>
                <w:shd w:fill="FFFFFF" w:val="clear"/>
                <w:lang w:val="pt-BR" w:eastAsia="en-US" w:bidi="ar-SA"/>
              </w:rPr>
              <w:t xml:space="preserve">Realização do X Encontro de Coordenadores de curso de Arquitetura e Urbanismo do Paraná. </w:t>
            </w:r>
            <w:r>
              <w:rPr>
                <w:rFonts w:eastAsia="Times New Roman" w:cs="Times New Roman" w:ascii="Times New Roman" w:hAnsi="Times New Roman"/>
                <w:b w:val="false"/>
                <w:bCs w:val="false"/>
                <w:i w:val="false"/>
                <w:caps w:val="false"/>
                <w:smallCaps w:val="false"/>
                <w:color w:val="000000"/>
                <w:spacing w:val="0"/>
                <w:w w:val="99"/>
                <w:kern w:val="0"/>
                <w:sz w:val="24"/>
                <w:szCs w:val="24"/>
                <w:shd w:fill="FFFFFF" w:val="clear"/>
                <w:lang w:val="pt-BR" w:eastAsia="en-US" w:bidi="ar-SA"/>
              </w:rPr>
              <w:t>18/10/2024.</w:t>
            </w:r>
          </w:p>
          <w:p>
            <w:pPr>
              <w:pStyle w:val="TableParagraph"/>
              <w:widowControl w:val="false"/>
              <w:suppressAutoHyphens w:val="true"/>
              <w:bidi w:val="0"/>
              <w:spacing w:before="0" w:after="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 xml:space="preserve">Informe: </w:t>
            </w:r>
            <w:r>
              <w:rPr>
                <w:rFonts w:ascii="Times New Roman" w:hAnsi="Times New Roman"/>
                <w:b w:val="false"/>
                <w:bCs/>
                <w:i w:val="false"/>
                <w:caps w:val="false"/>
                <w:smallCaps w:val="false"/>
                <w:color w:val="000000"/>
                <w:spacing w:val="0"/>
                <w:sz w:val="24"/>
                <w:szCs w:val="24"/>
                <w:shd w:fill="FFFFFF" w:val="clear"/>
              </w:rPr>
              <w:t>Diretrizes orçamentárias para  2025 - Programação </w:t>
            </w:r>
            <w:r>
              <w:rPr>
                <w:rFonts w:ascii="Times New Roman" w:hAnsi="Times New Roman"/>
                <w:b w:val="false"/>
                <w:bCs/>
                <w:i w:val="false"/>
                <w:caps w:val="false"/>
                <w:smallCaps w:val="false"/>
                <w:spacing w:val="0"/>
                <w:sz w:val="24"/>
                <w:szCs w:val="24"/>
              </w:rPr>
              <w:t xml:space="preserve"> </w:t>
            </w:r>
            <w:r>
              <w:rPr>
                <w:rFonts w:ascii="Times New Roman" w:hAnsi="Times New Roman"/>
                <w:b w:val="false"/>
                <w:bCs/>
                <w:i w:val="false"/>
                <w:caps w:val="false"/>
                <w:smallCaps w:val="false"/>
                <w:spacing w:val="0"/>
                <w:sz w:val="24"/>
                <w:szCs w:val="24"/>
              </w:rPr>
              <w:t>a pedido do setor de planejamento do CAU/PR. Distribuído ao Cons. César para verificação e preenchimento da planilha e formulários.</w:t>
            </w:r>
          </w:p>
          <w:p>
            <w:pPr>
              <w:pStyle w:val="TableParagraph"/>
              <w:widowControl w:val="false"/>
              <w:suppressAutoHyphens w:val="true"/>
              <w:bidi w:val="0"/>
              <w:spacing w:before="0" w:after="0"/>
              <w:ind w:left="0" w:right="0" w:hanging="0"/>
              <w:jc w:val="both"/>
              <w:rPr>
                <w:rFonts w:ascii="Times New Roman" w:hAnsi="Times New Roman"/>
                <w:sz w:val="24"/>
                <w:szCs w:val="24"/>
              </w:rPr>
            </w:pPr>
            <w:r>
              <w:rPr>
                <w:rFonts w:ascii="Times New Roman" w:hAnsi="Times New Roman"/>
                <w:b w:val="false"/>
                <w:bCs/>
                <w:i w:val="false"/>
                <w:caps w:val="false"/>
                <w:smallCaps w:val="false"/>
                <w:spacing w:val="0"/>
                <w:sz w:val="24"/>
                <w:szCs w:val="24"/>
              </w:rPr>
              <w:t xml:space="preserve">A </w:t>
            </w:r>
            <w:r>
              <w:rPr>
                <w:rFonts w:ascii="Times New Roman" w:hAnsi="Times New Roman"/>
                <w:b w:val="false"/>
                <w:bCs/>
                <w:i w:val="false"/>
                <w:caps w:val="false"/>
                <w:smallCaps w:val="false"/>
                <w:spacing w:val="0"/>
                <w:sz w:val="24"/>
                <w:szCs w:val="24"/>
              </w:rPr>
              <w:t>partir de Julho na reprogramação orçamentária a CEF/PR, estudará a possibilidade de incluir um projeto a princípio específico: Concurso para Trabalhos de Extensão Universitária, indicado pela Cons. Thaíse.</w:t>
            </w:r>
          </w:p>
          <w:p>
            <w:pPr>
              <w:pStyle w:val="TableParagraph"/>
              <w:widowControl w:val="false"/>
              <w:suppressAutoHyphens w:val="true"/>
              <w:bidi w:val="0"/>
              <w:spacing w:before="0" w:after="0"/>
              <w:ind w:left="0" w:right="0" w:hanging="0"/>
              <w:jc w:val="both"/>
              <w:rPr>
                <w:sz w:val="22"/>
                <w:szCs w:val="22"/>
              </w:rPr>
            </w:pPr>
            <w:r>
              <w:rPr>
                <w:rFonts w:eastAsia="Times New Roman" w:cs="Times New Roman"/>
                <w:b w:val="false"/>
                <w:bCs w:val="false"/>
                <w:color w:val="000000"/>
                <w:spacing w:val="4"/>
                <w:w w:val="99"/>
                <w:kern w:val="0"/>
                <w:sz w:val="24"/>
                <w:szCs w:val="24"/>
                <w:shd w:fill="FFFFFF" w:val="clear"/>
                <w:lang w:val="pt-BR" w:eastAsia="en-US" w:bidi="ar-SA"/>
              </w:rPr>
            </w:r>
          </w:p>
        </w:tc>
      </w:tr>
    </w:tbl>
    <w:p>
      <w:pPr>
        <w:pStyle w:val="Corpodotexto"/>
        <w:spacing w:before="5" w:after="1"/>
        <w:rPr>
          <w:b/>
          <w:b/>
          <w:sz w:val="24"/>
          <w:szCs w:val="24"/>
        </w:rPr>
      </w:pPr>
      <w:r>
        <w:rPr>
          <w:b/>
          <w:sz w:val="24"/>
          <w:szCs w:val="24"/>
        </w:rPr>
      </w:r>
    </w:p>
    <w:p>
      <w:pPr>
        <w:pStyle w:val="Normal"/>
        <w:pBdr>
          <w:top w:val="single" w:sz="4" w:space="1" w:color="000000"/>
          <w:left w:val="single" w:sz="4" w:space="4" w:color="000000"/>
          <w:bottom w:val="single" w:sz="4" w:space="1" w:color="000000"/>
          <w:right w:val="single" w:sz="4" w:space="4" w:color="000000"/>
        </w:pBdr>
        <w:shd w:val="clear" w:fill="D9D9D9"/>
        <w:jc w:val="center"/>
        <w:rPr/>
      </w:pPr>
      <w:r>
        <w:rPr>
          <w:rStyle w:val="SubtleEmphasis"/>
          <w:b/>
          <w:i w:val="false"/>
          <w:iCs w:val="false"/>
          <w:color w:val="auto"/>
          <w:sz w:val="24"/>
          <w:szCs w:val="24"/>
        </w:rPr>
        <w:t>ORDEM DO DIA</w:t>
      </w:r>
    </w:p>
    <w:p>
      <w:pPr>
        <w:pStyle w:val="Corpodotexto"/>
        <w:spacing w:before="5" w:after="1"/>
        <w:rPr>
          <w:b/>
          <w:b/>
          <w:sz w:val="24"/>
          <w:szCs w:val="24"/>
        </w:rPr>
      </w:pPr>
      <w:r>
        <w:rPr>
          <w:b/>
          <w:sz w:val="24"/>
          <w:szCs w:val="24"/>
        </w:rPr>
      </w:r>
    </w:p>
    <w:tbl>
      <w:tblPr>
        <w:tblW w:w="5000" w:type="pct"/>
        <w:jc w:val="left"/>
        <w:tblInd w:w="85" w:type="dxa"/>
        <w:tblLayout w:type="fixed"/>
        <w:tblCellMar>
          <w:top w:w="0" w:type="dxa"/>
          <w:left w:w="85" w:type="dxa"/>
          <w:bottom w:w="0" w:type="dxa"/>
          <w:right w:w="85" w:type="dxa"/>
        </w:tblCellMar>
      </w:tblPr>
      <w:tblGrid>
        <w:gridCol w:w="2096"/>
        <w:gridCol w:w="6973"/>
      </w:tblGrid>
      <w:tr>
        <w:trPr>
          <w:trHeight w:val="170" w:hRule="atLeast"/>
        </w:trPr>
        <w:tc>
          <w:tcPr>
            <w:tcW w:w="2096" w:type="dxa"/>
            <w:tcBorders>
              <w:top w:val="single" w:sz="6" w:space="0" w:color="000000"/>
              <w:bottom w:val="single" w:sz="6" w:space="0" w:color="000000"/>
            </w:tcBorders>
            <w:shd w:fill="D9D9D9" w:val="clear"/>
          </w:tcPr>
          <w:p>
            <w:pPr>
              <w:pStyle w:val="TableParagraph"/>
              <w:widowControl w:val="false"/>
              <w:suppressAutoHyphens w:val="true"/>
              <w:spacing w:before="0" w:after="0"/>
              <w:ind w:left="0" w:right="0" w:hanging="0"/>
              <w:jc w:val="left"/>
              <w:rPr>
                <w:b/>
                <w:b/>
                <w:kern w:val="0"/>
                <w:sz w:val="24"/>
                <w:szCs w:val="24"/>
                <w:lang w:eastAsia="en-US" w:bidi="ar-SA"/>
              </w:rPr>
            </w:pPr>
            <w:r>
              <w:rPr>
                <w:b/>
                <w:kern w:val="0"/>
                <w:sz w:val="24"/>
                <w:szCs w:val="24"/>
                <w:lang w:eastAsia="en-US" w:bidi="ar-SA"/>
              </w:rPr>
              <w:t>1</w:t>
            </w:r>
          </w:p>
        </w:tc>
        <w:tc>
          <w:tcPr>
            <w:tcW w:w="6973" w:type="dxa"/>
            <w:tcBorders>
              <w:top w:val="single" w:sz="6" w:space="0" w:color="000000"/>
              <w:bottom w:val="single" w:sz="6" w:space="0" w:color="000000"/>
            </w:tcBorders>
          </w:tcPr>
          <w:p>
            <w:pPr>
              <w:pStyle w:val="Normal"/>
              <w:widowControl w:val="false"/>
              <w:suppressAutoHyphens w:val="true"/>
              <w:spacing w:before="0" w:after="0"/>
              <w:ind w:left="0" w:right="0" w:firstLine="5"/>
              <w:jc w:val="both"/>
              <w:rPr>
                <w:rFonts w:ascii="Times New Roman" w:hAnsi="Times New Roman" w:eastAsia="Times New Roman" w:cs="Times New Roman"/>
                <w:b/>
                <w:b/>
                <w:bCs/>
                <w:i w:val="false"/>
                <w:i w:val="false"/>
                <w:caps w:val="false"/>
                <w:smallCaps w:val="false"/>
                <w:color w:val="000000"/>
                <w:spacing w:val="0"/>
                <w:kern w:val="0"/>
                <w:sz w:val="24"/>
                <w:szCs w:val="24"/>
                <w:lang w:val="pt-BR" w:eastAsia="en-US" w:bidi="ar-SA"/>
              </w:rPr>
            </w:pPr>
            <w:r>
              <w:rPr>
                <w:rFonts w:eastAsia="Times New Roman" w:cs="Times New Roman"/>
                <w:b/>
                <w:bCs/>
                <w:i w:val="false"/>
                <w:caps w:val="false"/>
                <w:smallCaps w:val="false"/>
                <w:color w:val="000000"/>
                <w:spacing w:val="0"/>
                <w:kern w:val="0"/>
                <w:sz w:val="24"/>
                <w:szCs w:val="24"/>
                <w:lang w:val="pt-BR" w:eastAsia="en-US" w:bidi="ar-SA"/>
              </w:rPr>
              <w:t>Assunto: Concurso TFG/2024 - Ajuste no Cronograma – Prêmio: Definição de valores.</w:t>
            </w:r>
          </w:p>
        </w:tc>
      </w:tr>
      <w:tr>
        <w:trPr>
          <w:trHeight w:val="170" w:hRule="atLeast"/>
        </w:trPr>
        <w:tc>
          <w:tcPr>
            <w:tcW w:w="2096" w:type="dxa"/>
            <w:tcBorders>
              <w:top w:val="single" w:sz="6" w:space="0" w:color="000000"/>
              <w:bottom w:val="single" w:sz="4" w:space="0" w:color="000000"/>
            </w:tcBorders>
            <w:shd w:fill="D9D9D9" w:val="clear"/>
          </w:tcPr>
          <w:p>
            <w:pPr>
              <w:pStyle w:val="TableParagraph"/>
              <w:widowControl w:val="false"/>
              <w:suppressAutoHyphens w:val="true"/>
              <w:spacing w:before="0" w:after="0"/>
              <w:ind w:left="0" w:right="0" w:hanging="0"/>
              <w:jc w:val="left"/>
              <w:rPr>
                <w:b/>
                <w:b/>
                <w:kern w:val="0"/>
                <w:sz w:val="24"/>
                <w:szCs w:val="24"/>
                <w:lang w:eastAsia="en-US" w:bidi="ar-SA"/>
              </w:rPr>
            </w:pPr>
            <w:r>
              <w:rPr>
                <w:b/>
                <w:kern w:val="0"/>
                <w:sz w:val="24"/>
                <w:szCs w:val="24"/>
                <w:lang w:eastAsia="en-US" w:bidi="ar-SA"/>
              </w:rPr>
              <w:t>Fonte</w:t>
            </w:r>
          </w:p>
        </w:tc>
        <w:tc>
          <w:tcPr>
            <w:tcW w:w="6973" w:type="dxa"/>
            <w:tcBorders>
              <w:top w:val="single" w:sz="6" w:space="0" w:color="000000"/>
              <w:bottom w:val="single" w:sz="4" w:space="0" w:color="000000"/>
            </w:tcBorders>
          </w:tcPr>
          <w:p>
            <w:pPr>
              <w:pStyle w:val="TableParagraph"/>
              <w:widowControl w:val="false"/>
              <w:suppressAutoHyphens w:val="true"/>
              <w:spacing w:before="0" w:after="0"/>
              <w:ind w:left="0" w:right="0" w:firstLine="5"/>
              <w:jc w:val="left"/>
              <w:rPr>
                <w:kern w:val="0"/>
                <w:sz w:val="24"/>
                <w:szCs w:val="24"/>
                <w:lang w:eastAsia="en-US" w:bidi="ar-SA"/>
              </w:rPr>
            </w:pPr>
            <w:r>
              <w:rPr>
                <w:kern w:val="0"/>
                <w:sz w:val="24"/>
                <w:szCs w:val="24"/>
                <w:lang w:eastAsia="en-US" w:bidi="ar-SA"/>
              </w:rPr>
              <w:t>CEF/PR</w:t>
            </w:r>
          </w:p>
        </w:tc>
      </w:tr>
      <w:tr>
        <w:trPr>
          <w:trHeight w:val="170" w:hRule="atLeast"/>
        </w:trPr>
        <w:tc>
          <w:tcPr>
            <w:tcW w:w="2096" w:type="dxa"/>
            <w:tcBorders>
              <w:top w:val="single" w:sz="4" w:space="0" w:color="000000"/>
              <w:bottom w:val="single" w:sz="4" w:space="0" w:color="000000"/>
            </w:tcBorders>
            <w:shd w:fill="D9D9D9" w:val="clear"/>
          </w:tcPr>
          <w:p>
            <w:pPr>
              <w:pStyle w:val="TableParagraph"/>
              <w:widowControl w:val="false"/>
              <w:suppressAutoHyphens w:val="true"/>
              <w:spacing w:before="0" w:after="0"/>
              <w:ind w:left="0" w:right="0" w:hanging="0"/>
              <w:jc w:val="left"/>
              <w:rPr>
                <w:b/>
                <w:b/>
                <w:kern w:val="0"/>
                <w:sz w:val="24"/>
                <w:szCs w:val="24"/>
                <w:lang w:eastAsia="en-US" w:bidi="ar-SA"/>
              </w:rPr>
            </w:pPr>
            <w:r>
              <w:rPr>
                <w:b/>
                <w:kern w:val="0"/>
                <w:sz w:val="24"/>
                <w:szCs w:val="24"/>
                <w:lang w:eastAsia="en-US" w:bidi="ar-SA"/>
              </w:rPr>
              <w:t>Relator</w:t>
            </w:r>
          </w:p>
        </w:tc>
        <w:tc>
          <w:tcPr>
            <w:tcW w:w="6973" w:type="dxa"/>
            <w:tcBorders>
              <w:top w:val="single" w:sz="4" w:space="0" w:color="000000"/>
              <w:bottom w:val="single" w:sz="4" w:space="0" w:color="000000"/>
            </w:tcBorders>
          </w:tcPr>
          <w:p>
            <w:pPr>
              <w:pStyle w:val="Normal"/>
              <w:widowControl w:val="false"/>
              <w:suppressAutoHyphens w:val="true"/>
              <w:spacing w:before="0" w:after="0"/>
              <w:ind w:left="0" w:right="0" w:hanging="0"/>
              <w:jc w:val="left"/>
              <w:rPr>
                <w:rFonts w:eastAsia="Times New Roman" w:cs="Times New Roman"/>
                <w:color w:val="000000"/>
                <w:spacing w:val="4"/>
                <w:kern w:val="0"/>
                <w:sz w:val="24"/>
                <w:szCs w:val="24"/>
                <w:shd w:fill="FFFFFF" w:val="clear"/>
                <w:lang w:val="pt-BR" w:eastAsia="en-US" w:bidi="ar-SA"/>
              </w:rPr>
            </w:pPr>
            <w:r>
              <w:rPr>
                <w:rFonts w:eastAsia="Times New Roman" w:cs="Times New Roman"/>
                <w:color w:val="000000"/>
                <w:spacing w:val="4"/>
                <w:kern w:val="0"/>
                <w:sz w:val="24"/>
                <w:szCs w:val="24"/>
                <w:shd w:fill="FFFFFF" w:val="clear"/>
                <w:lang w:val="pt-BR" w:eastAsia="en-US" w:bidi="ar-SA"/>
              </w:rPr>
              <w:t>Antonio Ricardo Nunes Sardo</w:t>
            </w:r>
          </w:p>
        </w:tc>
      </w:tr>
      <w:tr>
        <w:trPr>
          <w:trHeight w:val="1752" w:hRule="atLeast"/>
        </w:trPr>
        <w:tc>
          <w:tcPr>
            <w:tcW w:w="2096" w:type="dxa"/>
            <w:tcBorders>
              <w:top w:val="single" w:sz="4" w:space="0" w:color="000000"/>
              <w:bottom w:val="single" w:sz="6" w:space="0" w:color="000000"/>
            </w:tcBorders>
            <w:shd w:fill="D9D9D9" w:val="clear"/>
          </w:tcPr>
          <w:p>
            <w:pPr>
              <w:pStyle w:val="TableParagraph"/>
              <w:widowControl w:val="false"/>
              <w:suppressAutoHyphens w:val="true"/>
              <w:spacing w:before="0" w:after="0"/>
              <w:ind w:left="0" w:right="0" w:hanging="0"/>
              <w:jc w:val="left"/>
              <w:rPr>
                <w:b/>
                <w:b/>
                <w:kern w:val="0"/>
                <w:sz w:val="24"/>
                <w:szCs w:val="24"/>
                <w:lang w:eastAsia="en-US" w:bidi="ar-SA"/>
              </w:rPr>
            </w:pPr>
            <w:r>
              <w:rPr>
                <w:b/>
                <w:kern w:val="0"/>
                <w:sz w:val="24"/>
                <w:szCs w:val="24"/>
                <w:lang w:eastAsia="en-US" w:bidi="ar-SA"/>
              </w:rPr>
              <w:t>Encaminhamento</w:t>
            </w:r>
          </w:p>
        </w:tc>
        <w:tc>
          <w:tcPr>
            <w:tcW w:w="6973" w:type="dxa"/>
            <w:tcBorders>
              <w:top w:val="single" w:sz="4" w:space="0" w:color="000000"/>
              <w:bottom w:val="single" w:sz="6" w:space="0" w:color="000000"/>
            </w:tcBorders>
            <w:shd w:fill="FFFFFF" w:val="clear"/>
          </w:tcPr>
          <w:p>
            <w:pPr>
              <w:pStyle w:val="Normal"/>
              <w:widowControl w:val="false"/>
              <w:jc w:val="both"/>
              <w:rPr/>
            </w:pPr>
            <w:r>
              <w:rPr>
                <w:b w:val="false"/>
                <w:i w:val="false"/>
                <w:caps w:val="false"/>
                <w:smallCaps w:val="false"/>
                <w:color w:val="000000"/>
                <w:spacing w:val="0"/>
                <w:sz w:val="24"/>
                <w:szCs w:val="24"/>
                <w:shd w:fill="FFFFFF" w:val="clear"/>
              </w:rPr>
              <w:t>A CEF/PR, ajustou a</w:t>
            </w:r>
            <w:r>
              <w:rPr>
                <w:rFonts w:eastAsia="Times New Roman" w:cs="Times New Roman"/>
                <w:b w:val="false"/>
                <w:i w:val="false"/>
                <w:caps w:val="false"/>
                <w:smallCaps w:val="false"/>
                <w:color w:val="000000"/>
                <w:spacing w:val="0"/>
                <w:kern w:val="0"/>
                <w:sz w:val="24"/>
                <w:szCs w:val="24"/>
                <w:shd w:fill="FFFFFF" w:val="clear"/>
                <w:lang w:val="pt-BR" w:eastAsia="en-US" w:bidi="ar-SA"/>
              </w:rPr>
              <w:t xml:space="preserve"> data de divulgação do edital, período de inscrições e definição de Categorias e valor de prêmio liquido. </w:t>
            </w:r>
            <w:r>
              <w:rPr>
                <w:rFonts w:eastAsia="Times New Roman" w:cs="Times New Roman" w:ascii="Times New Roman" w:hAnsi="Times New Roman"/>
                <w:b w:val="false"/>
                <w:i w:val="false"/>
                <w:caps w:val="false"/>
                <w:smallCaps w:val="false"/>
                <w:color w:val="000000"/>
                <w:spacing w:val="0"/>
                <w:kern w:val="0"/>
                <w:sz w:val="24"/>
                <w:szCs w:val="24"/>
                <w:lang w:val="pt-BR" w:eastAsia="en-US" w:bidi="ar-SA"/>
              </w:rPr>
              <w:t>Os trabalhos ser</w:t>
            </w:r>
            <w:r>
              <w:rPr>
                <w:rFonts w:ascii="Times New Roman" w:hAnsi="Times New Roman"/>
                <w:sz w:val="24"/>
                <w:szCs w:val="24"/>
              </w:rPr>
              <w:t>ão avaliados conforme categorias, definidas pelo estudante no momento da inscrição. A inscrição dos trabalhos será realizada exclusivamente por meio digital, via formulário eletrônico disponibilizado no site do CAU/PR, pela página da CEF-CAU/PR, respeitando a obrigatoriedade da documentação discriminada a partir do dia 04/11/2024 até às 13 horas e 59 minutos do dia 28/02/2025.;</w:t>
            </w:r>
          </w:p>
          <w:p>
            <w:pPr>
              <w:pStyle w:val="Normal"/>
              <w:jc w:val="both"/>
              <w:rPr>
                <w:rFonts w:ascii="Times New Roman" w:hAnsi="Times New Roman"/>
                <w:sz w:val="24"/>
                <w:szCs w:val="24"/>
              </w:rPr>
            </w:pPr>
            <w:r>
              <w:rPr>
                <w:rFonts w:ascii="Times New Roman" w:hAnsi="Times New Roman"/>
                <w:sz w:val="24"/>
                <w:szCs w:val="24"/>
              </w:rPr>
              <w:t xml:space="preserve">Os trabalhos vencedores de cada categoria, conforme determinado pela Comissão Julgadora, receberão prêmios nos seguintes </w:t>
            </w:r>
            <w:r>
              <w:rPr>
                <w:rFonts w:ascii="Times New Roman" w:hAnsi="Times New Roman"/>
                <w:b/>
                <w:bCs/>
                <w:sz w:val="24"/>
                <w:szCs w:val="24"/>
              </w:rPr>
              <w:t>valores líquidos:</w:t>
            </w:r>
          </w:p>
          <w:p>
            <w:pPr>
              <w:pStyle w:val="Normal"/>
              <w:jc w:val="both"/>
              <w:rPr>
                <w:rFonts w:ascii="Times New Roman" w:hAnsi="Times New Roman"/>
                <w:sz w:val="24"/>
                <w:szCs w:val="24"/>
              </w:rPr>
            </w:pPr>
            <w:r>
              <w:rPr>
                <w:rFonts w:ascii="Times New Roman" w:hAnsi="Times New Roman"/>
                <w:sz w:val="24"/>
                <w:szCs w:val="24"/>
              </w:rPr>
              <w:t>1. Projeto de Arquitetura de Edificações e Interiores: R$ 3.000,00 (três mil reais);</w:t>
            </w:r>
          </w:p>
          <w:p>
            <w:pPr>
              <w:pStyle w:val="Normal"/>
              <w:jc w:val="both"/>
              <w:rPr>
                <w:rFonts w:ascii="Times New Roman" w:hAnsi="Times New Roman"/>
                <w:sz w:val="24"/>
                <w:szCs w:val="24"/>
              </w:rPr>
            </w:pPr>
            <w:r>
              <w:rPr>
                <w:rFonts w:ascii="Times New Roman" w:hAnsi="Times New Roman"/>
                <w:sz w:val="24"/>
                <w:szCs w:val="24"/>
              </w:rPr>
              <w:t>2. Projeto de Arquitetura da Paisagem: R$ 3.000,00 (três mil reais);</w:t>
            </w:r>
          </w:p>
          <w:p>
            <w:pPr>
              <w:pStyle w:val="Normal"/>
              <w:jc w:val="both"/>
              <w:rPr>
                <w:rFonts w:ascii="Times New Roman" w:hAnsi="Times New Roman"/>
                <w:sz w:val="24"/>
                <w:szCs w:val="24"/>
              </w:rPr>
            </w:pPr>
            <w:r>
              <w:rPr>
                <w:rFonts w:ascii="Times New Roman" w:hAnsi="Times New Roman"/>
                <w:sz w:val="24"/>
                <w:szCs w:val="24"/>
              </w:rPr>
              <w:t>3. Projeto de Patrimônio Cultural, Arquitetônico e Urbanístico: R$ 3.000,00 (três mil reais);</w:t>
            </w:r>
          </w:p>
          <w:p>
            <w:pPr>
              <w:pStyle w:val="Normal"/>
              <w:jc w:val="both"/>
              <w:rPr>
                <w:rFonts w:ascii="Times New Roman" w:hAnsi="Times New Roman"/>
                <w:sz w:val="24"/>
                <w:szCs w:val="24"/>
              </w:rPr>
            </w:pPr>
            <w:r>
              <w:rPr>
                <w:rFonts w:ascii="Times New Roman" w:hAnsi="Times New Roman"/>
                <w:sz w:val="24"/>
                <w:szCs w:val="24"/>
              </w:rPr>
              <w:t>4. Projeto de Arquitetura Efêmera: R$ 3.000,00 (três mil reais);</w:t>
            </w:r>
          </w:p>
          <w:p>
            <w:pPr>
              <w:pStyle w:val="Normal"/>
              <w:jc w:val="left"/>
              <w:rPr>
                <w:rFonts w:ascii="Times New Roman" w:hAnsi="Times New Roman"/>
                <w:sz w:val="24"/>
                <w:szCs w:val="24"/>
              </w:rPr>
            </w:pPr>
            <w:r>
              <w:rPr>
                <w:rFonts w:ascii="Times New Roman" w:hAnsi="Times New Roman"/>
                <w:sz w:val="24"/>
                <w:szCs w:val="24"/>
              </w:rPr>
              <w:t>5. Planejamento Urbano e Regional: R$ 3.000,00 (três mil reais);</w:t>
            </w:r>
          </w:p>
          <w:p>
            <w:pPr>
              <w:pStyle w:val="Normal"/>
              <w:widowControl w:val="false"/>
              <w:jc w:val="both"/>
              <w:rPr>
                <w:rFonts w:ascii="Times New Roman" w:hAnsi="Times New Roman"/>
                <w:sz w:val="24"/>
                <w:szCs w:val="24"/>
                <w:shd w:fill="FFFFFF" w:val="clear"/>
              </w:rPr>
            </w:pPr>
            <w:r>
              <w:rPr>
                <w:rFonts w:ascii="Times New Roman" w:hAnsi="Times New Roman"/>
                <w:sz w:val="24"/>
                <w:szCs w:val="24"/>
                <w:shd w:fill="FFFFFF" w:val="clear"/>
              </w:rPr>
              <w:t>6. Projeto de Habitação de Interesse Social: R$ 3.000,00 (três mil reais).</w:t>
            </w:r>
          </w:p>
        </w:tc>
      </w:tr>
    </w:tbl>
    <w:p>
      <w:pPr>
        <w:pStyle w:val="Normal"/>
        <w:rPr>
          <w:sz w:val="24"/>
          <w:szCs w:val="24"/>
        </w:rPr>
      </w:pPr>
      <w:r>
        <w:rPr>
          <w:sz w:val="24"/>
          <w:szCs w:val="24"/>
        </w:rPr>
      </w:r>
    </w:p>
    <w:tbl>
      <w:tblPr>
        <w:tblW w:w="5000" w:type="pct"/>
        <w:jc w:val="left"/>
        <w:tblInd w:w="85" w:type="dxa"/>
        <w:tblLayout w:type="fixed"/>
        <w:tblCellMar>
          <w:top w:w="0" w:type="dxa"/>
          <w:left w:w="85" w:type="dxa"/>
          <w:bottom w:w="0" w:type="dxa"/>
          <w:right w:w="85" w:type="dxa"/>
        </w:tblCellMar>
      </w:tblPr>
      <w:tblGrid>
        <w:gridCol w:w="2037"/>
        <w:gridCol w:w="7032"/>
      </w:tblGrid>
      <w:tr>
        <w:trPr>
          <w:trHeight w:val="170" w:hRule="atLeast"/>
        </w:trPr>
        <w:tc>
          <w:tcPr>
            <w:tcW w:w="2037" w:type="dxa"/>
            <w:tcBorders>
              <w:top w:val="single" w:sz="6" w:space="0" w:color="000000"/>
              <w:bottom w:val="single" w:sz="6" w:space="0" w:color="000000"/>
            </w:tcBorders>
            <w:shd w:fill="D9D9D9" w:val="clear"/>
          </w:tcPr>
          <w:p>
            <w:pPr>
              <w:pStyle w:val="TableParagraph"/>
              <w:widowControl w:val="false"/>
              <w:suppressAutoHyphens w:val="true"/>
              <w:spacing w:before="0" w:after="0"/>
              <w:ind w:left="0" w:right="0" w:hanging="0"/>
              <w:jc w:val="left"/>
              <w:rPr>
                <w:b/>
                <w:b/>
                <w:kern w:val="0"/>
                <w:sz w:val="24"/>
                <w:szCs w:val="24"/>
                <w:lang w:eastAsia="en-US" w:bidi="ar-SA"/>
              </w:rPr>
            </w:pPr>
            <w:r>
              <w:rPr>
                <w:b/>
                <w:kern w:val="0"/>
                <w:sz w:val="24"/>
                <w:szCs w:val="24"/>
                <w:lang w:eastAsia="en-US" w:bidi="ar-SA"/>
              </w:rPr>
              <w:t>2</w:t>
            </w:r>
          </w:p>
        </w:tc>
        <w:tc>
          <w:tcPr>
            <w:tcW w:w="7032" w:type="dxa"/>
            <w:tcBorders>
              <w:top w:val="single" w:sz="6" w:space="0" w:color="000000"/>
              <w:bottom w:val="single" w:sz="6" w:space="0" w:color="000000"/>
            </w:tcBorders>
          </w:tcPr>
          <w:p>
            <w:pPr>
              <w:pStyle w:val="TableParagraph"/>
              <w:widowControl w:val="false"/>
              <w:suppressAutoHyphens w:val="true"/>
              <w:bidi w:val="0"/>
              <w:spacing w:before="0" w:after="0"/>
              <w:ind w:left="0" w:right="0" w:hanging="0"/>
              <w:jc w:val="both"/>
              <w:rPr>
                <w:rFonts w:ascii="Times New Roman" w:hAnsi="Times New Roman" w:eastAsia="Times New Roman" w:cs="Times New Roman"/>
                <w:b/>
                <w:b/>
                <w:bCs/>
                <w:color w:val="auto"/>
                <w:w w:val="99"/>
                <w:kern w:val="0"/>
                <w:sz w:val="24"/>
                <w:szCs w:val="24"/>
                <w:lang w:val="pt-BR" w:eastAsia="en-US" w:bidi="ar-SA"/>
              </w:rPr>
            </w:pPr>
            <w:r>
              <w:rPr>
                <w:rFonts w:eastAsia="Times New Roman" w:cs="Times New Roman"/>
                <w:b/>
                <w:bCs/>
                <w:i w:val="false"/>
                <w:caps w:val="false"/>
                <w:smallCaps w:val="false"/>
                <w:color w:val="000000"/>
                <w:spacing w:val="0"/>
                <w:w w:val="99"/>
                <w:kern w:val="0"/>
                <w:sz w:val="24"/>
                <w:szCs w:val="24"/>
                <w:lang w:val="pt-BR" w:eastAsia="en-US" w:bidi="ar-SA"/>
              </w:rPr>
              <w:t xml:space="preserve">Assunto: </w:t>
            </w:r>
            <w:r>
              <w:rPr>
                <w:rFonts w:eastAsia="Times New Roman" w:cs="Times New Roman"/>
                <w:b/>
                <w:bCs/>
                <w:i w:val="false"/>
                <w:caps w:val="false"/>
                <w:smallCaps w:val="false"/>
                <w:color w:val="000000"/>
                <w:spacing w:val="4"/>
                <w:w w:val="99"/>
                <w:kern w:val="0"/>
                <w:sz w:val="24"/>
                <w:szCs w:val="24"/>
                <w:shd w:fill="FFFFFF" w:val="clear"/>
                <w:lang w:val="pt-BR" w:eastAsia="en-US" w:bidi="ar-SA"/>
              </w:rPr>
              <w:t xml:space="preserve">Atribuição de Título de Eng. Seg. </w:t>
            </w:r>
            <w:r>
              <w:rPr>
                <w:rFonts w:eastAsia="Times New Roman" w:cs="Times New Roman"/>
                <w:b/>
                <w:bCs/>
                <w:i w:val="false"/>
                <w:caps w:val="false"/>
                <w:smallCaps w:val="false"/>
                <w:color w:val="000000"/>
                <w:spacing w:val="4"/>
                <w:w w:val="99"/>
                <w:kern w:val="0"/>
                <w:sz w:val="24"/>
                <w:szCs w:val="24"/>
                <w:shd w:fill="FFFFFF" w:val="clear"/>
                <w:lang w:val="pt-BR" w:eastAsia="en-US" w:bidi="ar-SA"/>
              </w:rPr>
              <w:t xml:space="preserve">do </w:t>
            </w:r>
            <w:r>
              <w:rPr>
                <w:rFonts w:eastAsia="Times New Roman" w:cs="Times New Roman"/>
                <w:b/>
                <w:bCs/>
                <w:i w:val="false"/>
                <w:caps w:val="false"/>
                <w:smallCaps w:val="false"/>
                <w:color w:val="000000"/>
                <w:spacing w:val="4"/>
                <w:w w:val="99"/>
                <w:kern w:val="0"/>
                <w:sz w:val="24"/>
                <w:szCs w:val="24"/>
                <w:shd w:fill="FFFFFF" w:val="clear"/>
                <w:lang w:val="pt-BR" w:eastAsia="en-US" w:bidi="ar-SA"/>
              </w:rPr>
              <w:t xml:space="preserve">Trabalho </w:t>
            </w:r>
          </w:p>
        </w:tc>
      </w:tr>
      <w:tr>
        <w:trPr>
          <w:trHeight w:val="170" w:hRule="atLeast"/>
        </w:trPr>
        <w:tc>
          <w:tcPr>
            <w:tcW w:w="2037" w:type="dxa"/>
            <w:tcBorders>
              <w:top w:val="single" w:sz="6" w:space="0" w:color="000000"/>
              <w:bottom w:val="single" w:sz="4" w:space="0" w:color="000000"/>
            </w:tcBorders>
            <w:shd w:fill="D9D9D9" w:val="clear"/>
          </w:tcPr>
          <w:p>
            <w:pPr>
              <w:pStyle w:val="TableParagraph"/>
              <w:widowControl w:val="false"/>
              <w:suppressAutoHyphens w:val="true"/>
              <w:spacing w:before="0" w:after="0"/>
              <w:ind w:left="0" w:right="0" w:hanging="0"/>
              <w:jc w:val="left"/>
              <w:rPr>
                <w:b/>
                <w:b/>
                <w:kern w:val="0"/>
                <w:sz w:val="24"/>
                <w:szCs w:val="24"/>
                <w:lang w:eastAsia="en-US" w:bidi="ar-SA"/>
              </w:rPr>
            </w:pPr>
            <w:r>
              <w:rPr>
                <w:b/>
                <w:kern w:val="0"/>
                <w:sz w:val="24"/>
                <w:szCs w:val="24"/>
                <w:lang w:eastAsia="en-US" w:bidi="ar-SA"/>
              </w:rPr>
              <w:t>Fonte</w:t>
            </w:r>
          </w:p>
        </w:tc>
        <w:tc>
          <w:tcPr>
            <w:tcW w:w="7032" w:type="dxa"/>
            <w:tcBorders>
              <w:top w:val="single" w:sz="6" w:space="0" w:color="000000"/>
              <w:bottom w:val="single" w:sz="4" w:space="0" w:color="000000"/>
            </w:tcBorders>
          </w:tcPr>
          <w:p>
            <w:pPr>
              <w:pStyle w:val="TableParagraph"/>
              <w:widowControl w:val="false"/>
              <w:suppressAutoHyphens w:val="true"/>
              <w:spacing w:before="0" w:after="0"/>
              <w:ind w:left="0" w:right="0" w:firstLine="5"/>
              <w:jc w:val="left"/>
              <w:rPr>
                <w:rFonts w:eastAsia="Times New Roman" w:cs="Times New Roman"/>
                <w:color w:val="auto"/>
                <w:kern w:val="0"/>
                <w:sz w:val="24"/>
                <w:szCs w:val="24"/>
                <w:lang w:val="pt-BR" w:eastAsia="en-US" w:bidi="ar-SA"/>
              </w:rPr>
            </w:pPr>
            <w:r>
              <w:rPr>
                <w:rFonts w:eastAsia="Times New Roman" w:cs="Times New Roman"/>
                <w:color w:val="auto"/>
                <w:kern w:val="0"/>
                <w:sz w:val="24"/>
                <w:szCs w:val="24"/>
                <w:lang w:val="pt-BR" w:eastAsia="en-US" w:bidi="ar-SA"/>
              </w:rPr>
              <w:t xml:space="preserve">CEF/PR - </w:t>
            </w:r>
            <w:r>
              <w:rPr>
                <w:rFonts w:eastAsia="Times New Roman" w:cs="Times New Roman"/>
                <w:b w:val="false"/>
                <w:bCs w:val="false"/>
                <w:i w:val="false"/>
                <w:caps w:val="false"/>
                <w:smallCaps w:val="false"/>
                <w:color w:val="000000"/>
                <w:spacing w:val="4"/>
                <w:w w:val="99"/>
                <w:kern w:val="0"/>
                <w:sz w:val="24"/>
                <w:szCs w:val="24"/>
                <w:shd w:fill="FFFFFF" w:val="clear"/>
                <w:lang w:val="pt-BR" w:eastAsia="en-US" w:bidi="ar-SA"/>
              </w:rPr>
              <w:t xml:space="preserve">Prot. 2152316.2024 </w:t>
            </w:r>
            <w:r>
              <w:rPr>
                <w:rFonts w:eastAsia="Times New Roman" w:cs="Times New Roman"/>
                <w:b/>
                <w:bCs/>
                <w:color w:val="auto"/>
                <w:w w:val="99"/>
                <w:kern w:val="0"/>
                <w:sz w:val="24"/>
                <w:szCs w:val="24"/>
                <w:lang w:val="pt-BR" w:eastAsia="en-US" w:bidi="ar-SA"/>
              </w:rPr>
              <w:t xml:space="preserve">– </w:t>
            </w:r>
            <w:r>
              <w:rPr>
                <w:rFonts w:eastAsia="Times New Roman" w:cs="Times New Roman"/>
                <w:b w:val="false"/>
                <w:bCs w:val="false"/>
                <w:color w:val="auto"/>
                <w:w w:val="99"/>
                <w:kern w:val="0"/>
                <w:sz w:val="24"/>
                <w:szCs w:val="24"/>
                <w:lang w:val="pt-BR" w:eastAsia="en-US" w:bidi="ar-SA"/>
              </w:rPr>
              <w:t>2183091.2024</w:t>
            </w:r>
          </w:p>
        </w:tc>
      </w:tr>
      <w:tr>
        <w:trPr>
          <w:trHeight w:val="170" w:hRule="atLeast"/>
        </w:trPr>
        <w:tc>
          <w:tcPr>
            <w:tcW w:w="2037" w:type="dxa"/>
            <w:tcBorders>
              <w:top w:val="single" w:sz="4" w:space="0" w:color="000000"/>
              <w:bottom w:val="single" w:sz="4" w:space="0" w:color="000000"/>
            </w:tcBorders>
            <w:shd w:fill="D9D9D9" w:val="clear"/>
          </w:tcPr>
          <w:p>
            <w:pPr>
              <w:pStyle w:val="TableParagraph"/>
              <w:widowControl w:val="false"/>
              <w:suppressAutoHyphens w:val="true"/>
              <w:spacing w:before="0" w:after="0"/>
              <w:ind w:left="0" w:right="0" w:hanging="0"/>
              <w:jc w:val="left"/>
              <w:rPr>
                <w:b/>
                <w:b/>
                <w:kern w:val="0"/>
                <w:sz w:val="24"/>
                <w:szCs w:val="24"/>
                <w:lang w:eastAsia="en-US" w:bidi="ar-SA"/>
              </w:rPr>
            </w:pPr>
            <w:r>
              <w:rPr>
                <w:b/>
                <w:kern w:val="0"/>
                <w:sz w:val="24"/>
                <w:szCs w:val="24"/>
                <w:lang w:eastAsia="en-US" w:bidi="ar-SA"/>
              </w:rPr>
              <w:t>Relator</w:t>
            </w:r>
          </w:p>
        </w:tc>
        <w:tc>
          <w:tcPr>
            <w:tcW w:w="7032" w:type="dxa"/>
            <w:tcBorders>
              <w:top w:val="single" w:sz="4" w:space="0" w:color="000000"/>
              <w:bottom w:val="single" w:sz="4" w:space="0" w:color="000000"/>
            </w:tcBorders>
          </w:tcPr>
          <w:p>
            <w:pPr>
              <w:pStyle w:val="Normal"/>
              <w:widowControl w:val="false"/>
              <w:suppressAutoHyphens w:val="true"/>
              <w:spacing w:before="0" w:after="0"/>
              <w:ind w:left="0" w:right="0" w:hanging="0"/>
              <w:jc w:val="left"/>
              <w:rPr>
                <w:rFonts w:eastAsia="Times New Roman" w:cs="Times New Roman"/>
                <w:color w:val="000000"/>
                <w:spacing w:val="4"/>
                <w:kern w:val="0"/>
                <w:sz w:val="24"/>
                <w:szCs w:val="24"/>
                <w:shd w:fill="FFFFFF" w:val="clear"/>
                <w:lang w:val="pt-BR" w:eastAsia="en-US" w:bidi="ar-SA"/>
              </w:rPr>
            </w:pPr>
            <w:r>
              <w:rPr>
                <w:rFonts w:eastAsia="Times New Roman" w:cs="Times New Roman"/>
                <w:color w:val="000000"/>
                <w:spacing w:val="4"/>
                <w:kern w:val="0"/>
                <w:sz w:val="24"/>
                <w:szCs w:val="24"/>
                <w:shd w:fill="FFFFFF" w:val="clear"/>
                <w:lang w:val="pt-BR" w:eastAsia="en-US" w:bidi="ar-SA"/>
              </w:rPr>
              <w:t xml:space="preserve">Antonio Ricardo Nunes Sardo / </w:t>
            </w:r>
            <w:r>
              <w:rPr>
                <w:rFonts w:eastAsia="Times New Roman" w:cs="Times New Roman"/>
                <w:color w:val="000000"/>
                <w:spacing w:val="4"/>
                <w:kern w:val="0"/>
                <w:sz w:val="24"/>
                <w:szCs w:val="24"/>
                <w:shd w:fill="FFFFFF" w:val="clear"/>
                <w:lang w:val="pt-BR" w:eastAsia="en-US" w:bidi="ar-SA"/>
              </w:rPr>
              <w:t>Francine Cláudia Kosciuv</w:t>
            </w:r>
          </w:p>
        </w:tc>
      </w:tr>
      <w:tr>
        <w:trPr>
          <w:trHeight w:val="170" w:hRule="atLeast"/>
        </w:trPr>
        <w:tc>
          <w:tcPr>
            <w:tcW w:w="2037" w:type="dxa"/>
            <w:tcBorders>
              <w:top w:val="single" w:sz="4" w:space="0" w:color="000000"/>
              <w:bottom w:val="single" w:sz="6" w:space="0" w:color="000000"/>
            </w:tcBorders>
            <w:shd w:fill="D9D9D9" w:val="clear"/>
          </w:tcPr>
          <w:p>
            <w:pPr>
              <w:pStyle w:val="TableParagraph"/>
              <w:widowControl w:val="false"/>
              <w:suppressAutoHyphens w:val="true"/>
              <w:spacing w:before="0" w:after="0"/>
              <w:ind w:left="0" w:right="0" w:hanging="0"/>
              <w:jc w:val="left"/>
              <w:rPr>
                <w:b/>
                <w:b/>
                <w:kern w:val="0"/>
                <w:sz w:val="24"/>
                <w:szCs w:val="24"/>
                <w:lang w:eastAsia="en-US" w:bidi="ar-SA"/>
              </w:rPr>
            </w:pPr>
            <w:r>
              <w:rPr>
                <w:b/>
                <w:kern w:val="0"/>
                <w:sz w:val="24"/>
                <w:szCs w:val="24"/>
                <w:lang w:eastAsia="en-US" w:bidi="ar-SA"/>
              </w:rPr>
              <w:t>Encaminhamento</w:t>
            </w:r>
          </w:p>
        </w:tc>
        <w:tc>
          <w:tcPr>
            <w:tcW w:w="7032" w:type="dxa"/>
            <w:tcBorders>
              <w:top w:val="single" w:sz="4" w:space="0" w:color="000000"/>
              <w:bottom w:val="single" w:sz="6" w:space="0" w:color="000000"/>
            </w:tcBorders>
          </w:tcPr>
          <w:p>
            <w:pPr>
              <w:pStyle w:val="Normal"/>
              <w:widowControl/>
              <w:spacing w:before="0" w:after="240"/>
              <w:ind w:left="0" w:right="0" w:hanging="0"/>
              <w:jc w:val="both"/>
              <w:rPr>
                <w:rFonts w:ascii="Times New Roman" w:hAnsi="Times New Roman"/>
                <w:sz w:val="24"/>
                <w:szCs w:val="24"/>
                <w:lang w:val="pt-BR"/>
              </w:rPr>
            </w:pPr>
            <w:r>
              <w:rPr>
                <w:sz w:val="24"/>
                <w:szCs w:val="24"/>
                <w:lang w:val="pt-BR"/>
              </w:rPr>
              <w:t xml:space="preserve">Considerando a análise na documentação, e conferida pela CEF/PR, com parecer favorável representado pela planilha de conferência, elaborada pela </w:t>
            </w:r>
            <w:r>
              <w:rPr>
                <w:sz w:val="24"/>
                <w:szCs w:val="24"/>
                <w:lang w:val="pt-BR"/>
              </w:rPr>
              <w:t>C</w:t>
            </w:r>
            <w:r>
              <w:rPr>
                <w:sz w:val="24"/>
                <w:szCs w:val="24"/>
                <w:lang w:val="pt-BR"/>
              </w:rPr>
              <w:t xml:space="preserve">EF/BR. Considerando a Deliberação n° 103/2018 CEF-CAU/BR, que estabelece as condições, em regime de exceção, para aceite de documentos equivalentes ao certificado de conclusão de curso de especialização em Engenharia de Segurança do Trabalho, emitidos pela instituição de ensino, para fins de registro do título complementar de Engenheiro de Segurança do Trabalho - Especialização no CAU; </w:t>
            </w:r>
            <w:r>
              <w:rPr>
                <w:sz w:val="24"/>
                <w:szCs w:val="24"/>
                <w:lang w:val="pt-BR"/>
              </w:rPr>
              <w:t xml:space="preserve">Decidem pelo </w:t>
            </w:r>
            <w:r>
              <w:rPr>
                <w:sz w:val="24"/>
                <w:szCs w:val="24"/>
                <w:lang w:val="pt-BR"/>
              </w:rPr>
              <w:t>DEFERI</w:t>
            </w:r>
            <w:r>
              <w:rPr>
                <w:sz w:val="24"/>
                <w:szCs w:val="24"/>
                <w:lang w:val="pt-BR"/>
              </w:rPr>
              <w:t>MENTO das</w:t>
            </w:r>
            <w:r>
              <w:rPr>
                <w:sz w:val="24"/>
                <w:szCs w:val="24"/>
                <w:lang w:val="pt-BR"/>
              </w:rPr>
              <w:t xml:space="preserve"> atribuiç</w:t>
            </w:r>
            <w:r>
              <w:rPr>
                <w:sz w:val="24"/>
                <w:szCs w:val="24"/>
                <w:lang w:val="pt-BR"/>
              </w:rPr>
              <w:t>ões de</w:t>
            </w:r>
            <w:r>
              <w:rPr>
                <w:sz w:val="24"/>
                <w:szCs w:val="24"/>
                <w:lang w:val="pt-BR"/>
              </w:rPr>
              <w:t xml:space="preserve">  título complementar em “Engenharia de Segurança do Trabalho”, aos requerentes acima mencionados, através dos protocolo </w:t>
            </w:r>
            <w:r>
              <w:rPr>
                <w:rFonts w:eastAsia="Times New Roman" w:cs="Times New Roman"/>
                <w:color w:val="000000"/>
                <w:kern w:val="0"/>
                <w:sz w:val="24"/>
                <w:szCs w:val="24"/>
                <w:lang w:val="pt-BR" w:eastAsia="en-US" w:bidi="ar-SA"/>
              </w:rPr>
              <w:t>2152316.2024 – 2183091.2024</w:t>
            </w:r>
            <w:r>
              <w:rPr>
                <w:rFonts w:eastAsia="Times New Roman"/>
                <w:color w:val="000000"/>
                <w:sz w:val="24"/>
                <w:szCs w:val="24"/>
                <w:lang w:val="pt-BR" w:eastAsia="en-US"/>
              </w:rPr>
              <w:t>,</w:t>
            </w:r>
            <w:r>
              <w:rPr>
                <w:sz w:val="24"/>
                <w:szCs w:val="24"/>
                <w:lang w:val="pt-BR"/>
              </w:rPr>
              <w:t xml:space="preserve"> com base nos critérios necessários, e que estes foram todos atendidos.</w:t>
            </w:r>
          </w:p>
        </w:tc>
      </w:tr>
    </w:tbl>
    <w:p>
      <w:pPr>
        <w:pStyle w:val="Normal"/>
        <w:rPr>
          <w:sz w:val="24"/>
          <w:szCs w:val="24"/>
        </w:rPr>
      </w:pPr>
      <w:r>
        <w:rPr>
          <w:sz w:val="24"/>
          <w:szCs w:val="24"/>
        </w:rPr>
        <w:t xml:space="preserve"> </w:t>
      </w:r>
    </w:p>
    <w:p>
      <w:pPr>
        <w:pStyle w:val="Corpodotexto"/>
        <w:spacing w:before="120" w:after="120"/>
        <w:ind w:left="0" w:right="6" w:hanging="0"/>
        <w:jc w:val="center"/>
        <w:rPr>
          <w:spacing w:val="-2"/>
          <w:sz w:val="24"/>
          <w:szCs w:val="24"/>
        </w:rPr>
      </w:pPr>
      <w:r>
        <w:rPr/>
      </w:r>
    </w:p>
    <w:p>
      <w:pPr>
        <w:pStyle w:val="Corpodotexto"/>
        <w:spacing w:before="120" w:after="120"/>
        <w:ind w:left="0" w:right="6" w:hanging="0"/>
        <w:jc w:val="center"/>
        <w:rPr>
          <w:spacing w:val="-2"/>
          <w:sz w:val="24"/>
          <w:szCs w:val="24"/>
        </w:rPr>
      </w:pPr>
      <w:r>
        <w:rPr/>
      </w:r>
    </w:p>
    <w:p>
      <w:pPr>
        <w:pStyle w:val="Corpodotexto"/>
        <w:spacing w:before="120" w:after="120"/>
        <w:ind w:left="0" w:right="6" w:hanging="0"/>
        <w:jc w:val="center"/>
        <w:rPr/>
      </w:pPr>
      <w:r>
        <w:rPr>
          <w:spacing w:val="-2"/>
          <w:sz w:val="24"/>
          <w:szCs w:val="24"/>
        </w:rPr>
        <w:t>Pato Branco</w:t>
      </w:r>
      <w:r>
        <w:rPr>
          <w:sz w:val="24"/>
          <w:szCs w:val="24"/>
        </w:rPr>
        <w:t xml:space="preserve"> (P</w:t>
      </w:r>
      <w:r>
        <w:rPr>
          <w:spacing w:val="-2"/>
          <w:sz w:val="24"/>
          <w:szCs w:val="24"/>
        </w:rPr>
        <w:t>R) 2</w:t>
      </w:r>
      <w:r>
        <w:rPr>
          <w:spacing w:val="-2"/>
          <w:sz w:val="24"/>
          <w:szCs w:val="24"/>
        </w:rPr>
        <w:t>4</w:t>
      </w:r>
      <w:r>
        <w:rPr>
          <w:spacing w:val="-2"/>
          <w:sz w:val="24"/>
          <w:szCs w:val="24"/>
        </w:rPr>
        <w:t xml:space="preserve"> de </w:t>
      </w:r>
      <w:r>
        <w:rPr>
          <w:spacing w:val="-2"/>
          <w:sz w:val="24"/>
          <w:szCs w:val="24"/>
        </w:rPr>
        <w:t>Outubro</w:t>
      </w:r>
      <w:r>
        <w:rPr>
          <w:spacing w:val="-1"/>
          <w:sz w:val="24"/>
          <w:szCs w:val="24"/>
        </w:rPr>
        <w:t xml:space="preserve"> de</w:t>
      </w:r>
      <w:r>
        <w:rPr>
          <w:spacing w:val="-2"/>
          <w:sz w:val="24"/>
          <w:szCs w:val="24"/>
        </w:rPr>
        <w:t xml:space="preserve"> </w:t>
      </w:r>
      <w:r>
        <w:rPr>
          <w:sz w:val="24"/>
          <w:szCs w:val="24"/>
        </w:rPr>
        <w:t>2024.</w:t>
      </w:r>
    </w:p>
    <w:p>
      <w:pPr>
        <w:pStyle w:val="Normal"/>
        <w:ind w:left="142" w:right="158" w:hanging="0"/>
        <w:jc w:val="both"/>
        <w:rPr/>
      </w:pPr>
      <w:r>
        <w:rPr>
          <w:sz w:val="24"/>
          <w:szCs w:val="24"/>
        </w:rPr>
        <w:t>Considerando a autorização do Conselho Diretor, a necessidade de ações cautelosas em defesa da saúde dos</w:t>
      </w:r>
      <w:r>
        <w:rPr>
          <w:spacing w:val="1"/>
          <w:sz w:val="24"/>
          <w:szCs w:val="24"/>
        </w:rPr>
        <w:t xml:space="preserve"> </w:t>
      </w:r>
      <w:r>
        <w:rPr>
          <w:sz w:val="24"/>
          <w:szCs w:val="24"/>
        </w:rPr>
        <w:t>membros</w:t>
      </w:r>
      <w:r>
        <w:rPr>
          <w:spacing w:val="-8"/>
          <w:sz w:val="24"/>
          <w:szCs w:val="24"/>
        </w:rPr>
        <w:t xml:space="preserve"> </w:t>
      </w:r>
      <w:r>
        <w:rPr>
          <w:sz w:val="24"/>
          <w:szCs w:val="24"/>
        </w:rPr>
        <w:t>do</w:t>
      </w:r>
      <w:r>
        <w:rPr>
          <w:spacing w:val="-6"/>
          <w:sz w:val="24"/>
          <w:szCs w:val="24"/>
        </w:rPr>
        <w:t xml:space="preserve"> </w:t>
      </w:r>
      <w:r>
        <w:rPr>
          <w:sz w:val="24"/>
          <w:szCs w:val="24"/>
        </w:rPr>
        <w:t>Plenário,</w:t>
      </w:r>
      <w:r>
        <w:rPr>
          <w:spacing w:val="-5"/>
          <w:sz w:val="24"/>
          <w:szCs w:val="24"/>
        </w:rPr>
        <w:t xml:space="preserve"> </w:t>
      </w:r>
      <w:r>
        <w:rPr>
          <w:sz w:val="24"/>
          <w:szCs w:val="24"/>
        </w:rPr>
        <w:t>convidados</w:t>
      </w:r>
      <w:r>
        <w:rPr>
          <w:spacing w:val="-8"/>
          <w:sz w:val="24"/>
          <w:szCs w:val="24"/>
        </w:rPr>
        <w:t xml:space="preserve"> </w:t>
      </w:r>
      <w:r>
        <w:rPr>
          <w:sz w:val="24"/>
          <w:szCs w:val="24"/>
        </w:rPr>
        <w:t>e</w:t>
      </w:r>
      <w:r>
        <w:rPr>
          <w:spacing w:val="-6"/>
          <w:sz w:val="24"/>
          <w:szCs w:val="24"/>
        </w:rPr>
        <w:t xml:space="preserve"> </w:t>
      </w:r>
      <w:r>
        <w:rPr>
          <w:sz w:val="24"/>
          <w:szCs w:val="24"/>
        </w:rPr>
        <w:t>colaboradores</w:t>
      </w:r>
      <w:r>
        <w:rPr>
          <w:spacing w:val="-6"/>
          <w:sz w:val="24"/>
          <w:szCs w:val="24"/>
        </w:rPr>
        <w:t xml:space="preserve"> </w:t>
      </w:r>
      <w:r>
        <w:rPr>
          <w:sz w:val="24"/>
          <w:szCs w:val="24"/>
        </w:rPr>
        <w:t>do</w:t>
      </w:r>
      <w:r>
        <w:rPr>
          <w:spacing w:val="-6"/>
          <w:sz w:val="24"/>
          <w:szCs w:val="24"/>
        </w:rPr>
        <w:t xml:space="preserve"> </w:t>
      </w:r>
      <w:r>
        <w:rPr>
          <w:sz w:val="24"/>
          <w:szCs w:val="24"/>
        </w:rPr>
        <w:t>Conselho</w:t>
      </w:r>
      <w:r>
        <w:rPr>
          <w:spacing w:val="-5"/>
          <w:sz w:val="24"/>
          <w:szCs w:val="24"/>
        </w:rPr>
        <w:t xml:space="preserve"> </w:t>
      </w:r>
      <w:r>
        <w:rPr>
          <w:sz w:val="24"/>
          <w:szCs w:val="24"/>
        </w:rPr>
        <w:t>e</w:t>
      </w:r>
      <w:r>
        <w:rPr>
          <w:spacing w:val="-6"/>
          <w:sz w:val="24"/>
          <w:szCs w:val="24"/>
        </w:rPr>
        <w:t xml:space="preserve"> </w:t>
      </w:r>
      <w:r>
        <w:rPr>
          <w:sz w:val="24"/>
          <w:szCs w:val="24"/>
        </w:rPr>
        <w:t>a</w:t>
      </w:r>
      <w:r>
        <w:rPr>
          <w:spacing w:val="-6"/>
          <w:sz w:val="24"/>
          <w:szCs w:val="24"/>
        </w:rPr>
        <w:t xml:space="preserve"> </w:t>
      </w:r>
      <w:r>
        <w:rPr>
          <w:sz w:val="24"/>
          <w:szCs w:val="24"/>
        </w:rPr>
        <w:t>implantação</w:t>
      </w:r>
      <w:r>
        <w:rPr>
          <w:spacing w:val="-7"/>
          <w:sz w:val="24"/>
          <w:szCs w:val="24"/>
        </w:rPr>
        <w:t xml:space="preserve"> </w:t>
      </w:r>
      <w:r>
        <w:rPr>
          <w:sz w:val="24"/>
          <w:szCs w:val="24"/>
        </w:rPr>
        <w:t>de</w:t>
      </w:r>
      <w:r>
        <w:rPr>
          <w:spacing w:val="-6"/>
          <w:sz w:val="24"/>
          <w:szCs w:val="24"/>
        </w:rPr>
        <w:t xml:space="preserve"> </w:t>
      </w:r>
      <w:r>
        <w:rPr>
          <w:sz w:val="24"/>
          <w:szCs w:val="24"/>
        </w:rPr>
        <w:t>reuniões</w:t>
      </w:r>
      <w:r>
        <w:rPr>
          <w:spacing w:val="-7"/>
          <w:sz w:val="24"/>
          <w:szCs w:val="24"/>
        </w:rPr>
        <w:t xml:space="preserve"> </w:t>
      </w:r>
      <w:r>
        <w:rPr>
          <w:sz w:val="24"/>
          <w:szCs w:val="24"/>
        </w:rPr>
        <w:t>deliberativas</w:t>
      </w:r>
      <w:r>
        <w:rPr>
          <w:spacing w:val="-6"/>
          <w:sz w:val="24"/>
          <w:szCs w:val="24"/>
        </w:rPr>
        <w:t xml:space="preserve"> </w:t>
      </w:r>
      <w:r>
        <w:rPr>
          <w:sz w:val="24"/>
          <w:szCs w:val="24"/>
        </w:rPr>
        <w:t>virtuais,</w:t>
      </w:r>
      <w:r>
        <w:rPr>
          <w:spacing w:val="-48"/>
          <w:sz w:val="24"/>
          <w:szCs w:val="24"/>
        </w:rPr>
        <w:t xml:space="preserve"> </w:t>
      </w:r>
      <w:r>
        <w:rPr>
          <w:b/>
          <w:sz w:val="24"/>
          <w:szCs w:val="24"/>
        </w:rPr>
        <w:t>atesto a</w:t>
      </w:r>
      <w:r>
        <w:rPr>
          <w:b/>
          <w:spacing w:val="-1"/>
          <w:sz w:val="24"/>
          <w:szCs w:val="24"/>
        </w:rPr>
        <w:t xml:space="preserve"> </w:t>
      </w:r>
      <w:r>
        <w:rPr>
          <w:b/>
          <w:sz w:val="24"/>
          <w:szCs w:val="24"/>
        </w:rPr>
        <w:t>veracidade e a</w:t>
      </w:r>
      <w:r>
        <w:rPr>
          <w:b/>
          <w:spacing w:val="-2"/>
          <w:sz w:val="24"/>
          <w:szCs w:val="24"/>
        </w:rPr>
        <w:t xml:space="preserve"> </w:t>
      </w:r>
      <w:r>
        <w:rPr>
          <w:b/>
          <w:sz w:val="24"/>
          <w:szCs w:val="24"/>
        </w:rPr>
        <w:t>autenticidade das</w:t>
      </w:r>
      <w:r>
        <w:rPr>
          <w:b/>
          <w:spacing w:val="-1"/>
          <w:sz w:val="24"/>
          <w:szCs w:val="24"/>
        </w:rPr>
        <w:t xml:space="preserve"> </w:t>
      </w:r>
      <w:r>
        <w:rPr>
          <w:b/>
          <w:sz w:val="24"/>
          <w:szCs w:val="24"/>
        </w:rPr>
        <w:t>informações</w:t>
      </w:r>
      <w:r>
        <w:rPr>
          <w:b/>
          <w:spacing w:val="-1"/>
          <w:sz w:val="24"/>
          <w:szCs w:val="24"/>
        </w:rPr>
        <w:t xml:space="preserve"> </w:t>
      </w:r>
      <w:r>
        <w:rPr>
          <w:b/>
          <w:sz w:val="24"/>
          <w:szCs w:val="24"/>
        </w:rPr>
        <w:t>prestadas</w:t>
      </w:r>
      <w:r>
        <w:rPr>
          <w:sz w:val="24"/>
          <w:szCs w:val="24"/>
        </w:rPr>
        <w:t>.</w:t>
      </w:r>
    </w:p>
    <w:p>
      <w:pPr>
        <w:pStyle w:val="Normal"/>
        <w:ind w:left="142" w:right="158" w:hanging="0"/>
        <w:jc w:val="both"/>
        <w:rPr>
          <w:sz w:val="24"/>
          <w:szCs w:val="24"/>
        </w:rPr>
      </w:pPr>
      <w:r>
        <w:rPr>
          <w:sz w:val="24"/>
          <w:szCs w:val="24"/>
        </w:rPr>
      </w:r>
    </w:p>
    <w:p>
      <w:pPr>
        <w:pStyle w:val="Normal"/>
        <w:ind w:left="142" w:right="158" w:hanging="0"/>
        <w:jc w:val="both"/>
        <w:rPr>
          <w:sz w:val="24"/>
          <w:szCs w:val="24"/>
        </w:rPr>
      </w:pPr>
      <w:r>
        <w:rPr>
          <w:sz w:val="24"/>
          <w:szCs w:val="24"/>
        </w:rPr>
      </w:r>
    </w:p>
    <w:p>
      <w:pPr>
        <w:pStyle w:val="Normal"/>
        <w:ind w:left="142" w:right="158" w:hanging="0"/>
        <w:jc w:val="both"/>
        <w:rPr>
          <w:sz w:val="24"/>
          <w:szCs w:val="24"/>
        </w:rPr>
      </w:pPr>
      <w:r>
        <w:rPr>
          <w:sz w:val="24"/>
          <w:szCs w:val="24"/>
        </w:rPr>
      </w:r>
    </w:p>
    <w:p>
      <w:pPr>
        <w:pStyle w:val="Normal"/>
        <w:ind w:left="142" w:right="158" w:hanging="0"/>
        <w:jc w:val="both"/>
        <w:rPr>
          <w:sz w:val="24"/>
          <w:szCs w:val="24"/>
        </w:rPr>
      </w:pPr>
      <w:r>
        <w:rPr>
          <w:sz w:val="24"/>
          <w:szCs w:val="24"/>
        </w:rPr>
      </w:r>
    </w:p>
    <w:p>
      <w:pPr>
        <w:pStyle w:val="Normal"/>
        <w:ind w:left="142" w:right="158" w:hanging="0"/>
        <w:jc w:val="both"/>
        <w:rPr>
          <w:sz w:val="24"/>
          <w:szCs w:val="24"/>
        </w:rPr>
      </w:pPr>
      <w:r>
        <w:rPr>
          <w:sz w:val="24"/>
          <w:szCs w:val="24"/>
        </w:rPr>
      </w:r>
    </w:p>
    <w:p>
      <w:pPr>
        <w:pStyle w:val="Normal"/>
        <w:ind w:left="142" w:right="158" w:hanging="0"/>
        <w:jc w:val="both"/>
        <w:rPr>
          <w:sz w:val="24"/>
          <w:szCs w:val="24"/>
        </w:rPr>
      </w:pPr>
      <w:r>
        <w:rPr>
          <w:sz w:val="24"/>
          <w:szCs w:val="24"/>
        </w:rPr>
      </w:r>
    </w:p>
    <w:p>
      <w:pPr>
        <w:pStyle w:val="Normal"/>
        <w:ind w:left="142" w:right="158" w:hanging="0"/>
        <w:jc w:val="both"/>
        <w:rPr>
          <w:sz w:val="24"/>
          <w:szCs w:val="24"/>
        </w:rPr>
      </w:pPr>
      <w:r>
        <w:rPr>
          <w:sz w:val="24"/>
          <w:szCs w:val="24"/>
        </w:rPr>
      </w:r>
    </w:p>
    <w:p>
      <w:pPr>
        <w:pStyle w:val="Normal"/>
        <w:ind w:left="142" w:right="158" w:hanging="0"/>
        <w:jc w:val="both"/>
        <w:rPr>
          <w:sz w:val="24"/>
          <w:szCs w:val="24"/>
        </w:rPr>
      </w:pPr>
      <w:r>
        <w:rPr>
          <w:sz w:val="24"/>
          <w:szCs w:val="24"/>
        </w:rPr>
      </w:r>
    </w:p>
    <w:p>
      <w:pPr>
        <w:pStyle w:val="Normal"/>
        <w:ind w:left="142" w:right="158" w:hanging="0"/>
        <w:jc w:val="both"/>
        <w:rPr>
          <w:sz w:val="24"/>
          <w:szCs w:val="24"/>
        </w:rPr>
      </w:pPr>
      <w:r>
        <w:rPr>
          <w:sz w:val="24"/>
          <w:szCs w:val="24"/>
        </w:rPr>
      </w:r>
    </w:p>
    <w:tbl>
      <w:tblPr>
        <w:tblW w:w="5000" w:type="pct"/>
        <w:jc w:val="left"/>
        <w:tblInd w:w="217" w:type="dxa"/>
        <w:tblLayout w:type="fixed"/>
        <w:tblCellMar>
          <w:top w:w="0" w:type="dxa"/>
          <w:left w:w="108" w:type="dxa"/>
          <w:bottom w:w="0" w:type="dxa"/>
          <w:right w:w="108" w:type="dxa"/>
        </w:tblCellMar>
      </w:tblPr>
      <w:tblGrid>
        <w:gridCol w:w="4534"/>
        <w:gridCol w:w="4535"/>
      </w:tblGrid>
      <w:tr>
        <w:trPr/>
        <w:tc>
          <w:tcPr>
            <w:tcW w:w="4534" w:type="dxa"/>
            <w:tcBorders/>
            <w:vAlign w:val="center"/>
          </w:tcPr>
          <w:p>
            <w:pPr>
              <w:pStyle w:val="Normal"/>
              <w:widowControl w:val="false"/>
              <w:jc w:val="center"/>
              <w:rPr>
                <w:rFonts w:eastAsia="Times New Roman" w:cs="Times New Roman"/>
                <w:b/>
                <w:b/>
                <w:bCs/>
                <w:color w:val="auto"/>
                <w:kern w:val="0"/>
                <w:sz w:val="24"/>
                <w:szCs w:val="24"/>
                <w:lang w:val="pt-BR" w:eastAsia="en-US" w:bidi="ar-SA"/>
              </w:rPr>
            </w:pPr>
            <w:r>
              <w:rPr>
                <w:rFonts w:eastAsia="Times New Roman" w:cs="Times New Roman"/>
                <w:b/>
                <w:bCs/>
                <w:color w:val="auto"/>
                <w:kern w:val="0"/>
                <w:sz w:val="24"/>
                <w:szCs w:val="24"/>
                <w:lang w:val="pt-BR" w:eastAsia="en-US" w:bidi="ar-SA"/>
              </w:rPr>
              <w:t>ANTONIO RICARDO NUNES SARDO</w:t>
            </w:r>
          </w:p>
          <w:p>
            <w:pPr>
              <w:pStyle w:val="Normal"/>
              <w:widowControl w:val="false"/>
              <w:jc w:val="center"/>
              <w:rPr>
                <w:sz w:val="24"/>
                <w:szCs w:val="24"/>
              </w:rPr>
            </w:pPr>
            <w:r>
              <w:rPr>
                <w:sz w:val="24"/>
                <w:szCs w:val="24"/>
              </w:rPr>
              <w:t>Coordenador CEF-CAU/PR</w:t>
            </w:r>
          </w:p>
        </w:tc>
        <w:tc>
          <w:tcPr>
            <w:tcW w:w="4535" w:type="dxa"/>
            <w:tcBorders/>
            <w:vAlign w:val="center"/>
          </w:tcPr>
          <w:p>
            <w:pPr>
              <w:pStyle w:val="TableParagraph"/>
              <w:widowControl w:val="false"/>
              <w:jc w:val="center"/>
              <w:rPr>
                <w:b/>
                <w:b/>
                <w:bCs/>
                <w:color w:val="000000"/>
                <w:sz w:val="24"/>
                <w:szCs w:val="24"/>
                <w:shd w:fill="FFFFFF" w:val="clear"/>
                <w:lang w:val="it-IT"/>
              </w:rPr>
            </w:pPr>
            <w:r>
              <w:rPr>
                <w:b/>
                <w:bCs/>
                <w:color w:val="000000"/>
                <w:sz w:val="24"/>
                <w:szCs w:val="24"/>
                <w:shd w:fill="FFFFFF" w:val="clear"/>
                <w:lang w:val="it-IT"/>
              </w:rPr>
              <w:t>FRANCINE CLAUDIA KOSCIUV</w:t>
            </w:r>
          </w:p>
          <w:p>
            <w:pPr>
              <w:pStyle w:val="TableParagraph"/>
              <w:widowControl w:val="false"/>
              <w:jc w:val="center"/>
              <w:rPr>
                <w:color w:val="000000"/>
                <w:sz w:val="24"/>
                <w:szCs w:val="24"/>
                <w:shd w:fill="FFFFFF" w:val="clear"/>
                <w:lang w:val="it-IT"/>
              </w:rPr>
            </w:pPr>
            <w:r>
              <w:rPr>
                <w:color w:val="000000"/>
                <w:sz w:val="24"/>
                <w:szCs w:val="24"/>
                <w:shd w:fill="FFFFFF" w:val="clear"/>
                <w:lang w:val="it-IT"/>
              </w:rPr>
              <w:t>Assistente da CEF/PR</w:t>
            </w:r>
          </w:p>
        </w:tc>
      </w:tr>
    </w:tbl>
    <w:p>
      <w:pPr>
        <w:pStyle w:val="Normal"/>
        <w:ind w:left="142" w:right="158" w:hanging="0"/>
        <w:jc w:val="both"/>
        <w:rPr>
          <w:sz w:val="24"/>
          <w:szCs w:val="24"/>
          <w:lang w:val="it-IT"/>
        </w:rPr>
      </w:pPr>
      <w:r>
        <w:rPr>
          <w:sz w:val="24"/>
          <w:szCs w:val="24"/>
          <w:lang w:val="it-IT"/>
        </w:rPr>
      </w:r>
    </w:p>
    <w:p>
      <w:pPr>
        <w:pStyle w:val="Ttulo1"/>
        <w:spacing w:before="80" w:after="1"/>
        <w:ind w:left="0" w:right="3" w:hanging="0"/>
        <w:rPr>
          <w:sz w:val="24"/>
          <w:szCs w:val="24"/>
        </w:rPr>
      </w:pPr>
      <w:r>
        <w:rPr/>
      </w:r>
    </w:p>
    <w:p>
      <w:pPr>
        <w:pStyle w:val="Ttulo1"/>
        <w:spacing w:before="80" w:after="1"/>
        <w:ind w:left="0" w:right="3" w:hanging="0"/>
        <w:rPr>
          <w:sz w:val="24"/>
          <w:szCs w:val="24"/>
        </w:rPr>
      </w:pPr>
      <w:r>
        <w:rPr/>
      </w:r>
    </w:p>
    <w:p>
      <w:pPr>
        <w:pStyle w:val="Ttulo1"/>
        <w:spacing w:before="80" w:after="1"/>
        <w:ind w:left="0" w:right="3" w:hanging="0"/>
        <w:rPr>
          <w:sz w:val="24"/>
          <w:szCs w:val="24"/>
        </w:rPr>
      </w:pPr>
      <w:r>
        <w:rPr/>
      </w:r>
    </w:p>
    <w:p>
      <w:pPr>
        <w:pStyle w:val="Ttulo1"/>
        <w:spacing w:before="80" w:after="1"/>
        <w:ind w:left="0" w:right="3" w:hanging="0"/>
        <w:rPr/>
      </w:pPr>
      <w:r>
        <w:rPr>
          <w:sz w:val="24"/>
          <w:szCs w:val="24"/>
        </w:rPr>
        <w:t>10</w:t>
      </w:r>
      <w:r>
        <w:rPr>
          <w:sz w:val="24"/>
          <w:szCs w:val="24"/>
        </w:rPr>
        <w:t>ª</w:t>
      </w:r>
      <w:r>
        <w:rPr>
          <w:spacing w:val="-4"/>
          <w:sz w:val="24"/>
          <w:szCs w:val="24"/>
        </w:rPr>
        <w:t xml:space="preserve"> </w:t>
      </w:r>
      <w:r>
        <w:rPr>
          <w:sz w:val="24"/>
          <w:szCs w:val="24"/>
        </w:rPr>
        <w:t>REUNIÃO</w:t>
      </w:r>
      <w:r>
        <w:rPr>
          <w:spacing w:val="-3"/>
          <w:sz w:val="24"/>
          <w:szCs w:val="24"/>
        </w:rPr>
        <w:t xml:space="preserve"> </w:t>
      </w:r>
      <w:r>
        <w:rPr>
          <w:sz w:val="24"/>
          <w:szCs w:val="24"/>
        </w:rPr>
        <w:t>ORDINÁRIA</w:t>
      </w:r>
      <w:r>
        <w:rPr>
          <w:spacing w:val="-1"/>
          <w:sz w:val="24"/>
          <w:szCs w:val="24"/>
        </w:rPr>
        <w:t xml:space="preserve"> - </w:t>
      </w:r>
      <w:r>
        <w:rPr>
          <w:sz w:val="24"/>
          <w:szCs w:val="24"/>
        </w:rPr>
        <w:t>2024</w:t>
      </w:r>
      <w:r>
        <w:rPr>
          <w:spacing w:val="-3"/>
          <w:sz w:val="24"/>
          <w:szCs w:val="24"/>
        </w:rPr>
        <w:t xml:space="preserve"> </w:t>
      </w:r>
      <w:r>
        <w:rPr>
          <w:sz w:val="24"/>
          <w:szCs w:val="24"/>
        </w:rPr>
        <w:t>DA</w:t>
      </w:r>
      <w:r>
        <w:rPr>
          <w:spacing w:val="-3"/>
          <w:sz w:val="24"/>
          <w:szCs w:val="24"/>
        </w:rPr>
        <w:t xml:space="preserve"> </w:t>
      </w:r>
      <w:r>
        <w:rPr>
          <w:sz w:val="24"/>
          <w:szCs w:val="24"/>
        </w:rPr>
        <w:t>CEF-CAU/PR</w:t>
      </w:r>
    </w:p>
    <w:p>
      <w:pPr>
        <w:pStyle w:val="Corpodotexto"/>
        <w:spacing w:before="1" w:after="0"/>
        <w:ind w:left="0" w:right="6" w:hanging="0"/>
        <w:jc w:val="center"/>
        <w:rPr>
          <w:rFonts w:ascii="Times New Roman" w:hAnsi="Times New Roman" w:eastAsia="Times New Roman" w:cs="Times New Roman"/>
          <w:b/>
          <w:b/>
          <w:bCs/>
          <w:color w:val="auto"/>
          <w:kern w:val="0"/>
          <w:sz w:val="24"/>
          <w:szCs w:val="24"/>
          <w:lang w:val="pt-BR" w:eastAsia="en-US" w:bidi="ar-SA"/>
        </w:rPr>
      </w:pPr>
      <w:r>
        <w:rPr>
          <w:rFonts w:eastAsia="Times New Roman" w:cs="Times New Roman"/>
          <w:b/>
          <w:bCs/>
          <w:color w:val="auto"/>
          <w:kern w:val="0"/>
          <w:sz w:val="24"/>
          <w:szCs w:val="24"/>
          <w:lang w:val="pt-BR" w:eastAsia="en-US" w:bidi="ar-SA"/>
        </w:rPr>
        <w:t>Hibrida</w:t>
      </w:r>
    </w:p>
    <w:tbl>
      <w:tblPr>
        <w:tblW w:w="5000" w:type="pct"/>
        <w:jc w:val="left"/>
        <w:tblInd w:w="0" w:type="dxa"/>
        <w:tblLayout w:type="fixed"/>
        <w:tblCellMar>
          <w:top w:w="0" w:type="dxa"/>
          <w:left w:w="0" w:type="dxa"/>
          <w:bottom w:w="0" w:type="dxa"/>
          <w:right w:w="0" w:type="dxa"/>
        </w:tblCellMar>
      </w:tblPr>
      <w:tblGrid>
        <w:gridCol w:w="1842"/>
        <w:gridCol w:w="3766"/>
        <w:gridCol w:w="809"/>
        <w:gridCol w:w="880"/>
        <w:gridCol w:w="885"/>
        <w:gridCol w:w="887"/>
      </w:tblGrid>
      <w:tr>
        <w:trPr>
          <w:trHeight w:val="220" w:hRule="atLeast"/>
        </w:trPr>
        <w:tc>
          <w:tcPr>
            <w:tcW w:w="9069" w:type="dxa"/>
            <w:gridSpan w:val="6"/>
            <w:tcBorders>
              <w:bottom w:val="single" w:sz="6" w:space="0" w:color="000000"/>
            </w:tcBorders>
          </w:tcPr>
          <w:p>
            <w:pPr>
              <w:pStyle w:val="TableParagraph"/>
              <w:widowControl w:val="false"/>
              <w:suppressAutoHyphens w:val="true"/>
              <w:spacing w:lineRule="exact" w:line="201" w:before="0" w:after="0"/>
              <w:ind w:left="0" w:right="3" w:hanging="0"/>
              <w:jc w:val="center"/>
              <w:rPr>
                <w:b/>
                <w:b/>
                <w:sz w:val="24"/>
                <w:szCs w:val="24"/>
              </w:rPr>
            </w:pPr>
            <w:r>
              <w:rPr>
                <w:b/>
                <w:kern w:val="0"/>
                <w:sz w:val="24"/>
                <w:szCs w:val="24"/>
                <w:lang w:eastAsia="en-US" w:bidi="ar-SA"/>
              </w:rPr>
              <w:t>Folha</w:t>
            </w:r>
            <w:r>
              <w:rPr>
                <w:b/>
                <w:spacing w:val="-2"/>
                <w:kern w:val="0"/>
                <w:sz w:val="24"/>
                <w:szCs w:val="24"/>
                <w:lang w:eastAsia="en-US" w:bidi="ar-SA"/>
              </w:rPr>
              <w:t xml:space="preserve"> </w:t>
            </w:r>
            <w:r>
              <w:rPr>
                <w:b/>
                <w:kern w:val="0"/>
                <w:sz w:val="24"/>
                <w:szCs w:val="24"/>
                <w:lang w:eastAsia="en-US" w:bidi="ar-SA"/>
              </w:rPr>
              <w:t>de Votação</w:t>
            </w:r>
          </w:p>
        </w:tc>
      </w:tr>
      <w:tr>
        <w:trPr>
          <w:trHeight w:val="230" w:hRule="atLeast"/>
        </w:trPr>
        <w:tc>
          <w:tcPr>
            <w:tcW w:w="1842" w:type="dxa"/>
            <w:vMerge w:val="restart"/>
            <w:tcBorders>
              <w:top w:val="single" w:sz="6" w:space="0" w:color="000000"/>
              <w:bottom w:val="single" w:sz="6" w:space="0" w:color="000000"/>
            </w:tcBorders>
          </w:tcPr>
          <w:p>
            <w:pPr>
              <w:pStyle w:val="TableParagraph"/>
              <w:widowControl w:val="false"/>
              <w:suppressAutoHyphens w:val="true"/>
              <w:spacing w:before="120" w:after="0"/>
              <w:ind w:left="602" w:right="0" w:hanging="0"/>
              <w:jc w:val="left"/>
              <w:rPr>
                <w:b/>
                <w:b/>
                <w:kern w:val="0"/>
                <w:sz w:val="24"/>
                <w:szCs w:val="24"/>
                <w:lang w:eastAsia="en-US" w:bidi="ar-SA"/>
              </w:rPr>
            </w:pPr>
            <w:r>
              <w:rPr>
                <w:b/>
                <w:kern w:val="0"/>
                <w:sz w:val="24"/>
                <w:szCs w:val="24"/>
                <w:lang w:eastAsia="en-US" w:bidi="ar-SA"/>
              </w:rPr>
              <w:t>Função</w:t>
            </w:r>
          </w:p>
        </w:tc>
        <w:tc>
          <w:tcPr>
            <w:tcW w:w="3766" w:type="dxa"/>
            <w:vMerge w:val="restart"/>
            <w:tcBorders>
              <w:top w:val="single" w:sz="6" w:space="0" w:color="000000"/>
              <w:bottom w:val="single" w:sz="6" w:space="0" w:color="000000"/>
            </w:tcBorders>
          </w:tcPr>
          <w:p>
            <w:pPr>
              <w:pStyle w:val="TableParagraph"/>
              <w:widowControl w:val="false"/>
              <w:suppressAutoHyphens w:val="true"/>
              <w:spacing w:before="120" w:after="0"/>
              <w:ind w:left="1271" w:right="1271" w:hanging="0"/>
              <w:jc w:val="center"/>
              <w:rPr>
                <w:b/>
                <w:b/>
                <w:kern w:val="0"/>
                <w:sz w:val="24"/>
                <w:szCs w:val="24"/>
                <w:lang w:eastAsia="en-US" w:bidi="ar-SA"/>
              </w:rPr>
            </w:pPr>
            <w:r>
              <w:rPr>
                <w:b/>
                <w:kern w:val="0"/>
                <w:sz w:val="24"/>
                <w:szCs w:val="24"/>
                <w:lang w:eastAsia="en-US" w:bidi="ar-SA"/>
              </w:rPr>
              <w:t>Conselheiros</w:t>
            </w:r>
          </w:p>
        </w:tc>
        <w:tc>
          <w:tcPr>
            <w:tcW w:w="3461" w:type="dxa"/>
            <w:gridSpan w:val="4"/>
            <w:tcBorders>
              <w:top w:val="single" w:sz="6" w:space="0" w:color="000000"/>
              <w:bottom w:val="single" w:sz="4" w:space="0" w:color="000000"/>
            </w:tcBorders>
          </w:tcPr>
          <w:p>
            <w:pPr>
              <w:pStyle w:val="TableParagraph"/>
              <w:widowControl w:val="false"/>
              <w:suppressAutoHyphens w:val="true"/>
              <w:spacing w:lineRule="exact" w:line="210" w:before="0" w:after="0"/>
              <w:ind w:left="108" w:right="1392" w:hanging="0"/>
              <w:jc w:val="center"/>
              <w:rPr>
                <w:b/>
                <w:b/>
                <w:kern w:val="0"/>
                <w:sz w:val="24"/>
                <w:szCs w:val="24"/>
                <w:lang w:eastAsia="en-US" w:bidi="ar-SA"/>
              </w:rPr>
            </w:pPr>
            <w:r>
              <w:rPr>
                <w:b/>
                <w:kern w:val="0"/>
                <w:sz w:val="24"/>
                <w:szCs w:val="24"/>
                <w:lang w:eastAsia="en-US" w:bidi="ar-SA"/>
              </w:rPr>
              <w:t>Votação</w:t>
            </w:r>
          </w:p>
        </w:tc>
      </w:tr>
      <w:tr>
        <w:trPr>
          <w:trHeight w:val="230" w:hRule="atLeast"/>
        </w:trPr>
        <w:tc>
          <w:tcPr>
            <w:tcW w:w="1842" w:type="dxa"/>
            <w:vMerge w:val="continue"/>
            <w:tcBorders>
              <w:top w:val="single" w:sz="4" w:space="0" w:color="000000"/>
              <w:bottom w:val="single" w:sz="6" w:space="0" w:color="000000"/>
            </w:tcBorders>
          </w:tcPr>
          <w:p>
            <w:pPr>
              <w:pStyle w:val="Normal"/>
              <w:widowControl w:val="false"/>
              <w:rPr/>
            </w:pPr>
            <w:r>
              <w:rPr/>
            </w:r>
          </w:p>
        </w:tc>
        <w:tc>
          <w:tcPr>
            <w:tcW w:w="3766" w:type="dxa"/>
            <w:vMerge w:val="continue"/>
            <w:tcBorders>
              <w:top w:val="single" w:sz="4" w:space="0" w:color="000000"/>
              <w:bottom w:val="single" w:sz="6" w:space="0" w:color="000000"/>
            </w:tcBorders>
          </w:tcPr>
          <w:p>
            <w:pPr>
              <w:pStyle w:val="Normal"/>
              <w:widowControl w:val="false"/>
              <w:rPr/>
            </w:pPr>
            <w:r>
              <w:rPr/>
            </w:r>
          </w:p>
        </w:tc>
        <w:tc>
          <w:tcPr>
            <w:tcW w:w="809" w:type="dxa"/>
            <w:tcBorders>
              <w:top w:val="single" w:sz="4" w:space="0" w:color="000000"/>
              <w:bottom w:val="single" w:sz="6" w:space="0" w:color="000000"/>
            </w:tcBorders>
          </w:tcPr>
          <w:p>
            <w:pPr>
              <w:pStyle w:val="TableParagraph"/>
              <w:widowControl w:val="false"/>
              <w:suppressAutoHyphens w:val="true"/>
              <w:spacing w:lineRule="exact" w:line="210" w:before="0" w:after="0"/>
              <w:ind w:left="273" w:right="0" w:hanging="0"/>
              <w:jc w:val="left"/>
              <w:rPr>
                <w:rFonts w:eastAsia="Times New Roman" w:cs="Times New Roman"/>
                <w:b/>
                <w:b/>
                <w:color w:val="auto"/>
                <w:kern w:val="0"/>
                <w:sz w:val="24"/>
                <w:szCs w:val="24"/>
                <w:lang w:val="pt-BR" w:eastAsia="en-US" w:bidi="ar-SA"/>
              </w:rPr>
            </w:pPr>
            <w:r>
              <w:rPr>
                <w:rFonts w:eastAsia="Times New Roman" w:cs="Times New Roman"/>
                <w:b/>
                <w:color w:val="auto"/>
                <w:kern w:val="0"/>
                <w:sz w:val="24"/>
                <w:szCs w:val="24"/>
                <w:lang w:val="pt-BR" w:eastAsia="en-US" w:bidi="ar-SA"/>
              </w:rPr>
              <w:t>Sim</w:t>
            </w:r>
          </w:p>
        </w:tc>
        <w:tc>
          <w:tcPr>
            <w:tcW w:w="880" w:type="dxa"/>
            <w:tcBorders>
              <w:top w:val="single" w:sz="4" w:space="0" w:color="000000"/>
              <w:bottom w:val="single" w:sz="6" w:space="0" w:color="000000"/>
            </w:tcBorders>
          </w:tcPr>
          <w:p>
            <w:pPr>
              <w:pStyle w:val="TableParagraph"/>
              <w:widowControl w:val="false"/>
              <w:suppressAutoHyphens w:val="true"/>
              <w:spacing w:lineRule="exact" w:line="210" w:before="0" w:after="0"/>
              <w:ind w:left="290" w:right="0" w:hanging="0"/>
              <w:jc w:val="left"/>
              <w:rPr>
                <w:b/>
                <w:b/>
                <w:kern w:val="0"/>
                <w:sz w:val="24"/>
                <w:szCs w:val="24"/>
                <w:lang w:eastAsia="en-US" w:bidi="ar-SA"/>
              </w:rPr>
            </w:pPr>
            <w:r>
              <w:rPr>
                <w:b/>
                <w:kern w:val="0"/>
                <w:sz w:val="24"/>
                <w:szCs w:val="24"/>
                <w:lang w:eastAsia="en-US" w:bidi="ar-SA"/>
              </w:rPr>
              <w:t>Não</w:t>
            </w:r>
          </w:p>
        </w:tc>
        <w:tc>
          <w:tcPr>
            <w:tcW w:w="885" w:type="dxa"/>
            <w:tcBorders>
              <w:top w:val="single" w:sz="4" w:space="0" w:color="000000"/>
              <w:bottom w:val="single" w:sz="6" w:space="0" w:color="000000"/>
            </w:tcBorders>
          </w:tcPr>
          <w:p>
            <w:pPr>
              <w:pStyle w:val="TableParagraph"/>
              <w:widowControl w:val="false"/>
              <w:suppressAutoHyphens w:val="true"/>
              <w:spacing w:lineRule="exact" w:line="210" w:before="0" w:after="0"/>
              <w:ind w:left="214" w:right="0" w:hanging="0"/>
              <w:jc w:val="left"/>
              <w:rPr>
                <w:b/>
                <w:b/>
                <w:kern w:val="0"/>
                <w:sz w:val="24"/>
                <w:szCs w:val="24"/>
                <w:lang w:eastAsia="en-US" w:bidi="ar-SA"/>
              </w:rPr>
            </w:pPr>
            <w:r>
              <w:rPr>
                <w:b/>
                <w:kern w:val="0"/>
                <w:sz w:val="24"/>
                <w:szCs w:val="24"/>
                <w:lang w:eastAsia="en-US" w:bidi="ar-SA"/>
              </w:rPr>
              <w:t>Abst.</w:t>
            </w:r>
          </w:p>
        </w:tc>
        <w:tc>
          <w:tcPr>
            <w:tcW w:w="887" w:type="dxa"/>
            <w:tcBorders>
              <w:top w:val="single" w:sz="4" w:space="0" w:color="000000"/>
              <w:bottom w:val="single" w:sz="6" w:space="0" w:color="000000"/>
            </w:tcBorders>
          </w:tcPr>
          <w:p>
            <w:pPr>
              <w:pStyle w:val="TableParagraph"/>
              <w:widowControl w:val="false"/>
              <w:suppressAutoHyphens w:val="true"/>
              <w:spacing w:lineRule="exact" w:line="210" w:before="0" w:after="0"/>
              <w:ind w:left="152" w:right="0" w:hanging="0"/>
              <w:jc w:val="left"/>
              <w:rPr>
                <w:b/>
                <w:b/>
                <w:kern w:val="0"/>
                <w:sz w:val="24"/>
                <w:szCs w:val="24"/>
                <w:lang w:eastAsia="en-US" w:bidi="ar-SA"/>
              </w:rPr>
            </w:pPr>
            <w:r>
              <w:rPr>
                <w:b/>
                <w:kern w:val="0"/>
                <w:sz w:val="24"/>
                <w:szCs w:val="24"/>
                <w:lang w:eastAsia="en-US" w:bidi="ar-SA"/>
              </w:rPr>
              <w:t>Ausên.</w:t>
            </w:r>
          </w:p>
        </w:tc>
      </w:tr>
      <w:tr>
        <w:trPr>
          <w:trHeight w:val="230" w:hRule="atLeast"/>
        </w:trPr>
        <w:tc>
          <w:tcPr>
            <w:tcW w:w="1842" w:type="dxa"/>
            <w:tcBorders>
              <w:top w:val="single" w:sz="6" w:space="0" w:color="000000"/>
              <w:bottom w:val="single" w:sz="4" w:space="0" w:color="000000"/>
            </w:tcBorders>
          </w:tcPr>
          <w:p>
            <w:pPr>
              <w:pStyle w:val="TableParagraph"/>
              <w:widowControl w:val="false"/>
              <w:suppressAutoHyphens w:val="true"/>
              <w:spacing w:lineRule="exact" w:line="210" w:before="0" w:after="0"/>
              <w:ind w:left="107" w:right="0" w:hanging="0"/>
              <w:jc w:val="left"/>
              <w:rPr>
                <w:kern w:val="0"/>
                <w:sz w:val="24"/>
                <w:szCs w:val="24"/>
                <w:lang w:eastAsia="en-US" w:bidi="ar-SA"/>
              </w:rPr>
            </w:pPr>
            <w:r>
              <w:rPr>
                <w:kern w:val="0"/>
                <w:sz w:val="24"/>
                <w:szCs w:val="24"/>
                <w:lang w:eastAsia="en-US" w:bidi="ar-SA"/>
              </w:rPr>
              <w:t>Coordenador</w:t>
            </w:r>
          </w:p>
        </w:tc>
        <w:tc>
          <w:tcPr>
            <w:tcW w:w="3766" w:type="dxa"/>
            <w:tcBorders>
              <w:top w:val="single" w:sz="6" w:space="0" w:color="000000"/>
              <w:bottom w:val="single" w:sz="4" w:space="0" w:color="000000"/>
            </w:tcBorders>
          </w:tcPr>
          <w:p>
            <w:pPr>
              <w:pStyle w:val="Normal"/>
              <w:widowControl w:val="false"/>
              <w:jc w:val="left"/>
              <w:rPr>
                <w:spacing w:val="4"/>
                <w:sz w:val="24"/>
                <w:szCs w:val="24"/>
                <w:shd w:fill="FFFFFF" w:val="clear"/>
              </w:rPr>
            </w:pPr>
            <w:r>
              <w:rPr>
                <w:spacing w:val="4"/>
                <w:sz w:val="24"/>
                <w:szCs w:val="24"/>
                <w:shd w:fill="FFFFFF" w:val="clear"/>
              </w:rPr>
              <w:t xml:space="preserve"> </w:t>
            </w:r>
            <w:r>
              <w:rPr>
                <w:rFonts w:eastAsia="Times New Roman" w:cs="Times New Roman"/>
                <w:color w:val="000000"/>
                <w:spacing w:val="4"/>
                <w:kern w:val="0"/>
                <w:sz w:val="24"/>
                <w:szCs w:val="24"/>
                <w:shd w:fill="FFFFFF" w:val="clear"/>
                <w:lang w:val="pt-BR" w:eastAsia="en-US" w:bidi="ar-SA"/>
              </w:rPr>
              <w:t>Antonio Ricardo Nunes Sardo</w:t>
            </w:r>
          </w:p>
        </w:tc>
        <w:tc>
          <w:tcPr>
            <w:tcW w:w="809" w:type="dxa"/>
            <w:tcBorders>
              <w:top w:val="single" w:sz="6" w:space="0" w:color="000000"/>
              <w:bottom w:val="single" w:sz="4" w:space="0" w:color="000000"/>
            </w:tcBorders>
            <w:vAlign w:val="center"/>
          </w:tcPr>
          <w:p>
            <w:pPr>
              <w:pStyle w:val="TableParagraph"/>
              <w:widowControl w:val="false"/>
              <w:suppressAutoHyphens w:val="true"/>
              <w:spacing w:lineRule="exact" w:line="210" w:before="0" w:after="0"/>
              <w:ind w:left="108" w:right="0" w:hanging="0"/>
              <w:jc w:val="center"/>
              <w:rPr>
                <w:rFonts w:ascii="Times New Roman" w:hAnsi="Times New Roman" w:eastAsia="Times New Roman" w:cs="Times New Roman"/>
                <w:color w:val="auto"/>
                <w:kern w:val="0"/>
                <w:sz w:val="24"/>
                <w:szCs w:val="24"/>
                <w:lang w:val="pt-BR" w:eastAsia="en-US" w:bidi="ar-SA"/>
              </w:rPr>
            </w:pPr>
            <w:r>
              <w:rPr>
                <w:rFonts w:eastAsia="Times New Roman" w:cs="Times New Roman"/>
                <w:color w:val="auto"/>
                <w:kern w:val="0"/>
                <w:sz w:val="24"/>
                <w:szCs w:val="24"/>
                <w:lang w:val="pt-BR" w:eastAsia="en-US" w:bidi="ar-SA"/>
              </w:rPr>
              <w:t>X</w:t>
            </w:r>
          </w:p>
        </w:tc>
        <w:tc>
          <w:tcPr>
            <w:tcW w:w="880" w:type="dxa"/>
            <w:tcBorders>
              <w:top w:val="single" w:sz="6" w:space="0" w:color="000000"/>
              <w:bottom w:val="single" w:sz="4" w:space="0" w:color="000000"/>
            </w:tcBorders>
            <w:vAlign w:val="center"/>
          </w:tcPr>
          <w:p>
            <w:pPr>
              <w:pStyle w:val="TableParagraph"/>
              <w:widowControl w:val="false"/>
              <w:suppressAutoHyphens w:val="true"/>
              <w:spacing w:before="0" w:after="0"/>
              <w:ind w:left="0" w:right="0" w:hanging="0"/>
              <w:jc w:val="center"/>
              <w:rPr>
                <w:kern w:val="0"/>
                <w:sz w:val="24"/>
                <w:szCs w:val="24"/>
                <w:lang w:eastAsia="en-US" w:bidi="ar-SA"/>
              </w:rPr>
            </w:pPr>
            <w:r>
              <w:rPr>
                <w:kern w:val="0"/>
                <w:sz w:val="24"/>
                <w:szCs w:val="24"/>
                <w:lang w:eastAsia="en-US" w:bidi="ar-SA"/>
              </w:rPr>
            </w:r>
          </w:p>
        </w:tc>
        <w:tc>
          <w:tcPr>
            <w:tcW w:w="885" w:type="dxa"/>
            <w:tcBorders>
              <w:top w:val="single" w:sz="6" w:space="0" w:color="000000"/>
              <w:bottom w:val="single" w:sz="4" w:space="0" w:color="000000"/>
            </w:tcBorders>
            <w:vAlign w:val="center"/>
          </w:tcPr>
          <w:p>
            <w:pPr>
              <w:pStyle w:val="TableParagraph"/>
              <w:widowControl w:val="false"/>
              <w:suppressAutoHyphens w:val="true"/>
              <w:spacing w:before="0" w:after="0"/>
              <w:ind w:left="0" w:right="0" w:hanging="0"/>
              <w:jc w:val="center"/>
              <w:rPr>
                <w:kern w:val="0"/>
                <w:sz w:val="24"/>
                <w:szCs w:val="24"/>
                <w:lang w:eastAsia="en-US" w:bidi="ar-SA"/>
              </w:rPr>
            </w:pPr>
            <w:r>
              <w:rPr>
                <w:kern w:val="0"/>
                <w:sz w:val="24"/>
                <w:szCs w:val="24"/>
                <w:lang w:eastAsia="en-US" w:bidi="ar-SA"/>
              </w:rPr>
            </w:r>
          </w:p>
        </w:tc>
        <w:tc>
          <w:tcPr>
            <w:tcW w:w="887" w:type="dxa"/>
            <w:tcBorders>
              <w:top w:val="single" w:sz="6" w:space="0" w:color="000000"/>
              <w:bottom w:val="single" w:sz="4" w:space="0" w:color="000000"/>
            </w:tcBorders>
            <w:vAlign w:val="center"/>
          </w:tcPr>
          <w:p>
            <w:pPr>
              <w:pStyle w:val="TableParagraph"/>
              <w:widowControl w:val="false"/>
              <w:suppressAutoHyphens w:val="true"/>
              <w:spacing w:before="0" w:after="0"/>
              <w:ind w:left="0" w:right="0" w:hanging="0"/>
              <w:jc w:val="center"/>
              <w:rPr>
                <w:kern w:val="0"/>
                <w:sz w:val="24"/>
                <w:szCs w:val="24"/>
                <w:lang w:eastAsia="en-US" w:bidi="ar-SA"/>
              </w:rPr>
            </w:pPr>
            <w:r>
              <w:rPr>
                <w:kern w:val="0"/>
                <w:sz w:val="24"/>
                <w:szCs w:val="24"/>
                <w:lang w:eastAsia="en-US" w:bidi="ar-SA"/>
              </w:rPr>
            </w:r>
          </w:p>
        </w:tc>
      </w:tr>
      <w:tr>
        <w:trPr>
          <w:trHeight w:val="230" w:hRule="atLeast"/>
        </w:trPr>
        <w:tc>
          <w:tcPr>
            <w:tcW w:w="1842" w:type="dxa"/>
            <w:tcBorders>
              <w:top w:val="single" w:sz="4" w:space="0" w:color="000000"/>
              <w:bottom w:val="single" w:sz="6" w:space="0" w:color="000000"/>
            </w:tcBorders>
          </w:tcPr>
          <w:p>
            <w:pPr>
              <w:pStyle w:val="TableParagraph"/>
              <w:widowControl w:val="false"/>
              <w:suppressAutoHyphens w:val="true"/>
              <w:spacing w:lineRule="exact" w:line="210" w:before="0" w:after="0"/>
              <w:ind w:left="107" w:right="0" w:hanging="0"/>
              <w:jc w:val="left"/>
              <w:rPr>
                <w:kern w:val="0"/>
                <w:sz w:val="24"/>
                <w:szCs w:val="24"/>
                <w:lang w:eastAsia="en-US" w:bidi="ar-SA"/>
              </w:rPr>
            </w:pPr>
            <w:r>
              <w:rPr>
                <w:kern w:val="0"/>
                <w:sz w:val="24"/>
                <w:szCs w:val="24"/>
                <w:lang w:eastAsia="en-US" w:bidi="ar-SA"/>
              </w:rPr>
              <w:t>Membro</w:t>
            </w:r>
          </w:p>
        </w:tc>
        <w:tc>
          <w:tcPr>
            <w:tcW w:w="3766" w:type="dxa"/>
            <w:tcBorders>
              <w:top w:val="single" w:sz="4" w:space="0" w:color="000000"/>
              <w:bottom w:val="single" w:sz="6" w:space="0" w:color="000000"/>
            </w:tcBorders>
          </w:tcPr>
          <w:p>
            <w:pPr>
              <w:pStyle w:val="Normal"/>
              <w:widowControl w:val="false"/>
              <w:jc w:val="left"/>
              <w:rPr>
                <w:spacing w:val="4"/>
                <w:sz w:val="24"/>
                <w:szCs w:val="24"/>
                <w:shd w:fill="FFFFFF" w:val="clear"/>
              </w:rPr>
            </w:pPr>
            <w:r>
              <w:rPr>
                <w:spacing w:val="4"/>
                <w:sz w:val="24"/>
                <w:szCs w:val="24"/>
                <w:shd w:fill="FFFFFF" w:val="clear"/>
              </w:rPr>
              <w:t xml:space="preserve"> </w:t>
            </w:r>
            <w:r>
              <w:rPr>
                <w:rFonts w:eastAsia="Times New Roman" w:cs="Times New Roman"/>
                <w:b w:val="false"/>
                <w:bCs w:val="false"/>
                <w:color w:val="000000"/>
                <w:spacing w:val="4"/>
                <w:kern w:val="0"/>
                <w:sz w:val="24"/>
                <w:szCs w:val="24"/>
                <w:shd w:fill="FFFFFF" w:val="clear"/>
                <w:lang w:val="pt-BR" w:eastAsia="en-US" w:bidi="ar-SA"/>
              </w:rPr>
              <w:t>Érica Bernabé Takanashi</w:t>
            </w:r>
          </w:p>
        </w:tc>
        <w:tc>
          <w:tcPr>
            <w:tcW w:w="809" w:type="dxa"/>
            <w:tcBorders>
              <w:top w:val="single" w:sz="4" w:space="0" w:color="000000"/>
              <w:bottom w:val="single" w:sz="6" w:space="0" w:color="000000"/>
            </w:tcBorders>
            <w:vAlign w:val="center"/>
          </w:tcPr>
          <w:p>
            <w:pPr>
              <w:pStyle w:val="TableParagraph"/>
              <w:widowControl w:val="false"/>
              <w:suppressAutoHyphens w:val="true"/>
              <w:spacing w:lineRule="exact" w:line="210" w:before="0" w:after="0"/>
              <w:ind w:left="108" w:right="0" w:hanging="0"/>
              <w:jc w:val="center"/>
              <w:rPr>
                <w:kern w:val="0"/>
                <w:sz w:val="24"/>
                <w:szCs w:val="24"/>
                <w:lang w:eastAsia="en-US" w:bidi="ar-SA"/>
              </w:rPr>
            </w:pPr>
            <w:r>
              <w:rPr>
                <w:kern w:val="0"/>
                <w:sz w:val="24"/>
                <w:szCs w:val="24"/>
                <w:lang w:eastAsia="en-US" w:bidi="ar-SA"/>
              </w:rPr>
              <w:t>X</w:t>
            </w:r>
          </w:p>
        </w:tc>
        <w:tc>
          <w:tcPr>
            <w:tcW w:w="880" w:type="dxa"/>
            <w:tcBorders>
              <w:top w:val="single" w:sz="4" w:space="0" w:color="000000"/>
              <w:bottom w:val="single" w:sz="6" w:space="0" w:color="000000"/>
            </w:tcBorders>
            <w:vAlign w:val="center"/>
          </w:tcPr>
          <w:p>
            <w:pPr>
              <w:pStyle w:val="TableParagraph"/>
              <w:widowControl w:val="false"/>
              <w:suppressAutoHyphens w:val="true"/>
              <w:spacing w:before="0" w:after="0"/>
              <w:ind w:left="0" w:right="0" w:hanging="0"/>
              <w:jc w:val="center"/>
              <w:rPr>
                <w:kern w:val="0"/>
                <w:sz w:val="24"/>
                <w:szCs w:val="24"/>
                <w:lang w:eastAsia="en-US" w:bidi="ar-SA"/>
              </w:rPr>
            </w:pPr>
            <w:r>
              <w:rPr>
                <w:kern w:val="0"/>
                <w:sz w:val="24"/>
                <w:szCs w:val="24"/>
                <w:lang w:eastAsia="en-US" w:bidi="ar-SA"/>
              </w:rPr>
            </w:r>
          </w:p>
        </w:tc>
        <w:tc>
          <w:tcPr>
            <w:tcW w:w="885" w:type="dxa"/>
            <w:tcBorders>
              <w:top w:val="single" w:sz="4" w:space="0" w:color="000000"/>
              <w:bottom w:val="single" w:sz="6" w:space="0" w:color="000000"/>
            </w:tcBorders>
            <w:vAlign w:val="center"/>
          </w:tcPr>
          <w:p>
            <w:pPr>
              <w:pStyle w:val="TableParagraph"/>
              <w:widowControl w:val="false"/>
              <w:suppressAutoHyphens w:val="true"/>
              <w:spacing w:before="0" w:after="0"/>
              <w:ind w:left="0" w:right="0" w:hanging="0"/>
              <w:jc w:val="center"/>
              <w:rPr>
                <w:kern w:val="0"/>
                <w:sz w:val="24"/>
                <w:szCs w:val="24"/>
                <w:lang w:eastAsia="en-US" w:bidi="ar-SA"/>
              </w:rPr>
            </w:pPr>
            <w:r>
              <w:rPr>
                <w:kern w:val="0"/>
                <w:sz w:val="24"/>
                <w:szCs w:val="24"/>
                <w:lang w:eastAsia="en-US" w:bidi="ar-SA"/>
              </w:rPr>
            </w:r>
          </w:p>
        </w:tc>
        <w:tc>
          <w:tcPr>
            <w:tcW w:w="887" w:type="dxa"/>
            <w:tcBorders>
              <w:top w:val="single" w:sz="4" w:space="0" w:color="000000"/>
              <w:bottom w:val="single" w:sz="6" w:space="0" w:color="000000"/>
            </w:tcBorders>
            <w:vAlign w:val="center"/>
          </w:tcPr>
          <w:p>
            <w:pPr>
              <w:pStyle w:val="TableParagraph"/>
              <w:widowControl w:val="false"/>
              <w:suppressAutoHyphens w:val="true"/>
              <w:spacing w:before="0" w:after="0"/>
              <w:ind w:left="0" w:right="0" w:hanging="0"/>
              <w:jc w:val="center"/>
              <w:rPr>
                <w:kern w:val="0"/>
                <w:sz w:val="24"/>
                <w:szCs w:val="24"/>
                <w:lang w:eastAsia="en-US" w:bidi="ar-SA"/>
              </w:rPr>
            </w:pPr>
            <w:r>
              <w:rPr>
                <w:kern w:val="0"/>
                <w:sz w:val="24"/>
                <w:szCs w:val="24"/>
                <w:lang w:eastAsia="en-US" w:bidi="ar-SA"/>
              </w:rPr>
            </w:r>
          </w:p>
        </w:tc>
      </w:tr>
      <w:tr>
        <w:trPr>
          <w:trHeight w:val="230" w:hRule="atLeast"/>
        </w:trPr>
        <w:tc>
          <w:tcPr>
            <w:tcW w:w="1842" w:type="dxa"/>
            <w:tcBorders>
              <w:bottom w:val="single" w:sz="6" w:space="0" w:color="000000"/>
            </w:tcBorders>
          </w:tcPr>
          <w:p>
            <w:pPr>
              <w:pStyle w:val="TableParagraph"/>
              <w:widowControl w:val="false"/>
              <w:suppressAutoHyphens w:val="true"/>
              <w:spacing w:lineRule="exact" w:line="210" w:before="0" w:after="0"/>
              <w:ind w:left="107" w:right="0" w:hanging="0"/>
              <w:jc w:val="left"/>
              <w:rPr>
                <w:kern w:val="0"/>
                <w:sz w:val="24"/>
                <w:szCs w:val="24"/>
                <w:lang w:eastAsia="en-US" w:bidi="ar-SA"/>
              </w:rPr>
            </w:pPr>
            <w:r>
              <w:rPr>
                <w:kern w:val="0"/>
                <w:sz w:val="24"/>
                <w:szCs w:val="24"/>
                <w:lang w:eastAsia="en-US" w:bidi="ar-SA"/>
              </w:rPr>
              <w:t>Membro</w:t>
            </w:r>
          </w:p>
        </w:tc>
        <w:tc>
          <w:tcPr>
            <w:tcW w:w="3766" w:type="dxa"/>
            <w:tcBorders>
              <w:bottom w:val="single" w:sz="6" w:space="0" w:color="000000"/>
            </w:tcBorders>
          </w:tcPr>
          <w:p>
            <w:pPr>
              <w:pStyle w:val="Normal"/>
              <w:widowControl w:val="false"/>
              <w:spacing w:lineRule="auto" w:line="252"/>
              <w:jc w:val="left"/>
              <w:rPr>
                <w:rFonts w:eastAsia="MS Mincho" w:cs="Times New Roman"/>
                <w:color w:val="000000"/>
                <w:spacing w:val="4"/>
                <w:kern w:val="0"/>
                <w:sz w:val="24"/>
                <w:szCs w:val="24"/>
                <w:shd w:fill="FFFFFF" w:val="clear"/>
                <w:lang w:val="pt-BR" w:eastAsia="en-US" w:bidi="ar-SA"/>
              </w:rPr>
            </w:pPr>
            <w:r>
              <w:rPr>
                <w:rFonts w:eastAsia="MS Mincho" w:cs="Times New Roman"/>
                <w:color w:val="000000"/>
                <w:spacing w:val="4"/>
                <w:kern w:val="0"/>
                <w:sz w:val="24"/>
                <w:szCs w:val="24"/>
                <w:shd w:fill="FFFFFF" w:val="clear"/>
                <w:lang w:val="pt-BR" w:eastAsia="en-US" w:bidi="ar-SA"/>
              </w:rPr>
              <w:t xml:space="preserve"> </w:t>
            </w:r>
            <w:r>
              <w:rPr>
                <w:rFonts w:eastAsia="MS Mincho" w:cs="Times New Roman"/>
                <w:color w:val="000000"/>
                <w:spacing w:val="4"/>
                <w:kern w:val="0"/>
                <w:sz w:val="24"/>
                <w:szCs w:val="24"/>
                <w:shd w:fill="FFFFFF" w:val="clear"/>
                <w:lang w:val="pt-BR" w:eastAsia="en-US" w:bidi="ar-SA"/>
              </w:rPr>
              <w:t>Thaise Marcela N. O. Andrade</w:t>
            </w:r>
          </w:p>
        </w:tc>
        <w:tc>
          <w:tcPr>
            <w:tcW w:w="809" w:type="dxa"/>
            <w:tcBorders>
              <w:bottom w:val="single" w:sz="6" w:space="0" w:color="000000"/>
            </w:tcBorders>
            <w:vAlign w:val="center"/>
          </w:tcPr>
          <w:p>
            <w:pPr>
              <w:pStyle w:val="TableParagraph"/>
              <w:widowControl w:val="false"/>
              <w:suppressAutoHyphens w:val="true"/>
              <w:spacing w:lineRule="exact" w:line="210" w:before="0" w:after="0"/>
              <w:ind w:left="108" w:right="0" w:hanging="0"/>
              <w:jc w:val="center"/>
              <w:rPr/>
            </w:pPr>
            <w:r>
              <w:rPr/>
              <w:t>X</w:t>
            </w:r>
          </w:p>
        </w:tc>
        <w:tc>
          <w:tcPr>
            <w:tcW w:w="880" w:type="dxa"/>
            <w:tcBorders>
              <w:bottom w:val="single" w:sz="6" w:space="0" w:color="000000"/>
            </w:tcBorders>
            <w:vAlign w:val="center"/>
          </w:tcPr>
          <w:p>
            <w:pPr>
              <w:pStyle w:val="TableParagraph"/>
              <w:widowControl w:val="false"/>
              <w:suppressAutoHyphens w:val="true"/>
              <w:spacing w:before="0" w:after="0"/>
              <w:ind w:left="0" w:right="0" w:hanging="0"/>
              <w:jc w:val="center"/>
              <w:rPr>
                <w:kern w:val="0"/>
                <w:sz w:val="24"/>
                <w:szCs w:val="24"/>
                <w:lang w:eastAsia="en-US" w:bidi="ar-SA"/>
              </w:rPr>
            </w:pPr>
            <w:r>
              <w:rPr>
                <w:kern w:val="0"/>
                <w:sz w:val="24"/>
                <w:szCs w:val="24"/>
                <w:lang w:eastAsia="en-US" w:bidi="ar-SA"/>
              </w:rPr>
            </w:r>
          </w:p>
        </w:tc>
        <w:tc>
          <w:tcPr>
            <w:tcW w:w="885" w:type="dxa"/>
            <w:tcBorders>
              <w:bottom w:val="single" w:sz="6" w:space="0" w:color="000000"/>
            </w:tcBorders>
            <w:vAlign w:val="center"/>
          </w:tcPr>
          <w:p>
            <w:pPr>
              <w:pStyle w:val="TableParagraph"/>
              <w:widowControl w:val="false"/>
              <w:suppressAutoHyphens w:val="true"/>
              <w:spacing w:before="0" w:after="0"/>
              <w:ind w:left="0" w:right="0" w:hanging="0"/>
              <w:jc w:val="center"/>
              <w:rPr>
                <w:kern w:val="0"/>
                <w:sz w:val="24"/>
                <w:szCs w:val="24"/>
                <w:lang w:eastAsia="en-US" w:bidi="ar-SA"/>
              </w:rPr>
            </w:pPr>
            <w:r>
              <w:rPr>
                <w:kern w:val="0"/>
                <w:sz w:val="24"/>
                <w:szCs w:val="24"/>
                <w:lang w:eastAsia="en-US" w:bidi="ar-SA"/>
              </w:rPr>
            </w:r>
          </w:p>
        </w:tc>
        <w:tc>
          <w:tcPr>
            <w:tcW w:w="887" w:type="dxa"/>
            <w:tcBorders>
              <w:bottom w:val="single" w:sz="6" w:space="0" w:color="000000"/>
            </w:tcBorders>
            <w:vAlign w:val="center"/>
          </w:tcPr>
          <w:p>
            <w:pPr>
              <w:pStyle w:val="TableParagraph"/>
              <w:widowControl w:val="false"/>
              <w:suppressAutoHyphens w:val="true"/>
              <w:spacing w:before="0" w:after="0"/>
              <w:ind w:left="0" w:right="0" w:hanging="0"/>
              <w:jc w:val="center"/>
              <w:rPr>
                <w:kern w:val="0"/>
                <w:sz w:val="24"/>
                <w:szCs w:val="24"/>
                <w:lang w:eastAsia="en-US" w:bidi="ar-SA"/>
              </w:rPr>
            </w:pPr>
            <w:r>
              <w:rPr>
                <w:kern w:val="0"/>
                <w:sz w:val="24"/>
                <w:szCs w:val="24"/>
                <w:lang w:eastAsia="en-US" w:bidi="ar-SA"/>
              </w:rPr>
            </w:r>
          </w:p>
        </w:tc>
      </w:tr>
      <w:tr>
        <w:trPr>
          <w:trHeight w:val="230" w:hRule="atLeast"/>
        </w:trPr>
        <w:tc>
          <w:tcPr>
            <w:tcW w:w="9069" w:type="dxa"/>
            <w:gridSpan w:val="6"/>
            <w:tcBorders>
              <w:top w:val="single" w:sz="6" w:space="0" w:color="000000"/>
              <w:bottom w:val="single" w:sz="4" w:space="0" w:color="808080"/>
            </w:tcBorders>
          </w:tcPr>
          <w:p>
            <w:pPr>
              <w:pStyle w:val="TableParagraph"/>
              <w:widowControl w:val="false"/>
              <w:suppressAutoHyphens w:val="true"/>
              <w:spacing w:before="0" w:after="0"/>
              <w:ind w:left="0" w:right="0" w:hanging="0"/>
              <w:jc w:val="left"/>
              <w:rPr>
                <w:kern w:val="0"/>
                <w:sz w:val="24"/>
                <w:szCs w:val="24"/>
                <w:lang w:eastAsia="en-US" w:bidi="ar-SA"/>
              </w:rPr>
            </w:pPr>
            <w:r>
              <w:rPr>
                <w:kern w:val="0"/>
                <w:sz w:val="24"/>
                <w:szCs w:val="24"/>
                <w:lang w:eastAsia="en-US" w:bidi="ar-SA"/>
              </w:rPr>
            </w:r>
          </w:p>
        </w:tc>
      </w:tr>
      <w:tr>
        <w:trPr>
          <w:trHeight w:val="2154" w:hRule="atLeast"/>
        </w:trPr>
        <w:tc>
          <w:tcPr>
            <w:tcW w:w="9069" w:type="dxa"/>
            <w:gridSpan w:val="6"/>
            <w:tcBorders>
              <w:top w:val="single" w:sz="4" w:space="0" w:color="808080"/>
              <w:left w:val="single" w:sz="4" w:space="0" w:color="808080"/>
              <w:bottom w:val="single" w:sz="4" w:space="0" w:color="808080"/>
              <w:right w:val="single" w:sz="4" w:space="0" w:color="808080"/>
            </w:tcBorders>
            <w:shd w:fill="D9D9FF" w:val="clear"/>
          </w:tcPr>
          <w:p>
            <w:pPr>
              <w:pStyle w:val="TableParagraph"/>
              <w:widowControl w:val="false"/>
              <w:shd w:fill="D9D9FF" w:val="clear"/>
              <w:suppressAutoHyphens w:val="true"/>
              <w:spacing w:before="120" w:after="0"/>
              <w:jc w:val="left"/>
              <w:rPr>
                <w:sz w:val="24"/>
                <w:szCs w:val="24"/>
              </w:rPr>
            </w:pPr>
            <w:r>
              <w:rPr>
                <w:kern w:val="0"/>
                <w:sz w:val="24"/>
                <w:szCs w:val="24"/>
                <w:lang w:eastAsia="en-US" w:bidi="ar-SA"/>
              </w:rPr>
              <w:t>Histórico</w:t>
            </w:r>
            <w:r>
              <w:rPr>
                <w:spacing w:val="-3"/>
                <w:kern w:val="0"/>
                <w:sz w:val="24"/>
                <w:szCs w:val="24"/>
                <w:lang w:eastAsia="en-US" w:bidi="ar-SA"/>
              </w:rPr>
              <w:t xml:space="preserve"> </w:t>
            </w:r>
            <w:r>
              <w:rPr>
                <w:kern w:val="0"/>
                <w:sz w:val="24"/>
                <w:szCs w:val="24"/>
                <w:lang w:eastAsia="en-US" w:bidi="ar-SA"/>
              </w:rPr>
              <w:t>da</w:t>
            </w:r>
            <w:r>
              <w:rPr>
                <w:spacing w:val="-3"/>
                <w:kern w:val="0"/>
                <w:sz w:val="24"/>
                <w:szCs w:val="24"/>
                <w:lang w:eastAsia="en-US" w:bidi="ar-SA"/>
              </w:rPr>
              <w:t xml:space="preserve"> </w:t>
            </w:r>
            <w:r>
              <w:rPr>
                <w:kern w:val="0"/>
                <w:sz w:val="24"/>
                <w:szCs w:val="24"/>
                <w:lang w:eastAsia="en-US" w:bidi="ar-SA"/>
              </w:rPr>
              <w:t>votação:</w:t>
            </w:r>
            <w:r>
              <w:rPr>
                <w:spacing w:val="-5"/>
                <w:kern w:val="0"/>
                <w:sz w:val="24"/>
                <w:szCs w:val="24"/>
                <w:lang w:eastAsia="en-US" w:bidi="ar-SA"/>
              </w:rPr>
              <w:t xml:space="preserve"> </w:t>
            </w:r>
            <w:r>
              <w:rPr>
                <w:b/>
                <w:bCs/>
                <w:spacing w:val="-5"/>
                <w:kern w:val="0"/>
                <w:sz w:val="24"/>
                <w:szCs w:val="24"/>
                <w:lang w:eastAsia="en-US" w:bidi="ar-SA"/>
              </w:rPr>
              <w:t xml:space="preserve"> </w:t>
            </w:r>
            <w:r>
              <w:rPr>
                <w:b/>
                <w:bCs/>
                <w:spacing w:val="-5"/>
                <w:kern w:val="0"/>
                <w:sz w:val="24"/>
                <w:szCs w:val="24"/>
                <w:lang w:eastAsia="en-US" w:bidi="ar-SA"/>
              </w:rPr>
              <w:t>10</w:t>
            </w:r>
            <w:r>
              <w:rPr>
                <w:b/>
                <w:bCs/>
                <w:spacing w:val="-5"/>
                <w:kern w:val="0"/>
                <w:sz w:val="24"/>
                <w:szCs w:val="24"/>
                <w:lang w:eastAsia="en-US" w:bidi="ar-SA"/>
              </w:rPr>
              <w:t>°</w:t>
            </w:r>
            <w:r>
              <w:rPr>
                <w:b/>
                <w:bCs/>
                <w:spacing w:val="-3"/>
                <w:kern w:val="0"/>
                <w:sz w:val="24"/>
                <w:szCs w:val="24"/>
                <w:lang w:eastAsia="en-US" w:bidi="ar-SA"/>
              </w:rPr>
              <w:t xml:space="preserve"> </w:t>
            </w:r>
            <w:r>
              <w:rPr>
                <w:b/>
                <w:bCs/>
                <w:kern w:val="0"/>
                <w:sz w:val="24"/>
                <w:szCs w:val="24"/>
                <w:lang w:eastAsia="en-US" w:bidi="ar-SA"/>
              </w:rPr>
              <w:t>R</w:t>
            </w:r>
            <w:r>
              <w:rPr>
                <w:b/>
                <w:kern w:val="0"/>
                <w:sz w:val="24"/>
                <w:szCs w:val="24"/>
                <w:lang w:eastAsia="en-US" w:bidi="ar-SA"/>
              </w:rPr>
              <w:t>EUNIÃO ORDINÁRIA -</w:t>
            </w:r>
            <w:r>
              <w:rPr>
                <w:b/>
                <w:spacing w:val="-5"/>
                <w:kern w:val="0"/>
                <w:sz w:val="24"/>
                <w:szCs w:val="24"/>
                <w:lang w:eastAsia="en-US" w:bidi="ar-SA"/>
              </w:rPr>
              <w:t xml:space="preserve"> </w:t>
            </w:r>
            <w:r>
              <w:rPr>
                <w:b/>
                <w:kern w:val="0"/>
                <w:sz w:val="24"/>
                <w:szCs w:val="24"/>
                <w:lang w:eastAsia="en-US" w:bidi="ar-SA"/>
              </w:rPr>
              <w:t>2024</w:t>
            </w:r>
            <w:r>
              <w:rPr>
                <w:b/>
                <w:spacing w:val="-2"/>
                <w:kern w:val="0"/>
                <w:sz w:val="24"/>
                <w:szCs w:val="24"/>
                <w:lang w:eastAsia="en-US" w:bidi="ar-SA"/>
              </w:rPr>
              <w:t xml:space="preserve"> </w:t>
            </w:r>
            <w:r>
              <w:rPr>
                <w:b/>
                <w:kern w:val="0"/>
                <w:sz w:val="24"/>
                <w:szCs w:val="24"/>
                <w:lang w:eastAsia="en-US" w:bidi="ar-SA"/>
              </w:rPr>
              <w:t>DA</w:t>
            </w:r>
            <w:r>
              <w:rPr>
                <w:b/>
                <w:spacing w:val="-3"/>
                <w:kern w:val="0"/>
                <w:sz w:val="24"/>
                <w:szCs w:val="24"/>
                <w:lang w:eastAsia="en-US" w:bidi="ar-SA"/>
              </w:rPr>
              <w:t xml:space="preserve"> </w:t>
            </w:r>
            <w:r>
              <w:rPr>
                <w:b/>
                <w:kern w:val="0"/>
                <w:sz w:val="24"/>
                <w:szCs w:val="24"/>
                <w:lang w:eastAsia="en-US" w:bidi="ar-SA"/>
              </w:rPr>
              <w:t>CEF - CAU/PR</w:t>
            </w:r>
          </w:p>
          <w:p>
            <w:pPr>
              <w:pStyle w:val="TableParagraph"/>
              <w:widowControl w:val="false"/>
              <w:shd w:fill="D9D9FF" w:val="clear"/>
              <w:suppressAutoHyphens w:val="true"/>
              <w:spacing w:before="120" w:after="0"/>
              <w:jc w:val="left"/>
              <w:rPr>
                <w:sz w:val="24"/>
                <w:szCs w:val="24"/>
              </w:rPr>
            </w:pPr>
            <w:r>
              <w:rPr>
                <w:kern w:val="0"/>
                <w:sz w:val="24"/>
                <w:szCs w:val="24"/>
                <w:lang w:eastAsia="en-US" w:bidi="ar-SA"/>
              </w:rPr>
              <w:t>Data:</w:t>
            </w:r>
            <w:r>
              <w:rPr>
                <w:spacing w:val="-3"/>
                <w:kern w:val="0"/>
                <w:sz w:val="24"/>
                <w:szCs w:val="24"/>
                <w:lang w:eastAsia="en-US" w:bidi="ar-SA"/>
              </w:rPr>
              <w:t xml:space="preserve"> 2</w:t>
            </w:r>
            <w:r>
              <w:rPr>
                <w:spacing w:val="-3"/>
                <w:kern w:val="0"/>
                <w:sz w:val="24"/>
                <w:szCs w:val="24"/>
                <w:lang w:eastAsia="en-US" w:bidi="ar-SA"/>
              </w:rPr>
              <w:t>4.10.</w:t>
            </w:r>
            <w:r>
              <w:rPr>
                <w:spacing w:val="-3"/>
                <w:kern w:val="0"/>
                <w:sz w:val="24"/>
                <w:szCs w:val="24"/>
                <w:lang w:eastAsia="en-US" w:bidi="ar-SA"/>
              </w:rPr>
              <w:t>2024</w:t>
            </w:r>
          </w:p>
          <w:p>
            <w:pPr>
              <w:pStyle w:val="TableParagraph"/>
              <w:widowControl w:val="false"/>
              <w:shd w:fill="D9D9FF" w:val="clear"/>
              <w:suppressAutoHyphens w:val="true"/>
              <w:spacing w:before="120" w:after="0"/>
              <w:jc w:val="left"/>
              <w:rPr>
                <w:kern w:val="0"/>
                <w:sz w:val="24"/>
                <w:szCs w:val="24"/>
                <w:lang w:eastAsia="en-US" w:bidi="ar-SA"/>
              </w:rPr>
            </w:pPr>
            <w:r>
              <w:rPr>
                <w:b/>
                <w:bCs/>
                <w:kern w:val="0"/>
                <w:sz w:val="24"/>
                <w:szCs w:val="24"/>
                <w:lang w:eastAsia="en-US" w:bidi="ar-SA"/>
              </w:rPr>
              <w:t>Matéria em votação:</w:t>
            </w:r>
            <w:r>
              <w:rPr>
                <w:kern w:val="0"/>
                <w:sz w:val="24"/>
                <w:szCs w:val="24"/>
                <w:lang w:eastAsia="en-US" w:bidi="ar-SA"/>
              </w:rPr>
              <w:t xml:space="preserve">  </w:t>
            </w:r>
            <w:r>
              <w:rPr>
                <w:kern w:val="0"/>
                <w:sz w:val="24"/>
                <w:szCs w:val="24"/>
                <w:lang w:eastAsia="en-US" w:bidi="ar-SA"/>
              </w:rPr>
              <w:t xml:space="preserve">1) </w:t>
            </w:r>
            <w:r>
              <w:rPr>
                <w:kern w:val="0"/>
                <w:sz w:val="24"/>
                <w:szCs w:val="24"/>
                <w:lang w:eastAsia="en-US" w:bidi="ar-SA"/>
              </w:rPr>
              <w:t xml:space="preserve">Súmula da </w:t>
            </w:r>
            <w:r>
              <w:rPr>
                <w:rFonts w:eastAsia="Times New Roman" w:cs="Times New Roman"/>
                <w:color w:val="auto"/>
                <w:kern w:val="0"/>
                <w:sz w:val="24"/>
                <w:szCs w:val="24"/>
                <w:lang w:val="pt-BR" w:eastAsia="en-US" w:bidi="ar-SA"/>
              </w:rPr>
              <w:t>09</w:t>
            </w:r>
            <w:r>
              <w:rPr>
                <w:kern w:val="0"/>
                <w:sz w:val="24"/>
                <w:szCs w:val="24"/>
                <w:lang w:eastAsia="en-US" w:bidi="ar-SA"/>
              </w:rPr>
              <w:t>° reunião  da CEF/PR -</w:t>
            </w:r>
            <w:r>
              <w:rPr>
                <w:kern w:val="0"/>
                <w:sz w:val="24"/>
                <w:szCs w:val="24"/>
                <w:lang w:eastAsia="en-US" w:bidi="ar-SA"/>
              </w:rPr>
              <w:t xml:space="preserve">2) Deferimento nos pedidos de atribuição de título. De Eng. Seg. do Trabalho. Protocolos: </w:t>
            </w:r>
            <w:r>
              <w:rPr>
                <w:rFonts w:eastAsia="Times New Roman" w:cs="Times New Roman"/>
                <w:b/>
                <w:bCs/>
                <w:color w:val="auto"/>
                <w:w w:val="99"/>
                <w:kern w:val="0"/>
                <w:sz w:val="24"/>
                <w:szCs w:val="24"/>
                <w:lang w:val="pt-BR" w:eastAsia="en-US" w:bidi="ar-SA"/>
              </w:rPr>
              <w:t xml:space="preserve"> </w:t>
            </w:r>
            <w:r>
              <w:rPr>
                <w:rFonts w:eastAsia="Times New Roman" w:cs="Times New Roman"/>
                <w:b w:val="false"/>
                <w:bCs w:val="false"/>
                <w:color w:val="auto"/>
                <w:w w:val="99"/>
                <w:kern w:val="0"/>
                <w:sz w:val="24"/>
                <w:szCs w:val="24"/>
                <w:lang w:val="pt-BR" w:eastAsia="en-US" w:bidi="ar-SA"/>
              </w:rPr>
              <w:t xml:space="preserve">2183091.2024 e 2152316.2024 3) </w:t>
            </w:r>
            <w:r>
              <w:rPr>
                <w:rFonts w:eastAsia="Times New Roman" w:cs="Times New Roman"/>
                <w:b w:val="false"/>
                <w:bCs w:val="false"/>
                <w:i w:val="false"/>
                <w:caps w:val="false"/>
                <w:smallCaps w:val="false"/>
                <w:color w:val="000000"/>
                <w:spacing w:val="0"/>
                <w:w w:val="99"/>
                <w:kern w:val="0"/>
                <w:sz w:val="24"/>
                <w:szCs w:val="24"/>
                <w:lang w:val="pt-BR" w:eastAsia="en-US" w:bidi="ar-SA"/>
              </w:rPr>
              <w:t>Concurso TFG/2024 - Ajuste no Cronograma – Prêmio: Definição de valores.</w:t>
            </w:r>
          </w:p>
          <w:p>
            <w:pPr>
              <w:pStyle w:val="TableParagraph"/>
              <w:widowControl w:val="false"/>
              <w:shd w:fill="D9D9FF" w:val="clear"/>
              <w:suppressAutoHyphens w:val="true"/>
              <w:spacing w:before="120" w:after="0"/>
              <w:jc w:val="left"/>
              <w:rPr>
                <w:sz w:val="24"/>
                <w:szCs w:val="24"/>
              </w:rPr>
            </w:pPr>
            <w:r>
              <w:rPr>
                <w:bCs/>
                <w:kern w:val="0"/>
                <w:sz w:val="24"/>
                <w:szCs w:val="24"/>
                <w:lang w:eastAsia="en-US" w:bidi="ar-SA"/>
              </w:rPr>
              <w:t>Resultado da votação:</w:t>
            </w:r>
            <w:r>
              <w:rPr>
                <w:b/>
                <w:kern w:val="0"/>
                <w:sz w:val="24"/>
                <w:szCs w:val="24"/>
                <w:lang w:eastAsia="en-US" w:bidi="ar-SA"/>
              </w:rPr>
              <w:t xml:space="preserve"> Deferir  (</w:t>
            </w:r>
            <w:r>
              <w:rPr>
                <w:rFonts w:eastAsia="Times New Roman" w:cs="Times New Roman"/>
                <w:b/>
                <w:color w:val="auto"/>
                <w:kern w:val="0"/>
                <w:sz w:val="24"/>
                <w:szCs w:val="24"/>
                <w:lang w:val="pt-BR" w:eastAsia="en-US" w:bidi="ar-SA"/>
              </w:rPr>
              <w:t>X</w:t>
            </w:r>
            <w:r>
              <w:rPr>
                <w:kern w:val="0"/>
                <w:sz w:val="24"/>
                <w:szCs w:val="24"/>
                <w:lang w:eastAsia="en-US" w:bidi="ar-SA"/>
              </w:rPr>
              <w:t xml:space="preserve">), </w:t>
            </w:r>
            <w:r>
              <w:rPr>
                <w:b/>
                <w:kern w:val="0"/>
                <w:sz w:val="24"/>
                <w:szCs w:val="24"/>
                <w:lang w:eastAsia="en-US" w:bidi="ar-SA"/>
              </w:rPr>
              <w:t xml:space="preserve">Não </w:t>
            </w:r>
            <w:r>
              <w:rPr>
                <w:kern w:val="0"/>
                <w:sz w:val="24"/>
                <w:szCs w:val="24"/>
                <w:lang w:eastAsia="en-US" w:bidi="ar-SA"/>
              </w:rPr>
              <w:t xml:space="preserve">(0), </w:t>
            </w:r>
            <w:r>
              <w:rPr>
                <w:b/>
                <w:kern w:val="0"/>
                <w:sz w:val="24"/>
                <w:szCs w:val="24"/>
                <w:lang w:eastAsia="en-US" w:bidi="ar-SA"/>
              </w:rPr>
              <w:t xml:space="preserve">Abst. </w:t>
            </w:r>
            <w:r>
              <w:rPr>
                <w:kern w:val="0"/>
                <w:sz w:val="24"/>
                <w:szCs w:val="24"/>
                <w:lang w:eastAsia="en-US" w:bidi="ar-SA"/>
              </w:rPr>
              <w:t xml:space="preserve">(0), </w:t>
            </w:r>
            <w:r>
              <w:rPr>
                <w:b/>
                <w:kern w:val="0"/>
                <w:sz w:val="24"/>
                <w:szCs w:val="24"/>
                <w:lang w:eastAsia="en-US" w:bidi="ar-SA"/>
              </w:rPr>
              <w:t xml:space="preserve">Ausência </w:t>
            </w:r>
            <w:r>
              <w:rPr>
                <w:kern w:val="0"/>
                <w:sz w:val="24"/>
                <w:szCs w:val="24"/>
                <w:lang w:eastAsia="en-US" w:bidi="ar-SA"/>
              </w:rPr>
              <w:t xml:space="preserve">(0) de </w:t>
            </w:r>
            <w:r>
              <w:rPr>
                <w:b/>
                <w:kern w:val="0"/>
                <w:sz w:val="24"/>
                <w:szCs w:val="24"/>
                <w:lang w:eastAsia="en-US" w:bidi="ar-SA"/>
              </w:rPr>
              <w:t xml:space="preserve">Total: </w:t>
            </w:r>
            <w:r>
              <w:rPr>
                <w:b/>
                <w:bCs/>
                <w:kern w:val="0"/>
                <w:sz w:val="24"/>
                <w:szCs w:val="24"/>
                <w:lang w:eastAsia="en-US" w:bidi="ar-SA"/>
              </w:rPr>
              <w:t>( 3 ) Conselheiros.</w:t>
            </w:r>
          </w:p>
          <w:p>
            <w:pPr>
              <w:pStyle w:val="TableParagraph"/>
              <w:widowControl w:val="false"/>
              <w:shd w:fill="D9D9FF" w:val="clear"/>
              <w:suppressAutoHyphens w:val="true"/>
              <w:spacing w:before="120" w:after="0"/>
              <w:jc w:val="left"/>
              <w:rPr>
                <w:sz w:val="24"/>
                <w:szCs w:val="24"/>
              </w:rPr>
            </w:pPr>
            <w:r>
              <w:rPr>
                <w:kern w:val="0"/>
                <w:sz w:val="24"/>
                <w:szCs w:val="24"/>
                <w:lang w:eastAsia="en-US" w:bidi="ar-SA"/>
              </w:rPr>
              <w:t xml:space="preserve">Ocorrências: </w:t>
            </w:r>
            <w:r>
              <w:rPr>
                <w:b/>
                <w:bCs/>
                <w:kern w:val="0"/>
                <w:sz w:val="24"/>
                <w:szCs w:val="24"/>
                <w:lang w:eastAsia="en-US" w:bidi="ar-SA"/>
              </w:rPr>
              <w:t>Nenhuma.</w:t>
            </w:r>
          </w:p>
          <w:p>
            <w:pPr>
              <w:pStyle w:val="TableParagraph"/>
              <w:widowControl w:val="false"/>
              <w:shd w:fill="D9D9FF" w:val="clear"/>
              <w:suppressAutoHyphens w:val="true"/>
              <w:spacing w:before="120" w:after="120"/>
              <w:jc w:val="left"/>
              <w:rPr>
                <w:sz w:val="24"/>
                <w:szCs w:val="24"/>
              </w:rPr>
            </w:pPr>
            <w:r>
              <w:rPr>
                <w:b/>
                <w:kern w:val="0"/>
                <w:sz w:val="24"/>
                <w:szCs w:val="24"/>
                <w:lang w:eastAsia="en-US" w:bidi="ar-SA"/>
              </w:rPr>
              <w:t>Assistente:</w:t>
            </w:r>
            <w:r>
              <w:rPr>
                <w:b/>
                <w:spacing w:val="-2"/>
                <w:kern w:val="0"/>
                <w:sz w:val="24"/>
                <w:szCs w:val="24"/>
                <w:lang w:eastAsia="en-US" w:bidi="ar-SA"/>
              </w:rPr>
              <w:t xml:space="preserve"> Francine Kosciuv -</w:t>
            </w:r>
            <w:r>
              <w:rPr>
                <w:b/>
                <w:kern w:val="0"/>
                <w:sz w:val="24"/>
                <w:szCs w:val="24"/>
                <w:lang w:eastAsia="en-US" w:bidi="ar-SA"/>
              </w:rPr>
              <w:t xml:space="preserve"> Condução</w:t>
            </w:r>
            <w:r>
              <w:rPr>
                <w:b/>
                <w:spacing w:val="-3"/>
                <w:kern w:val="0"/>
                <w:sz w:val="24"/>
                <w:szCs w:val="24"/>
                <w:lang w:eastAsia="en-US" w:bidi="ar-SA"/>
              </w:rPr>
              <w:t xml:space="preserve"> </w:t>
            </w:r>
            <w:r>
              <w:rPr>
                <w:b/>
                <w:kern w:val="0"/>
                <w:sz w:val="24"/>
                <w:szCs w:val="24"/>
                <w:lang w:eastAsia="en-US" w:bidi="ar-SA"/>
              </w:rPr>
              <w:t>Trabalhos</w:t>
            </w:r>
            <w:r>
              <w:rPr>
                <w:b/>
                <w:spacing w:val="-4"/>
                <w:kern w:val="0"/>
                <w:sz w:val="24"/>
                <w:szCs w:val="24"/>
                <w:lang w:eastAsia="en-US" w:bidi="ar-SA"/>
              </w:rPr>
              <w:t xml:space="preserve"> </w:t>
            </w:r>
            <w:r>
              <w:rPr>
                <w:b/>
                <w:kern w:val="0"/>
                <w:sz w:val="24"/>
                <w:szCs w:val="24"/>
                <w:lang w:eastAsia="en-US" w:bidi="ar-SA"/>
              </w:rPr>
              <w:t xml:space="preserve">(Coord.): </w:t>
            </w:r>
            <w:r>
              <w:rPr>
                <w:rFonts w:eastAsia="Times New Roman" w:cs="Times New Roman"/>
                <w:b/>
                <w:color w:val="auto"/>
                <w:kern w:val="0"/>
                <w:sz w:val="24"/>
                <w:szCs w:val="24"/>
                <w:lang w:val="pt-BR" w:eastAsia="en-US" w:bidi="ar-SA"/>
              </w:rPr>
              <w:t>Antonio Ricardo N. Sardo</w:t>
            </w:r>
          </w:p>
        </w:tc>
      </w:tr>
    </w:tbl>
    <w:p>
      <w:pPr>
        <w:pStyle w:val="Normal"/>
        <w:rPr/>
      </w:pPr>
      <w:r>
        <w:rPr/>
      </w:r>
    </w:p>
    <w:sectPr>
      <w:headerReference w:type="default" r:id="rId2"/>
      <w:type w:val="nextPage"/>
      <w:pgSz w:w="11906" w:h="16838"/>
      <w:pgMar w:left="1701" w:right="1135" w:gutter="0" w:header="437" w:top="1701" w:footer="0" w:bottom="1701"/>
      <w:pgNumType w:fmt="decimal"/>
      <w:formProt w:val="false"/>
      <w:textDirection w:val="lrTb"/>
      <w:docGrid w:type="default" w:linePitch="100" w:charSpace="61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OpenSymbol">
    <w:altName w:val="Arial Unicode MS"/>
    <w:charset w:val="01"/>
    <w:family w:val="swiss"/>
    <w:pitch w:val="default"/>
  </w:font>
  <w:font w:name="Liberation Mono">
    <w:altName w:val="Courier New"/>
    <w:charset w:val="01"/>
    <w:family w:val="swiss"/>
    <w:pitch w:val="default"/>
  </w:font>
  <w:font w:name="Arial">
    <w:charset w:val="01"/>
    <w:family w:val="swiss"/>
    <w:pitch w:val="default"/>
  </w:font>
  <w:font w:name="Cambria">
    <w:charset w:val="01"/>
    <w:family w:val="swiss"/>
    <w:pitch w:val="default"/>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tabs>
        <w:tab w:val="clear" w:pos="720"/>
        <w:tab w:val="left" w:pos="7845" w:leader="none"/>
      </w:tabs>
      <w:spacing w:lineRule="atLeast" w:line="0"/>
      <w:rPr/>
    </w:pPr>
    <w:r>
      <w:rPr/>
      <w:drawing>
        <wp:anchor behindDoc="1" distT="0" distB="0" distL="0" distR="0" simplePos="0" locked="0" layoutInCell="0" allowOverlap="1" relativeHeight="4">
          <wp:simplePos x="0" y="0"/>
          <wp:positionH relativeFrom="column">
            <wp:posOffset>-14605</wp:posOffset>
          </wp:positionH>
          <wp:positionV relativeFrom="paragraph">
            <wp:posOffset>31115</wp:posOffset>
          </wp:positionV>
          <wp:extent cx="5804535" cy="635000"/>
          <wp:effectExtent l="0" t="0" r="0" b="0"/>
          <wp:wrapNone/>
          <wp:docPr id="1"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descr=""/>
                  <pic:cNvPicPr>
                    <a:picLocks noChangeAspect="1" noChangeArrowheads="1"/>
                  </pic:cNvPicPr>
                </pic:nvPicPr>
                <pic:blipFill>
                  <a:blip r:embed="rId1"/>
                  <a:stretch>
                    <a:fillRect/>
                  </a:stretch>
                </pic:blipFill>
                <pic:spPr bwMode="auto">
                  <a:xfrm>
                    <a:off x="0" y="0"/>
                    <a:ext cx="5804535" cy="635000"/>
                  </a:xfrm>
                  <a:prstGeom prst="rect">
                    <a:avLst/>
                  </a:prstGeom>
                </pic:spPr>
              </pic:pic>
            </a:graphicData>
          </a:graphic>
        </wp:anchor>
      </w:drawing>
    </w:r>
  </w:p>
  <w:p>
    <w:pPr>
      <w:pStyle w:val="Corpodotexto"/>
      <w:tabs>
        <w:tab w:val="clear" w:pos="720"/>
        <w:tab w:val="left" w:pos="7845" w:leader="none"/>
      </w:tabs>
      <w:spacing w:lineRule="atLeast" w:line="0"/>
      <w:rPr/>
    </w:pPr>
    <w:r>
      <w:rPr/>
    </w:r>
  </w:p>
  <w:p>
    <w:pPr>
      <w:pStyle w:val="Corpodotexto"/>
      <w:tabs>
        <w:tab w:val="clear" w:pos="720"/>
        <w:tab w:val="left" w:pos="7845" w:leader="none"/>
      </w:tabs>
      <w:spacing w:lineRule="atLeast" w:line="0"/>
      <w:rPr/>
    </w:pPr>
    <w:r>
      <w:rPr/>
      <mc:AlternateContent>
        <mc:Choice Requires="wps">
          <w:drawing>
            <wp:anchor behindDoc="1" distT="0" distB="0" distL="0" distR="0" simplePos="0" locked="0" layoutInCell="0" allowOverlap="1" relativeHeight="9">
              <wp:simplePos x="0" y="0"/>
              <wp:positionH relativeFrom="margin">
                <wp:align>center</wp:align>
              </wp:positionH>
              <wp:positionV relativeFrom="page">
                <wp:posOffset>819150</wp:posOffset>
              </wp:positionV>
              <wp:extent cx="3295650" cy="301625"/>
              <wp:effectExtent l="0" t="0" r="0" b="0"/>
              <wp:wrapNone/>
              <wp:docPr id="2" name="Figura1"/>
              <a:graphic xmlns:a="http://schemas.openxmlformats.org/drawingml/2006/main">
                <a:graphicData uri="http://schemas.microsoft.com/office/word/2010/wordprocessingShape">
                  <wps:wsp>
                    <wps:cNvSpPr/>
                    <wps:spPr>
                      <a:xfrm>
                        <a:off x="0" y="0"/>
                        <a:ext cx="3295080" cy="300960"/>
                      </a:xfrm>
                      <a:prstGeom prst="rect">
                        <a:avLst/>
                      </a:prstGeom>
                      <a:noFill/>
                      <a:ln w="0">
                        <a:noFill/>
                      </a:ln>
                    </wps:spPr>
                    <wps:style>
                      <a:lnRef idx="0"/>
                      <a:fillRef idx="0"/>
                      <a:effectRef idx="0"/>
                      <a:fontRef idx="minor"/>
                    </wps:style>
                    <wps:txbx>
                      <w:txbxContent>
                        <w:p>
                          <w:pPr>
                            <w:pStyle w:val="Contedodoquadro"/>
                            <w:spacing w:lineRule="exact" w:line="203"/>
                            <w:ind w:left="20" w:right="0" w:hanging="0"/>
                            <w:rPr/>
                          </w:pPr>
                          <w:r>
                            <w:rPr>
                              <w:color w:val="006666"/>
                            </w:rPr>
                            <w:t xml:space="preserve">              </w:t>
                          </w:r>
                          <w:r>
                            <w:rPr>
                              <w:color w:val="006666"/>
                            </w:rPr>
                            <w:t>Comissão</w:t>
                          </w:r>
                          <w:r>
                            <w:rPr>
                              <w:color w:val="006666"/>
                              <w:spacing w:val="-2"/>
                            </w:rPr>
                            <w:t xml:space="preserve"> </w:t>
                          </w:r>
                          <w:r>
                            <w:rPr>
                              <w:color w:val="006666"/>
                            </w:rPr>
                            <w:t>de</w:t>
                          </w:r>
                          <w:r>
                            <w:rPr>
                              <w:color w:val="006666"/>
                              <w:spacing w:val="-3"/>
                            </w:rPr>
                            <w:t xml:space="preserve"> </w:t>
                          </w:r>
                          <w:r>
                            <w:rPr>
                              <w:color w:val="006666"/>
                              <w:spacing w:val="-3"/>
                              <w:shd w:fill="FFFFFF" w:val="clear"/>
                            </w:rPr>
                            <w:t>Ensino e Formação - CEF-CAU/PR</w:t>
                          </w:r>
                        </w:p>
                      </w:txbxContent>
                    </wps:txbx>
                    <wps:bodyPr lIns="0" rIns="0" tIns="0" bIns="0" anchor="t">
                      <a:noAutofit/>
                    </wps:bodyPr>
                  </wps:wsp>
                </a:graphicData>
              </a:graphic>
            </wp:anchor>
          </w:drawing>
        </mc:Choice>
        <mc:Fallback>
          <w:pict>
            <v:rect id="shape_0" ID="Figura1" path="m0,0l-2147483645,0l-2147483645,-2147483646l0,-2147483646xe" stroked="f" o:allowincell="f" style="position:absolute;margin-left:97pt;margin-top:64.5pt;width:259.4pt;height:23.65pt;mso-wrap-style:square;v-text-anchor:top;mso-position-horizontal:center;mso-position-horizontal-relative:margin;mso-position-vertical-relative:page">
              <v:fill o:detectmouseclick="t" on="false"/>
              <v:stroke color="#3465a4" joinstyle="round" endcap="flat"/>
              <v:textbox>
                <w:txbxContent>
                  <w:p>
                    <w:pPr>
                      <w:pStyle w:val="Contedodoquadro"/>
                      <w:spacing w:lineRule="exact" w:line="203"/>
                      <w:ind w:left="20" w:right="0" w:hanging="0"/>
                      <w:rPr/>
                    </w:pPr>
                    <w:r>
                      <w:rPr>
                        <w:color w:val="006666"/>
                      </w:rPr>
                      <w:t xml:space="preserve">              </w:t>
                    </w:r>
                    <w:r>
                      <w:rPr>
                        <w:color w:val="006666"/>
                      </w:rPr>
                      <w:t>Comissão</w:t>
                    </w:r>
                    <w:r>
                      <w:rPr>
                        <w:color w:val="006666"/>
                        <w:spacing w:val="-2"/>
                      </w:rPr>
                      <w:t xml:space="preserve"> </w:t>
                    </w:r>
                    <w:r>
                      <w:rPr>
                        <w:color w:val="006666"/>
                      </w:rPr>
                      <w:t>de</w:t>
                    </w:r>
                    <w:r>
                      <w:rPr>
                        <w:color w:val="006666"/>
                        <w:spacing w:val="-3"/>
                      </w:rPr>
                      <w:t xml:space="preserve"> </w:t>
                    </w:r>
                    <w:r>
                      <w:rPr>
                        <w:color w:val="006666"/>
                        <w:spacing w:val="-3"/>
                        <w:shd w:fill="FFFFFF" w:val="clear"/>
                      </w:rPr>
                      <w:t>Ensino e Formação - CEF-CAU/PR</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Times New Roman" w:cs="Times New Roman"/>
      <w:color w:val="auto"/>
      <w:kern w:val="0"/>
      <w:sz w:val="22"/>
      <w:szCs w:val="22"/>
      <w:lang w:val="pt-BR" w:eastAsia="en-US" w:bidi="ar-SA"/>
    </w:rPr>
  </w:style>
  <w:style w:type="paragraph" w:styleId="Ttulo1">
    <w:name w:val="Heading 1"/>
    <w:basedOn w:val="Normal"/>
    <w:qFormat/>
    <w:pPr>
      <w:ind w:left="0" w:right="3701" w:hanging="0"/>
      <w:jc w:val="center"/>
      <w:outlineLvl w:val="0"/>
    </w:pPr>
    <w:rPr>
      <w:b/>
      <w:bCs/>
      <w:sz w:val="20"/>
      <w:szCs w:val="20"/>
    </w:rPr>
  </w:style>
  <w:style w:type="paragraph" w:styleId="Ttulo2">
    <w:name w:val="Heading 2"/>
    <w:basedOn w:val="Normal"/>
    <w:next w:val="Corpodotexto"/>
    <w:qFormat/>
    <w:pPr>
      <w:numPr>
        <w:ilvl w:val="1"/>
        <w:numId w:val="1"/>
      </w:numPr>
      <w:spacing w:before="200" w:after="120"/>
      <w:outlineLvl w:val="1"/>
    </w:pPr>
    <w:rPr>
      <w:b/>
      <w:bCs/>
      <w:sz w:val="32"/>
      <w:szCs w:val="32"/>
    </w:rPr>
  </w:style>
  <w:style w:type="paragraph" w:styleId="Ttulo3">
    <w:name w:val="Heading 3"/>
    <w:basedOn w:val="Normal"/>
    <w:next w:val="Corpodotexto"/>
    <w:qFormat/>
    <w:pPr>
      <w:numPr>
        <w:ilvl w:val="2"/>
        <w:numId w:val="1"/>
      </w:numPr>
      <w:spacing w:before="140" w:after="120"/>
      <w:outlineLvl w:val="2"/>
    </w:pPr>
    <w:rPr>
      <w:b/>
      <w:bCs/>
      <w:sz w:val="28"/>
      <w:szCs w:val="28"/>
    </w:rPr>
  </w:style>
  <w:style w:type="paragraph" w:styleId="Ttulo4">
    <w:name w:val="Heading 4"/>
    <w:basedOn w:val="Normal"/>
    <w:next w:val="Corpodotexto"/>
    <w:qFormat/>
    <w:pPr>
      <w:numPr>
        <w:ilvl w:val="3"/>
        <w:numId w:val="1"/>
      </w:numPr>
      <w:spacing w:before="120" w:after="120"/>
      <w:outlineLvl w:val="3"/>
    </w:pPr>
    <w:rPr>
      <w:b/>
      <w:bCs/>
      <w:i/>
      <w:iCs/>
      <w:sz w:val="27"/>
      <w:szCs w:val="27"/>
    </w:rPr>
  </w:style>
  <w:style w:type="character" w:styleId="DefaultParagraphFont">
    <w:name w:val="Default Paragraph Font"/>
    <w:qFormat/>
    <w:rPr/>
  </w:style>
  <w:style w:type="character" w:styleId="LinkdaInternet">
    <w:name w:val="Link da Internet"/>
    <w:basedOn w:val="DefaultParagraphFont"/>
    <w:rPr>
      <w:color w:val="0000FF"/>
      <w:u w:val="single"/>
    </w:rPr>
  </w:style>
  <w:style w:type="character" w:styleId="MenoPendente1">
    <w:name w:val="Menção Pendente1"/>
    <w:basedOn w:val="DefaultParagraphFont"/>
    <w:qFormat/>
    <w:rPr>
      <w:color w:val="605E5C"/>
      <w:shd w:fill="E1DFDD" w:val="clear"/>
    </w:rPr>
  </w:style>
  <w:style w:type="character" w:styleId="CabealhoChar">
    <w:name w:val="Cabeçalho Char"/>
    <w:basedOn w:val="DefaultParagraphFont"/>
    <w:qFormat/>
    <w:rPr>
      <w:rFonts w:ascii="Times New Roman" w:hAnsi="Times New Roman" w:eastAsia="Times New Roman" w:cs="Times New Roman"/>
      <w:lang w:val="pt-PT"/>
    </w:rPr>
  </w:style>
  <w:style w:type="character" w:styleId="RodapChar">
    <w:name w:val="Rodapé Char"/>
    <w:basedOn w:val="DefaultParagraphFont"/>
    <w:qFormat/>
    <w:rPr>
      <w:rFonts w:ascii="Times New Roman" w:hAnsi="Times New Roman" w:eastAsia="Times New Roman" w:cs="Times New Roman"/>
      <w:lang w:val="pt-PT"/>
    </w:rPr>
  </w:style>
  <w:style w:type="character" w:styleId="SubtleEmphasis">
    <w:name w:val="Subtle Emphasis"/>
    <w:qFormat/>
    <w:rPr>
      <w:i/>
      <w:iCs/>
      <w:color w:val="404040"/>
    </w:rPr>
  </w:style>
  <w:style w:type="character" w:styleId="Linkdainternetvisitado">
    <w:name w:val="Link da internet visitado"/>
    <w:basedOn w:val="DefaultParagraphFont"/>
    <w:rPr>
      <w:color w:val="800080"/>
      <w:u w:val="single"/>
    </w:rPr>
  </w:style>
  <w:style w:type="character" w:styleId="Nfase">
    <w:name w:val="Ênfase"/>
    <w:qFormat/>
    <w:rPr>
      <w:i/>
      <w:iCs/>
    </w:rPr>
  </w:style>
  <w:style w:type="character" w:styleId="Smbolosdenumerao">
    <w:name w:val="Símbolos de numeração"/>
    <w:qFormat/>
    <w:rPr/>
  </w:style>
  <w:style w:type="character" w:styleId="WWCharLFO4LVL1">
    <w:name w:val="WW_CharLFO4LVL1"/>
    <w:qFormat/>
    <w:rPr>
      <w:b w:val="false"/>
      <w:bCs/>
    </w:rPr>
  </w:style>
  <w:style w:type="character" w:styleId="Marcadores">
    <w:name w:val="Marcadores"/>
    <w:qFormat/>
    <w:rPr>
      <w:rFonts w:ascii="OpenSymbol" w:hAnsi="OpenSymbol" w:eastAsia="OpenSymbol" w:cs="OpenSymbol"/>
    </w:rPr>
  </w:style>
  <w:style w:type="character" w:styleId="Nfaseforte">
    <w:name w:val="Ênfase forte"/>
    <w:qFormat/>
    <w:rPr>
      <w:b/>
      <w:bCs/>
    </w:rPr>
  </w:style>
  <w:style w:type="character" w:styleId="RecuodecorpodetextoChar">
    <w:name w:val="Recuo de corpo de texto Char"/>
    <w:basedOn w:val="DefaultParagraphFont"/>
    <w:qFormat/>
    <w:rPr>
      <w:rFonts w:ascii="Times New Roman" w:hAnsi="Times New Roman" w:eastAsia="Times New Roman" w:cs="Times New Roman"/>
      <w:lang w:val="pt-BR"/>
    </w:rPr>
  </w:style>
  <w:style w:type="character" w:styleId="Cdigofonte">
    <w:name w:val="Código-fonte"/>
    <w:qFormat/>
    <w:rPr>
      <w:rFonts w:ascii="Liberation Mono" w:hAnsi="Liberation Mono" w:eastAsia="Liberation Mono" w:cs="Liberation Mono"/>
    </w:rPr>
  </w:style>
  <w:style w:type="paragraph" w:styleId="Ttulo">
    <w:name w:val="Título"/>
    <w:basedOn w:val="Normal"/>
    <w:next w:val="Corpodotexto"/>
    <w:qFormat/>
    <w:pPr>
      <w:keepNext w:val="true"/>
      <w:spacing w:before="240" w:after="120"/>
    </w:pPr>
    <w:rPr>
      <w:rFonts w:ascii="Arial" w:hAnsi="Arial" w:eastAsia="Microsoft YaHei" w:cs="Lucida Sans"/>
      <w:sz w:val="28"/>
      <w:szCs w:val="28"/>
    </w:rPr>
  </w:style>
  <w:style w:type="paragraph" w:styleId="Corpodotexto">
    <w:name w:val="Body Text"/>
    <w:basedOn w:val="Normal"/>
    <w:pPr/>
    <w:rPr>
      <w:sz w:val="20"/>
      <w:szCs w:val="20"/>
    </w:rPr>
  </w:style>
  <w:style w:type="paragraph" w:styleId="Lista">
    <w:name w:val="List"/>
    <w:basedOn w:val="Corpodotexto"/>
    <w:pPr/>
    <w:rPr>
      <w:rFonts w:cs="Arial Unicode MS"/>
    </w:rPr>
  </w:style>
  <w:style w:type="paragraph" w:styleId="Legenda">
    <w:name w:val="Caption"/>
    <w:basedOn w:val="Normal"/>
    <w:qFormat/>
    <w:pPr>
      <w:suppressLineNumbers/>
      <w:spacing w:before="120" w:after="120"/>
    </w:pPr>
    <w:rPr>
      <w:rFonts w:ascii="Arial" w:hAnsi="Arial" w:cs="Lucida Sans"/>
      <w:i/>
      <w:iCs/>
      <w:sz w:val="24"/>
      <w:szCs w:val="24"/>
    </w:rPr>
  </w:style>
  <w:style w:type="paragraph" w:styleId="Ndice">
    <w:name w:val="Índice"/>
    <w:basedOn w:val="Normal"/>
    <w:qFormat/>
    <w:pPr>
      <w:suppressLineNumbers/>
    </w:pPr>
    <w:rPr>
      <w:rFonts w:cs="Arial Unicode MS"/>
    </w:rPr>
  </w:style>
  <w:style w:type="paragraph" w:styleId="Ttulododocumento">
    <w:name w:val="Title"/>
    <w:basedOn w:val="Normal"/>
    <w:next w:val="Corpodotexto"/>
    <w:qFormat/>
    <w:pPr>
      <w:jc w:val="center"/>
    </w:pPr>
    <w:rPr>
      <w:b/>
      <w:bCs/>
      <w:sz w:val="56"/>
      <w:szCs w:val="56"/>
    </w:rPr>
  </w:style>
  <w:style w:type="paragraph" w:styleId="Caption">
    <w:name w:val="caption"/>
    <w:basedOn w:val="Normal"/>
    <w:qFormat/>
    <w:pPr>
      <w:suppressLineNumbers/>
      <w:spacing w:before="120" w:after="120"/>
    </w:pPr>
    <w:rPr>
      <w:rFonts w:cs="Arial Unicode MS"/>
      <w:i/>
      <w:iCs/>
      <w:sz w:val="24"/>
      <w:szCs w:val="24"/>
    </w:rPr>
  </w:style>
  <w:style w:type="paragraph" w:styleId="ListParagraph">
    <w:name w:val="List Paragraph"/>
    <w:basedOn w:val="LONormal"/>
    <w:qFormat/>
    <w:pPr>
      <w:ind w:left="720" w:right="0" w:hanging="0"/>
    </w:pPr>
    <w:rPr/>
  </w:style>
  <w:style w:type="paragraph" w:styleId="TableParagraph">
    <w:name w:val="Table Paragraph"/>
    <w:basedOn w:val="Normal"/>
    <w:qFormat/>
    <w:pPr>
      <w:ind w:left="108" w:right="0" w:hanging="0"/>
    </w:pPr>
    <w:rPr/>
  </w:style>
  <w:style w:type="paragraph" w:styleId="CabealhoeRodap">
    <w:name w:val="Cabeçalho e Rodapé"/>
    <w:basedOn w:val="Normal"/>
    <w:qFormat/>
    <w:pPr/>
    <w:rPr/>
  </w:style>
  <w:style w:type="paragraph" w:styleId="Cabealho">
    <w:name w:val="Header"/>
    <w:basedOn w:val="Normal"/>
    <w:pPr>
      <w:tabs>
        <w:tab w:val="clear" w:pos="720"/>
        <w:tab w:val="center" w:pos="4252" w:leader="none"/>
        <w:tab w:val="right" w:pos="8504" w:leader="none"/>
      </w:tabs>
    </w:pPr>
    <w:rPr/>
  </w:style>
  <w:style w:type="paragraph" w:styleId="Rodap">
    <w:name w:val="Footer"/>
    <w:basedOn w:val="Normal"/>
    <w:pPr>
      <w:tabs>
        <w:tab w:val="clear" w:pos="720"/>
        <w:tab w:val="center" w:pos="4252" w:leader="none"/>
        <w:tab w:val="right" w:pos="8504" w:leader="none"/>
      </w:tabs>
    </w:pPr>
    <w:rPr/>
  </w:style>
  <w:style w:type="paragraph" w:styleId="Contedodoquadro">
    <w:name w:val="Conteúdo do quadro"/>
    <w:basedOn w:val="Normal"/>
    <w:qFormat/>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jc w:val="center"/>
    </w:pPr>
    <w:rPr>
      <w:b/>
      <w:bCs/>
    </w:rPr>
  </w:style>
  <w:style w:type="paragraph" w:styleId="Default">
    <w:name w:val="Default"/>
    <w:qFormat/>
    <w:pPr>
      <w:widowControl/>
      <w:suppressAutoHyphens w:val="true"/>
      <w:overflowPunct w:val="false"/>
      <w:bidi w:val="0"/>
      <w:spacing w:before="0" w:after="0"/>
      <w:jc w:val="left"/>
    </w:pPr>
    <w:rPr>
      <w:rFonts w:ascii="Times New Roman" w:hAnsi="Times New Roman" w:eastAsia="Calibri" w:cs="Tahoma"/>
      <w:color w:val="000000"/>
      <w:kern w:val="0"/>
      <w:sz w:val="24"/>
      <w:szCs w:val="22"/>
      <w:lang w:val="en-US" w:eastAsia="en-US" w:bidi="ar-SA"/>
    </w:rPr>
  </w:style>
  <w:style w:type="paragraph" w:styleId="LONormal">
    <w:name w:val="LO-Normal"/>
    <w:qFormat/>
    <w:pPr>
      <w:widowControl/>
      <w:suppressAutoHyphens w:val="true"/>
      <w:overflowPunct w:val="false"/>
      <w:bidi w:val="0"/>
      <w:spacing w:before="0" w:after="0"/>
      <w:jc w:val="left"/>
    </w:pPr>
    <w:rPr>
      <w:rFonts w:ascii="Cambria" w:hAnsi="Cambria" w:eastAsia="Cambria" w:cs="Times New Roman"/>
      <w:color w:val="auto"/>
      <w:kern w:val="0"/>
      <w:sz w:val="24"/>
      <w:szCs w:val="24"/>
      <w:lang w:val="en-US" w:eastAsia="en-US" w:bidi="ar-SA"/>
    </w:rPr>
  </w:style>
  <w:style w:type="paragraph" w:styleId="Citaes">
    <w:name w:val="Citações"/>
    <w:basedOn w:val="Normal"/>
    <w:qFormat/>
    <w:pPr>
      <w:spacing w:before="0" w:after="283"/>
      <w:ind w:left="567" w:right="567" w:hanging="0"/>
    </w:pPr>
    <w:rPr/>
  </w:style>
  <w:style w:type="paragraph" w:styleId="NormalWeb">
    <w:name w:val="Normal (Web)"/>
    <w:basedOn w:val="Normal"/>
    <w:qFormat/>
    <w:pPr>
      <w:widowControl/>
      <w:suppressAutoHyphens w:val="false"/>
      <w:spacing w:before="280" w:after="280"/>
    </w:pPr>
    <w:rPr>
      <w:lang w:eastAsia="pt-BR"/>
    </w:rPr>
  </w:style>
  <w:style w:type="paragraph" w:styleId="Corpodotextorecuado">
    <w:name w:val="Body Text Indent"/>
    <w:basedOn w:val="Normal"/>
    <w:pPr>
      <w:spacing w:before="0" w:after="120"/>
      <w:ind w:left="283" w:right="0" w:hanging="0"/>
    </w:pPr>
    <w:rPr/>
  </w:style>
  <w:style w:type="paragraph" w:styleId="LOnormal1">
    <w:name w:val="LO-normal"/>
    <w:qFormat/>
    <w:pPr>
      <w:widowControl/>
      <w:suppressAutoHyphens w:val="true"/>
      <w:bidi w:val="0"/>
      <w:spacing w:lineRule="auto" w:line="259" w:before="0" w:after="116"/>
      <w:ind w:left="10" w:hanging="0"/>
      <w:jc w:val="both"/>
    </w:pPr>
    <w:rPr>
      <w:rFonts w:ascii="Arial" w:hAnsi="Arial" w:eastAsia="Arial" w:cs="Arial"/>
      <w:color w:val="auto"/>
      <w:kern w:val="0"/>
      <w:sz w:val="24"/>
      <w:szCs w:val="24"/>
      <w:lang w:val="pt-BR" w:eastAsia="zh-CN" w:bidi="hi-IN"/>
    </w:rPr>
  </w:style>
  <w:style w:type="paragraph" w:styleId="Xm7116289207237900023xmsonormal">
    <w:name w:val="x_m_-7116289207237900023x_msonormal"/>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792</TotalTime>
  <Application>LibreOffice/7.2.2.2$Windows_X86_64 LibreOffice_project/02b2acce88a210515b4a5bb2e46cbfb63fe97d56</Application>
  <AppVersion>15.0000</AppVersion>
  <Pages>3</Pages>
  <Words>653</Words>
  <Characters>3865</Characters>
  <CharactersWithSpaces>4471</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2024-08-19T20:03:00Z</dcterms:created>
  <dc:creator>comunica</dc:creator>
  <dc:description/>
  <cp:keywords>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cp:keywords>
  <dc:language>pt-BR</dc:language>
  <cp:lastModifiedBy/>
  <cp:lastPrinted>2024-08-14T14:53:26Z</cp:lastPrinted>
  <dcterms:modified xsi:type="dcterms:W3CDTF">2024-11-22T15:49:55Z</dcterms:modified>
  <cp:revision>197</cp:revision>
  <dc:subject>COA</dc:subject>
  <dc:title>Email – Francine Claudia Kosciuv – Outlook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para Microsoft 365</vt:lpwstr>
  </property>
  <property fmtid="{D5CDD505-2E9C-101B-9397-08002B2CF9AE}" pid="4" name="LastSaved">
    <vt:filetime>2021-03-15T00:00:00Z</vt:filetime>
  </property>
</Properties>
</file>